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88" w:rsidRDefault="00610F88" w:rsidP="00610F88">
      <w:pPr>
        <w:rPr>
          <w:bCs/>
          <w:sz w:val="28"/>
          <w:szCs w:val="28"/>
        </w:rPr>
      </w:pPr>
      <w:r>
        <w:rPr>
          <w:bCs/>
          <w:sz w:val="28"/>
          <w:szCs w:val="28"/>
        </w:rPr>
        <w:t xml:space="preserve">                     БОУ ДО </w:t>
      </w:r>
      <w:proofErr w:type="gramStart"/>
      <w:r>
        <w:rPr>
          <w:bCs/>
          <w:sz w:val="28"/>
          <w:szCs w:val="28"/>
        </w:rPr>
        <w:t>ВО</w:t>
      </w:r>
      <w:proofErr w:type="gramEnd"/>
      <w:r>
        <w:rPr>
          <w:bCs/>
          <w:sz w:val="28"/>
          <w:szCs w:val="28"/>
        </w:rPr>
        <w:t xml:space="preserve"> «Школа традиционной народной культуры»</w:t>
      </w:r>
    </w:p>
    <w:p w:rsidR="00610F88" w:rsidRDefault="00610F88" w:rsidP="00610F88">
      <w:pPr>
        <w:jc w:val="center"/>
        <w:rPr>
          <w:b/>
          <w:bCs/>
          <w:sz w:val="28"/>
          <w:szCs w:val="28"/>
        </w:rPr>
      </w:pPr>
    </w:p>
    <w:tbl>
      <w:tblPr>
        <w:tblW w:w="10080" w:type="dxa"/>
        <w:tblInd w:w="-252" w:type="dxa"/>
        <w:tblLayout w:type="fixed"/>
        <w:tblLook w:val="01E0" w:firstRow="1" w:lastRow="1" w:firstColumn="1" w:lastColumn="1" w:noHBand="0" w:noVBand="0"/>
      </w:tblPr>
      <w:tblGrid>
        <w:gridCol w:w="5040"/>
        <w:gridCol w:w="1440"/>
        <w:gridCol w:w="3600"/>
      </w:tblGrid>
      <w:tr w:rsidR="00610F88" w:rsidTr="00BB2308">
        <w:tc>
          <w:tcPr>
            <w:tcW w:w="5040" w:type="dxa"/>
          </w:tcPr>
          <w:tbl>
            <w:tblPr>
              <w:tblpPr w:leftFromText="180" w:rightFromText="180" w:vertAnchor="text" w:horzAnchor="margin" w:tblpY="160"/>
              <w:tblW w:w="10036" w:type="dxa"/>
              <w:tblLayout w:type="fixed"/>
              <w:tblLook w:val="01E0" w:firstRow="1" w:lastRow="1" w:firstColumn="1" w:lastColumn="1" w:noHBand="0" w:noVBand="0"/>
            </w:tblPr>
            <w:tblGrid>
              <w:gridCol w:w="10036"/>
            </w:tblGrid>
            <w:tr w:rsidR="00BB2308" w:rsidRPr="00BB2308" w:rsidTr="00967856">
              <w:tc>
                <w:tcPr>
                  <w:tcW w:w="5070" w:type="dxa"/>
                </w:tcPr>
                <w:p w:rsidR="00BB2308" w:rsidRPr="00BB2308" w:rsidRDefault="00BB2308" w:rsidP="00BB2308">
                  <w:pPr>
                    <w:rPr>
                      <w:rFonts w:eastAsia="Calibri"/>
                      <w:bCs/>
                      <w:sz w:val="28"/>
                      <w:szCs w:val="28"/>
                    </w:rPr>
                  </w:pPr>
                  <w:r w:rsidRPr="00BB2308">
                    <w:rPr>
                      <w:rFonts w:eastAsia="Calibri"/>
                      <w:bCs/>
                      <w:sz w:val="28"/>
                      <w:szCs w:val="28"/>
                    </w:rPr>
                    <w:t>РЕКОМЕНДОВАНО</w:t>
                  </w:r>
                </w:p>
                <w:p w:rsidR="00BB2308" w:rsidRPr="00BB2308" w:rsidRDefault="00BB2308" w:rsidP="00BB2308">
                  <w:pPr>
                    <w:rPr>
                      <w:rFonts w:eastAsia="Calibri"/>
                      <w:bCs/>
                      <w:sz w:val="28"/>
                      <w:szCs w:val="28"/>
                    </w:rPr>
                  </w:pPr>
                  <w:r w:rsidRPr="00BB2308">
                    <w:rPr>
                      <w:rFonts w:eastAsia="Calibri"/>
                      <w:bCs/>
                      <w:sz w:val="28"/>
                      <w:szCs w:val="28"/>
                    </w:rPr>
                    <w:t xml:space="preserve">Методическим советом БОУ </w:t>
                  </w:r>
                </w:p>
                <w:p w:rsidR="00BB2308" w:rsidRPr="00BB2308" w:rsidRDefault="00BB2308" w:rsidP="00BB2308">
                  <w:pPr>
                    <w:rPr>
                      <w:rFonts w:eastAsia="Calibri"/>
                      <w:bCs/>
                      <w:sz w:val="28"/>
                      <w:szCs w:val="28"/>
                    </w:rPr>
                  </w:pPr>
                  <w:r w:rsidRPr="00BB2308">
                    <w:rPr>
                      <w:rFonts w:eastAsia="Calibri"/>
                      <w:bCs/>
                      <w:sz w:val="28"/>
                      <w:szCs w:val="28"/>
                    </w:rPr>
                    <w:t xml:space="preserve">ДО </w:t>
                  </w:r>
                  <w:proofErr w:type="gramStart"/>
                  <w:r w:rsidRPr="00BB2308">
                    <w:rPr>
                      <w:rFonts w:eastAsia="Calibri"/>
                      <w:bCs/>
                      <w:sz w:val="28"/>
                      <w:szCs w:val="28"/>
                    </w:rPr>
                    <w:t>ВО</w:t>
                  </w:r>
                  <w:proofErr w:type="gramEnd"/>
                  <w:r w:rsidRPr="00BB2308">
                    <w:rPr>
                      <w:rFonts w:eastAsia="Calibri"/>
                      <w:bCs/>
                      <w:sz w:val="28"/>
                      <w:szCs w:val="28"/>
                    </w:rPr>
                    <w:t xml:space="preserve"> «Школа традиционной </w:t>
                  </w:r>
                </w:p>
                <w:p w:rsidR="00BB2308" w:rsidRPr="00BB2308" w:rsidRDefault="00BB2308" w:rsidP="00BB2308">
                  <w:pPr>
                    <w:rPr>
                      <w:rFonts w:eastAsia="Calibri"/>
                      <w:bCs/>
                      <w:sz w:val="28"/>
                      <w:szCs w:val="28"/>
                    </w:rPr>
                  </w:pPr>
                  <w:r w:rsidRPr="00BB2308">
                    <w:rPr>
                      <w:rFonts w:eastAsia="Calibri"/>
                      <w:bCs/>
                      <w:sz w:val="28"/>
                      <w:szCs w:val="28"/>
                    </w:rPr>
                    <w:t>народной культуры»</w:t>
                  </w:r>
                </w:p>
                <w:p w:rsidR="00BB2308" w:rsidRPr="00BB2308" w:rsidRDefault="00BB2308" w:rsidP="00BB2308">
                  <w:pPr>
                    <w:rPr>
                      <w:rFonts w:eastAsia="Calibri"/>
                      <w:bCs/>
                      <w:sz w:val="28"/>
                      <w:szCs w:val="28"/>
                    </w:rPr>
                  </w:pPr>
                  <w:r w:rsidRPr="00BB2308">
                    <w:rPr>
                      <w:rFonts w:eastAsia="Calibri"/>
                      <w:bCs/>
                      <w:sz w:val="28"/>
                      <w:szCs w:val="28"/>
                    </w:rPr>
                    <w:t>протокол № 1</w:t>
                  </w:r>
                </w:p>
                <w:p w:rsidR="00BB2308" w:rsidRPr="00BB2308" w:rsidRDefault="00BB2308" w:rsidP="00BB2308">
                  <w:pPr>
                    <w:rPr>
                      <w:rFonts w:eastAsia="Calibri"/>
                      <w:bCs/>
                      <w:sz w:val="28"/>
                      <w:szCs w:val="28"/>
                    </w:rPr>
                  </w:pPr>
                  <w:r w:rsidRPr="00BB2308">
                    <w:rPr>
                      <w:rFonts w:eastAsia="Calibri"/>
                      <w:bCs/>
                      <w:sz w:val="28"/>
                      <w:szCs w:val="28"/>
                    </w:rPr>
                    <w:t>от 30 августа 2019г.</w:t>
                  </w:r>
                </w:p>
                <w:p w:rsidR="00BB2308" w:rsidRPr="00BB2308" w:rsidRDefault="00BB2308" w:rsidP="00BB2308">
                  <w:pPr>
                    <w:rPr>
                      <w:rFonts w:eastAsia="Calibri"/>
                      <w:bCs/>
                      <w:sz w:val="28"/>
                      <w:szCs w:val="28"/>
                    </w:rPr>
                  </w:pPr>
                </w:p>
              </w:tc>
            </w:tr>
          </w:tbl>
          <w:p w:rsidR="00610F88" w:rsidRPr="00BB2308" w:rsidRDefault="00610F88" w:rsidP="00BB2308">
            <w:pPr>
              <w:spacing w:line="360" w:lineRule="auto"/>
              <w:rPr>
                <w:bCs/>
                <w:sz w:val="28"/>
                <w:szCs w:val="28"/>
              </w:rPr>
            </w:pPr>
          </w:p>
        </w:tc>
        <w:tc>
          <w:tcPr>
            <w:tcW w:w="1440" w:type="dxa"/>
          </w:tcPr>
          <w:p w:rsidR="00610F88" w:rsidRPr="00BB2308" w:rsidRDefault="00610F88">
            <w:pPr>
              <w:rPr>
                <w:bCs/>
                <w:sz w:val="28"/>
                <w:szCs w:val="28"/>
              </w:rPr>
            </w:pPr>
          </w:p>
        </w:tc>
        <w:tc>
          <w:tcPr>
            <w:tcW w:w="3600" w:type="dxa"/>
          </w:tcPr>
          <w:p w:rsidR="00BB2308" w:rsidRPr="00BB2308" w:rsidRDefault="00BB2308" w:rsidP="00BB2308">
            <w:pPr>
              <w:jc w:val="center"/>
              <w:rPr>
                <w:bCs/>
                <w:sz w:val="28"/>
                <w:szCs w:val="28"/>
              </w:rPr>
            </w:pPr>
            <w:r w:rsidRPr="00BB2308">
              <w:rPr>
                <w:bCs/>
                <w:sz w:val="28"/>
                <w:szCs w:val="28"/>
              </w:rPr>
              <w:t>УТВЕРЖДЕНО</w:t>
            </w:r>
          </w:p>
          <w:p w:rsidR="00BB2308" w:rsidRPr="00BB2308" w:rsidRDefault="00BB2308" w:rsidP="00BB2308">
            <w:pPr>
              <w:jc w:val="center"/>
              <w:rPr>
                <w:bCs/>
                <w:sz w:val="28"/>
                <w:szCs w:val="28"/>
              </w:rPr>
            </w:pPr>
            <w:r w:rsidRPr="00BB2308">
              <w:rPr>
                <w:bCs/>
                <w:sz w:val="28"/>
                <w:szCs w:val="28"/>
              </w:rPr>
              <w:t xml:space="preserve">приказом директор БОУ </w:t>
            </w:r>
            <w:proofErr w:type="gramStart"/>
            <w:r w:rsidRPr="00BB2308">
              <w:rPr>
                <w:bCs/>
                <w:sz w:val="28"/>
                <w:szCs w:val="28"/>
              </w:rPr>
              <w:t>ДО</w:t>
            </w:r>
            <w:proofErr w:type="gramEnd"/>
            <w:r w:rsidRPr="00BB2308">
              <w:rPr>
                <w:bCs/>
                <w:sz w:val="28"/>
                <w:szCs w:val="28"/>
              </w:rPr>
              <w:t xml:space="preserve"> ВО</w:t>
            </w:r>
          </w:p>
          <w:p w:rsidR="00BB2308" w:rsidRPr="00BB2308" w:rsidRDefault="00BB2308" w:rsidP="00BB2308">
            <w:pPr>
              <w:jc w:val="center"/>
              <w:rPr>
                <w:bCs/>
                <w:sz w:val="28"/>
                <w:szCs w:val="28"/>
              </w:rPr>
            </w:pPr>
            <w:r w:rsidRPr="00BB2308">
              <w:rPr>
                <w:bCs/>
                <w:sz w:val="28"/>
                <w:szCs w:val="28"/>
              </w:rPr>
              <w:t>«Школа традиционной  народной культуры»</w:t>
            </w:r>
          </w:p>
          <w:p w:rsidR="00610F88" w:rsidRPr="00BB2308" w:rsidRDefault="00BB2308" w:rsidP="00BB2308">
            <w:pPr>
              <w:jc w:val="center"/>
              <w:rPr>
                <w:bCs/>
                <w:sz w:val="28"/>
                <w:szCs w:val="28"/>
              </w:rPr>
            </w:pPr>
            <w:r w:rsidRPr="00BB2308">
              <w:rPr>
                <w:bCs/>
                <w:sz w:val="28"/>
                <w:szCs w:val="28"/>
              </w:rPr>
              <w:t>от 30 августа 2019г. № 165</w:t>
            </w:r>
          </w:p>
        </w:tc>
      </w:tr>
    </w:tbl>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2"/>
          <w:szCs w:val="32"/>
        </w:rPr>
      </w:pPr>
    </w:p>
    <w:p w:rsidR="00610F88" w:rsidRDefault="00610F88" w:rsidP="00610F88">
      <w:pPr>
        <w:jc w:val="center"/>
        <w:rPr>
          <w:bCs/>
          <w:sz w:val="32"/>
          <w:szCs w:val="32"/>
        </w:rPr>
      </w:pPr>
      <w:r>
        <w:rPr>
          <w:bCs/>
          <w:sz w:val="32"/>
          <w:szCs w:val="32"/>
        </w:rPr>
        <w:t xml:space="preserve">Дополнительная общеобразовательная </w:t>
      </w:r>
    </w:p>
    <w:p w:rsidR="00610F88" w:rsidRDefault="00610F88" w:rsidP="00610F88">
      <w:pPr>
        <w:jc w:val="center"/>
        <w:rPr>
          <w:bCs/>
          <w:sz w:val="32"/>
          <w:szCs w:val="32"/>
        </w:rPr>
      </w:pPr>
      <w:r>
        <w:rPr>
          <w:bCs/>
          <w:sz w:val="32"/>
          <w:szCs w:val="32"/>
        </w:rPr>
        <w:t>общеразвивающая программа</w:t>
      </w:r>
    </w:p>
    <w:p w:rsidR="00610F88" w:rsidRDefault="00610F88" w:rsidP="00610F88">
      <w:pPr>
        <w:jc w:val="center"/>
        <w:rPr>
          <w:bCs/>
          <w:sz w:val="32"/>
          <w:szCs w:val="32"/>
        </w:rPr>
      </w:pPr>
      <w:r>
        <w:rPr>
          <w:bCs/>
          <w:sz w:val="32"/>
          <w:szCs w:val="32"/>
        </w:rPr>
        <w:t>по музыкальному фольклору</w:t>
      </w:r>
    </w:p>
    <w:p w:rsidR="00610F88" w:rsidRDefault="00610F88" w:rsidP="00610F88">
      <w:pPr>
        <w:jc w:val="center"/>
        <w:rPr>
          <w:bCs/>
          <w:sz w:val="32"/>
          <w:szCs w:val="32"/>
        </w:rPr>
      </w:pPr>
      <w:r>
        <w:rPr>
          <w:bCs/>
          <w:sz w:val="32"/>
          <w:szCs w:val="32"/>
        </w:rPr>
        <w:t>художественной направленности</w:t>
      </w:r>
    </w:p>
    <w:p w:rsidR="00610F88" w:rsidRDefault="00610F88" w:rsidP="00610F88">
      <w:pPr>
        <w:jc w:val="center"/>
        <w:rPr>
          <w:bCs/>
          <w:sz w:val="32"/>
          <w:szCs w:val="32"/>
        </w:rPr>
      </w:pPr>
      <w:r>
        <w:rPr>
          <w:bCs/>
          <w:sz w:val="32"/>
          <w:szCs w:val="32"/>
        </w:rPr>
        <w:t>Музыкальный фольклор (Мастер)</w:t>
      </w:r>
    </w:p>
    <w:p w:rsidR="00610F88" w:rsidRDefault="00610F88" w:rsidP="00610F88">
      <w:pPr>
        <w:jc w:val="center"/>
        <w:rPr>
          <w:bCs/>
          <w:sz w:val="32"/>
          <w:szCs w:val="32"/>
        </w:rPr>
      </w:pPr>
      <w:r>
        <w:rPr>
          <w:bCs/>
          <w:sz w:val="32"/>
          <w:szCs w:val="32"/>
        </w:rPr>
        <w:t>(для детей 13-17 лет, 3 года обучения)</w:t>
      </w:r>
    </w:p>
    <w:p w:rsidR="00610F88" w:rsidRDefault="00610F88" w:rsidP="00610F88">
      <w:pPr>
        <w:jc w:val="center"/>
        <w:rPr>
          <w:b/>
          <w:bCs/>
          <w:sz w:val="32"/>
          <w:szCs w:val="32"/>
        </w:rPr>
      </w:pPr>
    </w:p>
    <w:p w:rsidR="00610F88" w:rsidRDefault="00610F88" w:rsidP="00610F88">
      <w:pPr>
        <w:jc w:val="right"/>
        <w:rPr>
          <w:b/>
          <w:bCs/>
          <w:sz w:val="36"/>
          <w:szCs w:val="36"/>
        </w:rPr>
      </w:pPr>
    </w:p>
    <w:p w:rsidR="00610F88" w:rsidRDefault="00610F88" w:rsidP="00610F88">
      <w:pPr>
        <w:jc w:val="center"/>
        <w:rPr>
          <w:b/>
          <w:bCs/>
          <w:sz w:val="36"/>
          <w:szCs w:val="36"/>
        </w:rPr>
      </w:pPr>
    </w:p>
    <w:p w:rsidR="00610F88" w:rsidRDefault="00610F88" w:rsidP="00610F88">
      <w:pPr>
        <w:jc w:val="right"/>
        <w:rPr>
          <w:bCs/>
          <w:sz w:val="28"/>
          <w:szCs w:val="28"/>
        </w:rPr>
      </w:pPr>
      <w:r>
        <w:rPr>
          <w:bCs/>
          <w:sz w:val="28"/>
          <w:szCs w:val="28"/>
        </w:rPr>
        <w:t>Павловой веры Евгеньевны,</w:t>
      </w:r>
    </w:p>
    <w:p w:rsidR="00610F88" w:rsidRDefault="00610F88" w:rsidP="00610F88">
      <w:pPr>
        <w:jc w:val="right"/>
        <w:rPr>
          <w:bCs/>
          <w:sz w:val="28"/>
          <w:szCs w:val="28"/>
        </w:rPr>
      </w:pPr>
      <w:r>
        <w:rPr>
          <w:bCs/>
          <w:sz w:val="28"/>
          <w:szCs w:val="28"/>
        </w:rPr>
        <w:t>педагога дополнительного образования</w:t>
      </w:r>
    </w:p>
    <w:p w:rsidR="00610F88" w:rsidRDefault="00610F88" w:rsidP="00610F88">
      <w:pPr>
        <w:jc w:val="right"/>
        <w:rPr>
          <w:bCs/>
          <w:sz w:val="28"/>
          <w:szCs w:val="28"/>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Pr>
        <w:jc w:val="center"/>
        <w:rPr>
          <w:b/>
          <w:bCs/>
          <w:sz w:val="36"/>
          <w:szCs w:val="36"/>
        </w:rPr>
      </w:pPr>
    </w:p>
    <w:p w:rsidR="00610F88" w:rsidRDefault="00610F88" w:rsidP="00610F88"/>
    <w:p w:rsidR="00610F88" w:rsidRDefault="00610F88" w:rsidP="00610F88"/>
    <w:p w:rsidR="00610F88" w:rsidRDefault="00BB2308" w:rsidP="00610F88">
      <w:r>
        <w:t xml:space="preserve">                                                                      </w:t>
      </w:r>
      <w:bookmarkStart w:id="0" w:name="_GoBack"/>
      <w:bookmarkEnd w:id="0"/>
      <w:r>
        <w:t>2019год</w:t>
      </w:r>
    </w:p>
    <w:p w:rsidR="00CA3631" w:rsidRDefault="00610F88" w:rsidP="00610F88">
      <w:pPr>
        <w:pStyle w:val="1"/>
        <w:jc w:val="left"/>
        <w:rPr>
          <w:sz w:val="24"/>
        </w:rPr>
      </w:pPr>
      <w:r>
        <w:rPr>
          <w:b w:val="0"/>
          <w:bCs w:val="0"/>
          <w:sz w:val="24"/>
        </w:rPr>
        <w:lastRenderedPageBreak/>
        <w:t xml:space="preserve">                                                       </w:t>
      </w:r>
      <w:r w:rsidR="00CA3631" w:rsidRPr="00A54635">
        <w:rPr>
          <w:sz w:val="24"/>
        </w:rPr>
        <w:t>Пояснительная записка</w:t>
      </w:r>
    </w:p>
    <w:p w:rsidR="007B7F42" w:rsidRDefault="007B7F42" w:rsidP="007B7F42"/>
    <w:p w:rsidR="007B7F42" w:rsidRDefault="007B7F42" w:rsidP="007B7F42">
      <w:pPr>
        <w:ind w:firstLine="540"/>
        <w:jc w:val="both"/>
        <w:rPr>
          <w:b/>
          <w:bCs/>
          <w:i/>
        </w:rPr>
      </w:pPr>
      <w:r>
        <w:rPr>
          <w:b/>
          <w:bCs/>
          <w:i/>
        </w:rPr>
        <w:t>Нормативно-правовая база</w:t>
      </w:r>
    </w:p>
    <w:p w:rsidR="007B7F42" w:rsidRDefault="007B7F42" w:rsidP="007B7F42">
      <w:pPr>
        <w:ind w:firstLine="540"/>
        <w:jc w:val="both"/>
      </w:pPr>
      <w:r>
        <w:t>Дополнительная общеобразовательная  общеразвивающая программа художественной направленности «Музыкальный фольклор»  разработана на основе:</w:t>
      </w:r>
    </w:p>
    <w:p w:rsidR="00C32CEE" w:rsidRDefault="00C32CEE" w:rsidP="007B7F42">
      <w:pPr>
        <w:ind w:firstLine="540"/>
        <w:jc w:val="both"/>
      </w:pPr>
    </w:p>
    <w:p w:rsidR="00C32CEE" w:rsidRDefault="00C32CEE" w:rsidP="00C32CEE">
      <w:r>
        <w:t xml:space="preserve">      -Федерального закона от 29.12.2012г.№273-ФЗ «Об образовании в Российской федерации»;</w:t>
      </w:r>
    </w:p>
    <w:p w:rsidR="00C32CEE" w:rsidRDefault="00C32CEE" w:rsidP="00C32CEE">
      <w:r>
        <w:t>-Концепции развития дополнительного образования детей (утверждена Распоряжением        Правительства РФ от 04.09.2014г.№1726-р);</w:t>
      </w:r>
    </w:p>
    <w:p w:rsidR="00C32CEE" w:rsidRDefault="00C32CEE" w:rsidP="00C32CEE">
      <w:r>
        <w:t xml:space="preserve">- Приказ </w:t>
      </w:r>
      <w:proofErr w:type="spellStart"/>
      <w:r>
        <w:t>Минпросвещения</w:t>
      </w:r>
      <w:proofErr w:type="spellEnd"/>
      <w:r>
        <w:t xml:space="preserve"> России от 09.11.2018 N 196 "Об утверждении Порядка организации и осуществления образовательной деятельности по дополнительным общеобразовательным программам"</w:t>
      </w:r>
    </w:p>
    <w:p w:rsidR="00C32CEE" w:rsidRDefault="00C32CEE" w:rsidP="00C32CEE">
      <w:r>
        <w:t xml:space="preserve">           -Сан </w:t>
      </w:r>
      <w:proofErr w:type="spellStart"/>
      <w:r>
        <w:t>Пин</w:t>
      </w:r>
      <w:proofErr w:type="spellEnd"/>
      <w: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РФ от04.07.2014г.№41).</w:t>
      </w:r>
    </w:p>
    <w:p w:rsidR="007B7F42" w:rsidRPr="007B7F42" w:rsidRDefault="007B7F42" w:rsidP="007B7F42"/>
    <w:p w:rsidR="00CA3631" w:rsidRPr="00A54635" w:rsidRDefault="00CA3631" w:rsidP="00CA3631">
      <w:pPr>
        <w:pStyle w:val="a7"/>
        <w:ind w:firstLine="720"/>
        <w:jc w:val="both"/>
        <w:rPr>
          <w:sz w:val="24"/>
          <w:szCs w:val="24"/>
        </w:rPr>
      </w:pPr>
      <w:r w:rsidRPr="00A54635">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CA3631" w:rsidRPr="00A54635" w:rsidRDefault="00CA3631" w:rsidP="00CA3631">
      <w:pPr>
        <w:pStyle w:val="a7"/>
        <w:ind w:firstLine="720"/>
        <w:jc w:val="both"/>
        <w:rPr>
          <w:sz w:val="24"/>
          <w:szCs w:val="24"/>
        </w:rPr>
      </w:pPr>
      <w:r w:rsidRPr="00A54635">
        <w:rPr>
          <w:sz w:val="24"/>
          <w:szCs w:val="24"/>
        </w:rPr>
        <w:t>Образцы музыкального фольклора несут в себе определенный смысл (подтекст). Погружаясь в их</w:t>
      </w:r>
      <w:r>
        <w:rPr>
          <w:sz w:val="24"/>
          <w:szCs w:val="24"/>
        </w:rPr>
        <w:t xml:space="preserve"> изучение, мы узнаем о смысле </w:t>
      </w:r>
      <w:r w:rsidRPr="00A54635">
        <w:rPr>
          <w:sz w:val="24"/>
          <w:szCs w:val="24"/>
        </w:rPr>
        <w:t>и цели человеческой жизни,  о системе вечных ценностей, о взаимосвязях в окружающем мире. Всё</w:t>
      </w:r>
      <w:r>
        <w:rPr>
          <w:sz w:val="24"/>
          <w:szCs w:val="24"/>
        </w:rPr>
        <w:t xml:space="preserve"> это способствует формированию </w:t>
      </w:r>
      <w:r w:rsidRPr="00A54635">
        <w:rPr>
          <w:sz w:val="24"/>
          <w:szCs w:val="24"/>
        </w:rPr>
        <w:t>мировосприятия ребёнка.</w:t>
      </w:r>
    </w:p>
    <w:p w:rsidR="00CA3631" w:rsidRPr="00A54635" w:rsidRDefault="00CA3631" w:rsidP="00CA3631">
      <w:pPr>
        <w:pStyle w:val="a7"/>
        <w:ind w:firstLine="720"/>
        <w:jc w:val="both"/>
        <w:rPr>
          <w:sz w:val="24"/>
          <w:szCs w:val="24"/>
        </w:rPr>
      </w:pPr>
      <w:r w:rsidRPr="00A54635">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w:t>
      </w:r>
      <w:r>
        <w:rPr>
          <w:sz w:val="24"/>
          <w:szCs w:val="24"/>
        </w:rPr>
        <w:t xml:space="preserve">о историческое прошлое народа, </w:t>
      </w:r>
      <w:r w:rsidRPr="00A54635">
        <w:rPr>
          <w:sz w:val="24"/>
          <w:szCs w:val="24"/>
        </w:rPr>
        <w:t>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CA3631" w:rsidRPr="00A54635" w:rsidRDefault="00CA3631" w:rsidP="00CA3631">
      <w:pPr>
        <w:pStyle w:val="a7"/>
        <w:ind w:firstLine="720"/>
        <w:jc w:val="both"/>
        <w:rPr>
          <w:sz w:val="24"/>
          <w:szCs w:val="24"/>
        </w:rPr>
      </w:pPr>
      <w:r w:rsidRPr="00A54635">
        <w:rPr>
          <w:sz w:val="24"/>
          <w:szCs w:val="24"/>
        </w:rPr>
        <w:t>Использование образовательного и воспитательного потенциала музыкального фольклора в системе сре</w:t>
      </w:r>
      <w:proofErr w:type="gramStart"/>
      <w:r w:rsidRPr="00A54635">
        <w:rPr>
          <w:sz w:val="24"/>
          <w:szCs w:val="24"/>
        </w:rPr>
        <w:t>дств ст</w:t>
      </w:r>
      <w:proofErr w:type="gramEnd"/>
      <w:r w:rsidRPr="00A54635">
        <w:rPr>
          <w:sz w:val="24"/>
          <w:szCs w:val="24"/>
        </w:rPr>
        <w:t>ановления, развития и образования личности ребенка является одним из программных направлений учреждения.</w:t>
      </w:r>
    </w:p>
    <w:p w:rsidR="00CA3631" w:rsidRPr="00A54635" w:rsidRDefault="00CA3631" w:rsidP="00CA3631">
      <w:pPr>
        <w:ind w:firstLine="900"/>
        <w:jc w:val="both"/>
      </w:pPr>
      <w:r w:rsidRPr="00A54635">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CA3631" w:rsidRPr="00A54635" w:rsidRDefault="00CA3631" w:rsidP="00CA3631">
      <w:pPr>
        <w:pStyle w:val="21"/>
      </w:pPr>
      <w:r w:rsidRPr="00A54635">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w:t>
      </w:r>
      <w:r>
        <w:t xml:space="preserve">сня обращена к самым глубинным </w:t>
      </w:r>
      <w:r w:rsidRPr="00A54635">
        <w:t>сферам человеческой души  и потому способна вызывать сильный эмоциональный отклик.</w:t>
      </w:r>
    </w:p>
    <w:p w:rsidR="00CA3631" w:rsidRPr="00A54635" w:rsidRDefault="00CA3631" w:rsidP="00CA3631">
      <w:pPr>
        <w:pStyle w:val="21"/>
      </w:pPr>
      <w:r w:rsidRPr="00A54635">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CA3631" w:rsidRPr="00A54635" w:rsidRDefault="00CA3631" w:rsidP="00CA3631">
      <w:pPr>
        <w:ind w:firstLine="540"/>
        <w:jc w:val="both"/>
      </w:pPr>
      <w:r w:rsidRPr="00A54635">
        <w:rPr>
          <w:b/>
        </w:rPr>
        <w:t>Цель</w:t>
      </w:r>
      <w:r w:rsidRPr="00A54635">
        <w:rPr>
          <w:bCs/>
        </w:rPr>
        <w:t xml:space="preserve"> данной программы</w:t>
      </w:r>
      <w:r w:rsidRPr="00A54635">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CA3631" w:rsidRPr="00A54635" w:rsidRDefault="00CA3631" w:rsidP="00CA3631">
      <w:pPr>
        <w:pStyle w:val="a7"/>
        <w:jc w:val="both"/>
        <w:rPr>
          <w:b/>
          <w:sz w:val="24"/>
          <w:szCs w:val="24"/>
        </w:rPr>
      </w:pPr>
      <w:r w:rsidRPr="00A54635">
        <w:rPr>
          <w:b/>
          <w:sz w:val="24"/>
          <w:szCs w:val="24"/>
        </w:rPr>
        <w:t>Задачи:</w:t>
      </w:r>
    </w:p>
    <w:p w:rsidR="00CA3631" w:rsidRPr="00A54635" w:rsidRDefault="00CA3631" w:rsidP="00CA3631">
      <w:pPr>
        <w:jc w:val="both"/>
        <w:rPr>
          <w:i/>
        </w:rPr>
      </w:pPr>
      <w:r>
        <w:rPr>
          <w:i/>
        </w:rPr>
        <w:t>Образовательные</w:t>
      </w:r>
      <w:r w:rsidRPr="00A54635">
        <w:rPr>
          <w:i/>
        </w:rPr>
        <w:t>:</w:t>
      </w:r>
    </w:p>
    <w:p w:rsidR="00CA3631" w:rsidRPr="00A54635" w:rsidRDefault="00CA3631" w:rsidP="00CA3631">
      <w:pPr>
        <w:ind w:firstLine="540"/>
        <w:jc w:val="both"/>
      </w:pPr>
      <w:r w:rsidRPr="00A54635">
        <w:t>-  изучение и освоение музыкального материала локальных традиций Вологодского края;</w:t>
      </w:r>
    </w:p>
    <w:p w:rsidR="00CA3631" w:rsidRPr="00A54635" w:rsidRDefault="00CA3631" w:rsidP="00CA3631">
      <w:pPr>
        <w:pStyle w:val="31"/>
        <w:ind w:firstLine="540"/>
        <w:rPr>
          <w:b w:val="0"/>
          <w:sz w:val="24"/>
        </w:rPr>
      </w:pPr>
      <w:r w:rsidRPr="00A54635">
        <w:rPr>
          <w:b w:val="0"/>
          <w:sz w:val="24"/>
        </w:rPr>
        <w:t>- формирование  представление о многообразии музыкального творчества народа.</w:t>
      </w:r>
    </w:p>
    <w:p w:rsidR="00CA3631" w:rsidRPr="00A54635" w:rsidRDefault="00CA3631" w:rsidP="00CA3631">
      <w:pPr>
        <w:ind w:firstLine="540"/>
        <w:jc w:val="both"/>
        <w:rPr>
          <w:i/>
        </w:rPr>
      </w:pPr>
      <w:r w:rsidRPr="00A54635">
        <w:rPr>
          <w:i/>
        </w:rPr>
        <w:t>Развивающие:</w:t>
      </w:r>
    </w:p>
    <w:p w:rsidR="00CA3631" w:rsidRPr="00A54635" w:rsidRDefault="00CA3631" w:rsidP="00CA3631">
      <w:pPr>
        <w:ind w:firstLine="540"/>
        <w:jc w:val="both"/>
      </w:pPr>
      <w:r w:rsidRPr="00A54635">
        <w:rPr>
          <w:b/>
        </w:rPr>
        <w:lastRenderedPageBreak/>
        <w:t xml:space="preserve">- </w:t>
      </w:r>
      <w:r w:rsidRPr="00A54635">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CA3631" w:rsidRPr="00A54635" w:rsidRDefault="00CA3631" w:rsidP="00CA3631">
      <w:pPr>
        <w:ind w:firstLine="540"/>
        <w:jc w:val="both"/>
      </w:pPr>
      <w:r w:rsidRPr="00A54635">
        <w:t>- формирование навыков  исследовательской деятельности учащихся.</w:t>
      </w:r>
    </w:p>
    <w:p w:rsidR="00CA3631" w:rsidRPr="00A54635" w:rsidRDefault="00CA3631" w:rsidP="00CA3631">
      <w:pPr>
        <w:pStyle w:val="a5"/>
        <w:ind w:firstLine="540"/>
        <w:rPr>
          <w:i/>
          <w:sz w:val="24"/>
        </w:rPr>
      </w:pPr>
      <w:r w:rsidRPr="00A54635">
        <w:rPr>
          <w:i/>
          <w:sz w:val="24"/>
        </w:rPr>
        <w:t>Воспитывающие:</w:t>
      </w:r>
    </w:p>
    <w:p w:rsidR="00CA3631" w:rsidRPr="00A54635"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A54635" w:rsidRDefault="00CA3631" w:rsidP="00CA3631">
      <w:pPr>
        <w:pStyle w:val="a5"/>
        <w:ind w:firstLine="540"/>
        <w:rPr>
          <w:sz w:val="24"/>
        </w:rPr>
      </w:pPr>
      <w:r w:rsidRPr="00A54635">
        <w:rPr>
          <w:sz w:val="24"/>
        </w:rPr>
        <w:t>- осознание себя приемниками  народных традиций.</w:t>
      </w:r>
    </w:p>
    <w:p w:rsidR="00CA3631" w:rsidRPr="00A54635" w:rsidRDefault="00CA3631" w:rsidP="00CA3631">
      <w:pPr>
        <w:pStyle w:val="a5"/>
        <w:ind w:firstLine="540"/>
        <w:rPr>
          <w:sz w:val="24"/>
        </w:rPr>
      </w:pPr>
      <w:r w:rsidRPr="00A54635">
        <w:rPr>
          <w:sz w:val="24"/>
        </w:rPr>
        <w:t>- формирование  мужского и женского стереотипов поведения, семейных ценностей в соответс</w:t>
      </w:r>
      <w:r>
        <w:rPr>
          <w:sz w:val="24"/>
        </w:rPr>
        <w:t>т</w:t>
      </w:r>
      <w:r w:rsidRPr="00A54635">
        <w:rPr>
          <w:sz w:val="24"/>
        </w:rPr>
        <w:t>вии с традиционными нравственными установками.</w:t>
      </w:r>
    </w:p>
    <w:p w:rsidR="00CA3631" w:rsidRPr="00A54635" w:rsidRDefault="00CA3631" w:rsidP="00CA3631">
      <w:pPr>
        <w:pStyle w:val="21"/>
        <w:ind w:firstLine="720"/>
      </w:pPr>
      <w:r w:rsidRPr="00A54635">
        <w:t xml:space="preserve">Основополагающими принципами программы являются личностный подход, </w:t>
      </w:r>
      <w:proofErr w:type="spellStart"/>
      <w:r w:rsidRPr="00A54635">
        <w:t>культуросообразность</w:t>
      </w:r>
      <w:proofErr w:type="spellEnd"/>
      <w:r w:rsidRPr="00A54635">
        <w:t xml:space="preserve">, научность, системность, гуманистический подход, дифференциация, </w:t>
      </w:r>
      <w:proofErr w:type="spellStart"/>
      <w:r w:rsidRPr="00A54635">
        <w:t>природосообразность</w:t>
      </w:r>
      <w:proofErr w:type="spellEnd"/>
      <w:r w:rsidRPr="00A54635">
        <w:t xml:space="preserve">,  средовой подход. </w:t>
      </w:r>
    </w:p>
    <w:p w:rsidR="00CA3631" w:rsidRDefault="00CA3631" w:rsidP="00CA3631">
      <w:pPr>
        <w:pStyle w:val="21"/>
        <w:ind w:firstLine="720"/>
      </w:pPr>
      <w:r w:rsidRPr="00E31451">
        <w:rPr>
          <w:b/>
        </w:rPr>
        <w:t>Новизна программы</w:t>
      </w:r>
      <w:r w:rsidRPr="00A54635">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4A4B21" w:rsidRDefault="004A4B21" w:rsidP="00CA3631">
      <w:pPr>
        <w:ind w:firstLine="851"/>
        <w:jc w:val="center"/>
        <w:rPr>
          <w:rFonts w:eastAsia="Calibri"/>
          <w:b/>
          <w:lang w:eastAsia="en-US"/>
        </w:rPr>
      </w:pPr>
    </w:p>
    <w:p w:rsidR="00CA3631" w:rsidRPr="00C9457B" w:rsidRDefault="00CA3631" w:rsidP="00CA3631">
      <w:pPr>
        <w:ind w:firstLine="851"/>
        <w:jc w:val="center"/>
        <w:rPr>
          <w:rFonts w:eastAsia="Calibri"/>
          <w:b/>
          <w:lang w:eastAsia="en-US"/>
        </w:rPr>
      </w:pPr>
      <w:r w:rsidRPr="00C9457B">
        <w:rPr>
          <w:rFonts w:eastAsia="Calibri"/>
          <w:b/>
          <w:lang w:eastAsia="en-US"/>
        </w:rPr>
        <w:t>Организационно-педагогические условия</w:t>
      </w:r>
    </w:p>
    <w:p w:rsidR="00CA3631" w:rsidRPr="00E31451" w:rsidRDefault="00CA3631" w:rsidP="00CA3631">
      <w:pPr>
        <w:ind w:firstLine="851"/>
        <w:jc w:val="center"/>
        <w:rPr>
          <w:rFonts w:eastAsia="Calibri"/>
          <w:b/>
          <w:color w:val="FF0000"/>
          <w:lang w:eastAsia="en-US"/>
        </w:rPr>
      </w:pPr>
    </w:p>
    <w:p w:rsidR="00CA3631" w:rsidRPr="00E31451" w:rsidRDefault="009B4DA0" w:rsidP="00CA3631">
      <w:pPr>
        <w:ind w:firstLine="851"/>
        <w:jc w:val="center"/>
        <w:rPr>
          <w:rFonts w:eastAsia="Calibri"/>
          <w:lang w:eastAsia="en-US"/>
        </w:rPr>
      </w:pPr>
      <w:r>
        <w:rPr>
          <w:rFonts w:eastAsia="Calibri"/>
          <w:b/>
          <w:i/>
          <w:lang w:eastAsia="en-US"/>
        </w:rPr>
        <w:t>Режим</w:t>
      </w:r>
      <w:r w:rsidR="00CA3631" w:rsidRPr="00E31451">
        <w:rPr>
          <w:rFonts w:eastAsia="Calibri"/>
          <w:b/>
          <w:i/>
          <w:lang w:eastAsia="en-US"/>
        </w:rPr>
        <w:t>, срок реализации</w:t>
      </w:r>
    </w:p>
    <w:p w:rsidR="00CA3631" w:rsidRPr="00A54635" w:rsidRDefault="00CA3631" w:rsidP="00CA3631">
      <w:pPr>
        <w:ind w:firstLine="851"/>
        <w:jc w:val="both"/>
      </w:pPr>
      <w:r w:rsidRPr="00A54635">
        <w:t xml:space="preserve"> Программа рассчитана на 3 года обучения для детей 13-17 лет и </w:t>
      </w:r>
      <w:r>
        <w:t>включает предметы</w:t>
      </w:r>
      <w:r w:rsidRPr="00A54635">
        <w:t>: «Народное пение», «Народная хореография (групповая)»</w:t>
      </w:r>
      <w:r>
        <w:t>.</w:t>
      </w:r>
    </w:p>
    <w:p w:rsidR="00CA3631" w:rsidRPr="00C9457B" w:rsidRDefault="00EF4C4A" w:rsidP="00CA3631">
      <w:pPr>
        <w:ind w:firstLine="851"/>
        <w:jc w:val="both"/>
        <w:rPr>
          <w:rFonts w:eastAsia="Calibri"/>
          <w:lang w:eastAsia="en-US"/>
        </w:rPr>
      </w:pPr>
      <w:r>
        <w:rPr>
          <w:rFonts w:eastAsia="Calibri"/>
          <w:b/>
          <w:lang w:eastAsia="en-US"/>
        </w:rPr>
        <w:t>В 2019-2020</w:t>
      </w:r>
      <w:r w:rsidR="00CA3631" w:rsidRPr="00C9457B">
        <w:rPr>
          <w:rFonts w:eastAsia="Calibri"/>
          <w:b/>
          <w:lang w:eastAsia="en-US"/>
        </w:rPr>
        <w:t xml:space="preserve"> учебном году реализуются следующие предметы: </w:t>
      </w:r>
      <w:r w:rsidR="00CA3631" w:rsidRPr="00C9457B">
        <w:rPr>
          <w:rFonts w:eastAsia="Calibri"/>
          <w:lang w:eastAsia="en-US"/>
        </w:rPr>
        <w:t xml:space="preserve">«Народное </w:t>
      </w:r>
      <w:r>
        <w:rPr>
          <w:rFonts w:eastAsia="Calibri"/>
          <w:lang w:eastAsia="en-US"/>
        </w:rPr>
        <w:t xml:space="preserve">пение» </w:t>
      </w:r>
      <w:r w:rsidR="00CA3631" w:rsidRPr="00C9457B">
        <w:rPr>
          <w:rFonts w:eastAsia="Calibri"/>
          <w:lang w:eastAsia="en-US"/>
        </w:rPr>
        <w:t xml:space="preserve"> (девочки)</w:t>
      </w:r>
      <w:r>
        <w:rPr>
          <w:rFonts w:eastAsia="Calibri"/>
          <w:lang w:eastAsia="en-US"/>
        </w:rPr>
        <w:t xml:space="preserve"> и </w:t>
      </w:r>
      <w:r w:rsidR="00CA3631" w:rsidRPr="00C9457B">
        <w:rPr>
          <w:rFonts w:eastAsia="Calibri"/>
          <w:lang w:eastAsia="en-US"/>
        </w:rPr>
        <w:t>«Н</w:t>
      </w:r>
      <w:r>
        <w:rPr>
          <w:rFonts w:eastAsia="Calibri"/>
          <w:lang w:eastAsia="en-US"/>
        </w:rPr>
        <w:t>ародная хореография» (групповая</w:t>
      </w:r>
      <w:r w:rsidR="00CA3631" w:rsidRPr="00C9457B">
        <w:rPr>
          <w:rFonts w:eastAsia="Calibri"/>
          <w:lang w:eastAsia="en-US"/>
        </w:rPr>
        <w:t>).</w:t>
      </w:r>
    </w:p>
    <w:p w:rsidR="00CA3631" w:rsidRPr="00C9457B" w:rsidRDefault="00CA3631" w:rsidP="00CA3631">
      <w:pPr>
        <w:ind w:firstLine="851"/>
        <w:jc w:val="both"/>
        <w:rPr>
          <w:bCs/>
        </w:rPr>
      </w:pPr>
      <w:r w:rsidRPr="00C9457B">
        <w:rPr>
          <w:rFonts w:eastAsia="Calibri"/>
          <w:b/>
          <w:lang w:eastAsia="en-US"/>
        </w:rPr>
        <w:t>Количественный состав группы</w:t>
      </w:r>
      <w:r w:rsidRPr="00C9457B">
        <w:rPr>
          <w:rFonts w:eastAsia="Calibri"/>
          <w:lang w:eastAsia="en-US"/>
        </w:rPr>
        <w:t xml:space="preserve"> – 1</w:t>
      </w:r>
      <w:r w:rsidR="00EF4C4A">
        <w:rPr>
          <w:rFonts w:eastAsia="Calibri"/>
          <w:lang w:eastAsia="en-US"/>
        </w:rPr>
        <w:t>2</w:t>
      </w:r>
      <w:r w:rsidRPr="00C9457B">
        <w:rPr>
          <w:rFonts w:eastAsia="Calibri"/>
          <w:lang w:eastAsia="en-US"/>
        </w:rPr>
        <w:t xml:space="preserve"> чел. в возрасте 13-17 лет.</w:t>
      </w:r>
      <w:r w:rsidRPr="00C9457B">
        <w:rPr>
          <w:bCs/>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C9457B" w:rsidRDefault="00CA3631" w:rsidP="00CA3631">
      <w:pPr>
        <w:ind w:firstLine="851"/>
        <w:jc w:val="both"/>
        <w:rPr>
          <w:bCs/>
        </w:rPr>
      </w:pPr>
      <w:r w:rsidRPr="00C9457B">
        <w:rPr>
          <w:bCs/>
        </w:rPr>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CA3631" w:rsidRPr="00C9457B" w:rsidRDefault="00CA3631" w:rsidP="00CA3631">
      <w:pPr>
        <w:ind w:firstLine="851"/>
        <w:jc w:val="both"/>
        <w:rPr>
          <w:bCs/>
          <w:i/>
          <w:iCs/>
          <w:bdr w:val="none" w:sz="0" w:space="0" w:color="auto" w:frame="1"/>
        </w:rPr>
      </w:pPr>
      <w:r w:rsidRPr="00C9457B">
        <w:rPr>
          <w:bCs/>
          <w:i/>
          <w:iCs/>
          <w:bdr w:val="none" w:sz="0" w:space="0" w:color="auto" w:frame="1"/>
        </w:rPr>
        <w:t>Методы обучения, используемые на занятиях:</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изучения нового</w:t>
      </w:r>
      <w:r w:rsidRPr="00C9457B">
        <w:rPr>
          <w:bCs/>
          <w:bdr w:val="none" w:sz="0" w:space="0" w:color="auto" w:frame="1"/>
        </w:rPr>
        <w:t> материала в основном используются объяснение, показ, демонстрация.</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закрепления изученного </w:t>
      </w:r>
      <w:r w:rsidRPr="00C9457B">
        <w:rPr>
          <w:bCs/>
          <w:bdr w:val="none" w:sz="0" w:space="0" w:color="auto" w:frame="1"/>
        </w:rPr>
        <w:t xml:space="preserve">материала в основном используются беседа, упражнение, </w:t>
      </w:r>
      <w:hyperlink r:id="rId9" w:tooltip="Практические работы" w:history="1">
        <w:r w:rsidRPr="00C9457B">
          <w:rPr>
            <w:bCs/>
          </w:rPr>
          <w:t>практическая работа</w:t>
        </w:r>
      </w:hyperlink>
      <w:r w:rsidRPr="00C9457B">
        <w:rPr>
          <w:bCs/>
          <w:bdr w:val="none" w:sz="0" w:space="0" w:color="auto" w:frame="1"/>
        </w:rPr>
        <w:t xml:space="preserve"> по отработке навыков исполнения песни, пляски.</w:t>
      </w:r>
    </w:p>
    <w:p w:rsidR="00CA3631" w:rsidRPr="00C9457B" w:rsidRDefault="00CA3631" w:rsidP="00CA3631">
      <w:pPr>
        <w:ind w:firstLine="851"/>
        <w:jc w:val="both"/>
        <w:rPr>
          <w:bCs/>
          <w:i/>
          <w:bdr w:val="none" w:sz="0" w:space="0" w:color="auto" w:frame="1"/>
        </w:rPr>
      </w:pPr>
      <w:r w:rsidRPr="00C9457B">
        <w:rPr>
          <w:bCs/>
          <w:i/>
          <w:iCs/>
          <w:bdr w:val="none" w:sz="0" w:space="0" w:color="auto" w:frame="1"/>
        </w:rPr>
        <w:t>- на этапе повторения изученного</w:t>
      </w:r>
      <w:r w:rsidRPr="00C9457B">
        <w:rPr>
          <w:bCs/>
          <w:i/>
          <w:bdr w:val="none" w:sz="0" w:space="0" w:color="auto" w:frame="1"/>
        </w:rPr>
        <w:t> и н</w:t>
      </w:r>
      <w:r w:rsidRPr="00C9457B">
        <w:rPr>
          <w:bCs/>
          <w:i/>
          <w:iCs/>
          <w:bdr w:val="none" w:sz="0" w:space="0" w:color="auto" w:frame="1"/>
        </w:rPr>
        <w:t>а этапе проверки</w:t>
      </w:r>
      <w:r w:rsidRPr="00C9457B">
        <w:rPr>
          <w:bCs/>
          <w:i/>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C9457B" w:rsidRDefault="00CA3631" w:rsidP="00CA3631">
      <w:pPr>
        <w:ind w:firstLine="851"/>
        <w:jc w:val="both"/>
        <w:rPr>
          <w:bCs/>
          <w:bdr w:val="none" w:sz="0" w:space="0" w:color="auto" w:frame="1"/>
        </w:rPr>
      </w:pPr>
      <w:r w:rsidRPr="00C9457B">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C9457B">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9457B" w:rsidRDefault="00CA3631" w:rsidP="00CA3631">
      <w:pPr>
        <w:pStyle w:val="af2"/>
        <w:ind w:firstLine="709"/>
        <w:jc w:val="both"/>
      </w:pPr>
      <w:r w:rsidRPr="00C9457B">
        <w:rPr>
          <w:rFonts w:eastAsia="Calibri"/>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C9457B">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CA3631" w:rsidRPr="00C9457B" w:rsidRDefault="00CA3631" w:rsidP="00CA3631">
      <w:pPr>
        <w:ind w:firstLine="851"/>
        <w:jc w:val="both"/>
      </w:pPr>
      <w:r w:rsidRPr="00C9457B">
        <w:lastRenderedPageBreak/>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C9457B">
        <w:t>взаимокоррекцию</w:t>
      </w:r>
      <w:proofErr w:type="spellEnd"/>
      <w:r w:rsidRPr="00C9457B">
        <w:t>.</w:t>
      </w:r>
    </w:p>
    <w:p w:rsidR="00CA3631" w:rsidRPr="00C9457B" w:rsidRDefault="00CA3631" w:rsidP="00CA3631">
      <w:pPr>
        <w:shd w:val="clear" w:color="auto" w:fill="FFFFFF"/>
        <w:jc w:val="both"/>
      </w:pPr>
      <w:r w:rsidRPr="00C9457B">
        <w:t>что групповые технологии широко используются в его практике. Можно выделить </w:t>
      </w:r>
      <w:r w:rsidRPr="00C9457B">
        <w:rPr>
          <w:i/>
          <w:iCs/>
        </w:rPr>
        <w:t>уровни коллективной деятельности</w:t>
      </w:r>
      <w:r w:rsidRPr="00C9457B">
        <w:t> в группе:</w:t>
      </w:r>
    </w:p>
    <w:p w:rsidR="00CA3631" w:rsidRPr="00C9457B" w:rsidRDefault="00CA3631" w:rsidP="00CA3631">
      <w:pPr>
        <w:numPr>
          <w:ilvl w:val="0"/>
          <w:numId w:val="21"/>
        </w:numPr>
        <w:shd w:val="clear" w:color="auto" w:fill="FFFFFF"/>
        <w:ind w:left="375"/>
        <w:jc w:val="both"/>
      </w:pPr>
      <w:r w:rsidRPr="00C9457B">
        <w:t>одновременная работа со всей группой;</w:t>
      </w:r>
    </w:p>
    <w:p w:rsidR="00CA3631" w:rsidRPr="00C9457B" w:rsidRDefault="00CA3631" w:rsidP="00CA3631">
      <w:pPr>
        <w:numPr>
          <w:ilvl w:val="0"/>
          <w:numId w:val="21"/>
        </w:numPr>
        <w:shd w:val="clear" w:color="auto" w:fill="FFFFFF"/>
        <w:ind w:left="375"/>
        <w:jc w:val="both"/>
      </w:pPr>
      <w:r w:rsidRPr="00C9457B">
        <w:t>работа в парах;</w:t>
      </w:r>
    </w:p>
    <w:p w:rsidR="00CA3631" w:rsidRPr="00C9457B" w:rsidRDefault="00CA3631" w:rsidP="00CA3631">
      <w:pPr>
        <w:numPr>
          <w:ilvl w:val="0"/>
          <w:numId w:val="21"/>
        </w:numPr>
        <w:shd w:val="clear" w:color="auto" w:fill="FFFFFF"/>
        <w:ind w:left="375"/>
        <w:jc w:val="both"/>
      </w:pPr>
      <w:r w:rsidRPr="00C9457B">
        <w:t>групповая работа на принципах дифференциации.</w:t>
      </w:r>
    </w:p>
    <w:p w:rsidR="00CA3631" w:rsidRPr="00C9457B" w:rsidRDefault="00CA3631" w:rsidP="00CA3631">
      <w:pPr>
        <w:ind w:firstLine="540"/>
        <w:jc w:val="both"/>
        <w:rPr>
          <w:bCs/>
        </w:rPr>
      </w:pPr>
      <w:r w:rsidRPr="00C9457B">
        <w:rPr>
          <w:bCs/>
        </w:rPr>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CA3631" w:rsidRPr="00C9457B" w:rsidRDefault="00CA3631" w:rsidP="00CA3631">
      <w:pPr>
        <w:ind w:firstLine="540"/>
        <w:jc w:val="both"/>
        <w:rPr>
          <w:bCs/>
        </w:rPr>
      </w:pPr>
      <w:r w:rsidRPr="00C9457B">
        <w:rPr>
          <w:bCs/>
        </w:rPr>
        <w:t xml:space="preserve">Содержание занятий предусматривает аудио прослушивание и </w:t>
      </w:r>
      <w:proofErr w:type="spellStart"/>
      <w:r w:rsidRPr="00C9457B">
        <w:rPr>
          <w:bCs/>
        </w:rPr>
        <w:t>видеопросмотр</w:t>
      </w:r>
      <w:proofErr w:type="spellEnd"/>
      <w:r w:rsidRPr="00C9457B">
        <w:rPr>
          <w:bCs/>
        </w:rPr>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411A39" w:rsidRDefault="00411A39" w:rsidP="00CA3631">
      <w:pPr>
        <w:ind w:firstLine="540"/>
        <w:jc w:val="center"/>
        <w:rPr>
          <w:b/>
          <w:bCs/>
        </w:rPr>
      </w:pPr>
    </w:p>
    <w:p w:rsidR="00CA3631" w:rsidRPr="00C9457B" w:rsidRDefault="00CA3631" w:rsidP="00CA3631">
      <w:pPr>
        <w:ind w:firstLine="540"/>
        <w:jc w:val="center"/>
        <w:rPr>
          <w:b/>
          <w:bCs/>
        </w:rPr>
      </w:pPr>
      <w:r w:rsidRPr="00C9457B">
        <w:rPr>
          <w:b/>
          <w:bCs/>
        </w:rPr>
        <w:t>Формы обучения</w:t>
      </w:r>
    </w:p>
    <w:p w:rsidR="00411A39" w:rsidRDefault="00411A39" w:rsidP="00CA3631">
      <w:pPr>
        <w:ind w:firstLine="540"/>
        <w:jc w:val="both"/>
        <w:rPr>
          <w:bCs/>
        </w:rPr>
      </w:pPr>
      <w:r>
        <w:rPr>
          <w:bCs/>
        </w:rPr>
        <w:t>Форма обучения – очная.</w:t>
      </w:r>
    </w:p>
    <w:p w:rsidR="00CA3631" w:rsidRPr="00F12E1D" w:rsidRDefault="00CA3631" w:rsidP="00CA3631">
      <w:pPr>
        <w:ind w:firstLine="540"/>
        <w:jc w:val="both"/>
        <w:rPr>
          <w:bCs/>
        </w:rPr>
      </w:pPr>
      <w:r w:rsidRPr="008A1D49">
        <w:rPr>
          <w:bCs/>
        </w:rPr>
        <w:t>Формы занятий: учебное</w:t>
      </w:r>
      <w:r w:rsidRPr="00F12E1D">
        <w:rPr>
          <w:bCs/>
        </w:rPr>
        <w:t xml:space="preserve"> занятие, репетиция, вечера, праздник, творческая встреча.</w:t>
      </w:r>
    </w:p>
    <w:p w:rsidR="00CA3631" w:rsidRDefault="00CA3631" w:rsidP="00CA3631">
      <w:pPr>
        <w:ind w:firstLine="709"/>
        <w:jc w:val="both"/>
      </w:pPr>
      <w:r w:rsidRPr="00434753">
        <w:t>Система тем и заданий, разработанных в данной программе</w:t>
      </w:r>
      <w:r>
        <w:t>,</w:t>
      </w:r>
      <w:r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t>и</w:t>
      </w:r>
      <w:proofErr w:type="gramEnd"/>
      <w:r w:rsidRPr="00434753">
        <w:t xml:space="preserve"> учебного года.</w:t>
      </w:r>
    </w:p>
    <w:p w:rsidR="00CA3631" w:rsidRDefault="00CA3631" w:rsidP="00CA3631">
      <w:pPr>
        <w:ind w:firstLine="709"/>
        <w:jc w:val="both"/>
        <w:rPr>
          <w:rFonts w:eastAsia="Calibri"/>
          <w:lang w:eastAsia="en-US"/>
        </w:rPr>
      </w:pPr>
      <w:r w:rsidRPr="00F12E1D">
        <w:rPr>
          <w:rFonts w:eastAsia="Calibri"/>
          <w:lang w:eastAsia="en-US"/>
        </w:rPr>
        <w:t xml:space="preserve">На протяжении всего </w:t>
      </w:r>
      <w:r>
        <w:rPr>
          <w:rFonts w:eastAsia="Calibri"/>
          <w:lang w:eastAsia="en-US"/>
        </w:rPr>
        <w:t xml:space="preserve">курса обучения обучающиеся </w:t>
      </w:r>
      <w:r w:rsidRPr="00F12E1D">
        <w:rPr>
          <w:rFonts w:eastAsia="Calibri"/>
          <w:lang w:eastAsia="en-US"/>
        </w:rPr>
        <w:t>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CA3631" w:rsidRDefault="00CA3631" w:rsidP="00CA3631">
      <w:pPr>
        <w:ind w:firstLine="709"/>
        <w:jc w:val="both"/>
        <w:rPr>
          <w:rFonts w:eastAsia="Calibri"/>
          <w:lang w:eastAsia="en-US"/>
        </w:rPr>
      </w:pPr>
    </w:p>
    <w:p w:rsidR="00CA3631" w:rsidRPr="00C9457B" w:rsidRDefault="00CA3631" w:rsidP="00CA3631">
      <w:pPr>
        <w:jc w:val="center"/>
        <w:rPr>
          <w:b/>
          <w:bCs/>
        </w:rPr>
      </w:pPr>
      <w:r w:rsidRPr="00C9457B">
        <w:rPr>
          <w:b/>
          <w:bCs/>
        </w:rPr>
        <w:t>Календарный учебный график</w:t>
      </w:r>
    </w:p>
    <w:p w:rsidR="00CA3631" w:rsidRDefault="00CA3631" w:rsidP="00CA363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11A39" w:rsidRDefault="00411A39" w:rsidP="00CA363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11A39" w:rsidRPr="001A6FEA" w:rsidTr="006A7267">
        <w:tc>
          <w:tcPr>
            <w:tcW w:w="1809" w:type="dxa"/>
          </w:tcPr>
          <w:p w:rsidR="00411A39" w:rsidRPr="001A6FEA" w:rsidRDefault="00411A39" w:rsidP="006A7267">
            <w:pPr>
              <w:tabs>
                <w:tab w:val="left" w:pos="864"/>
              </w:tabs>
              <w:rPr>
                <w:bCs/>
              </w:rPr>
            </w:pPr>
            <w:r w:rsidRPr="001A6FEA">
              <w:rPr>
                <w:bCs/>
              </w:rPr>
              <w:t>Год обучения /месяц</w:t>
            </w:r>
          </w:p>
        </w:tc>
        <w:tc>
          <w:tcPr>
            <w:tcW w:w="709" w:type="dxa"/>
          </w:tcPr>
          <w:p w:rsidR="00411A39" w:rsidRPr="001A6FEA" w:rsidRDefault="00411A39" w:rsidP="006A7267">
            <w:pPr>
              <w:tabs>
                <w:tab w:val="left" w:pos="864"/>
              </w:tabs>
              <w:rPr>
                <w:bCs/>
              </w:rPr>
            </w:pPr>
            <w:r w:rsidRPr="001A6FEA">
              <w:rPr>
                <w:bCs/>
              </w:rPr>
              <w:t>сентябрь</w:t>
            </w:r>
          </w:p>
        </w:tc>
        <w:tc>
          <w:tcPr>
            <w:tcW w:w="992" w:type="dxa"/>
          </w:tcPr>
          <w:p w:rsidR="00411A39" w:rsidRPr="001A6FEA" w:rsidRDefault="00411A39" w:rsidP="006A7267">
            <w:pPr>
              <w:tabs>
                <w:tab w:val="left" w:pos="864"/>
              </w:tabs>
              <w:rPr>
                <w:bCs/>
              </w:rPr>
            </w:pPr>
            <w:proofErr w:type="spellStart"/>
            <w:r w:rsidRPr="001A6FEA">
              <w:rPr>
                <w:bCs/>
              </w:rPr>
              <w:t>ок</w:t>
            </w:r>
            <w:proofErr w:type="spellEnd"/>
          </w:p>
          <w:p w:rsidR="00411A39" w:rsidRPr="001A6FEA" w:rsidRDefault="00411A39" w:rsidP="006A7267">
            <w:pPr>
              <w:tabs>
                <w:tab w:val="left" w:pos="864"/>
              </w:tabs>
              <w:rPr>
                <w:bCs/>
              </w:rPr>
            </w:pPr>
            <w:proofErr w:type="spellStart"/>
            <w:r w:rsidRPr="001A6FEA">
              <w:rPr>
                <w:bCs/>
              </w:rPr>
              <w:t>тябрь</w:t>
            </w:r>
            <w:proofErr w:type="spellEnd"/>
          </w:p>
        </w:tc>
        <w:tc>
          <w:tcPr>
            <w:tcW w:w="851" w:type="dxa"/>
          </w:tcPr>
          <w:p w:rsidR="00411A39" w:rsidRPr="001A6FEA" w:rsidRDefault="00411A39" w:rsidP="006A7267">
            <w:pPr>
              <w:tabs>
                <w:tab w:val="left" w:pos="864"/>
              </w:tabs>
              <w:rPr>
                <w:bCs/>
              </w:rPr>
            </w:pPr>
            <w:r w:rsidRPr="001A6FEA">
              <w:rPr>
                <w:bCs/>
              </w:rPr>
              <w:t>но</w:t>
            </w:r>
          </w:p>
          <w:p w:rsidR="00411A39" w:rsidRPr="001A6FEA" w:rsidRDefault="00411A39" w:rsidP="006A7267">
            <w:pPr>
              <w:tabs>
                <w:tab w:val="left" w:pos="864"/>
              </w:tabs>
              <w:rPr>
                <w:bCs/>
              </w:rPr>
            </w:pPr>
            <w:proofErr w:type="spellStart"/>
            <w:r w:rsidRPr="001A6FEA">
              <w:rPr>
                <w:bCs/>
              </w:rPr>
              <w:t>ябрь</w:t>
            </w:r>
            <w:proofErr w:type="spellEnd"/>
          </w:p>
        </w:tc>
        <w:tc>
          <w:tcPr>
            <w:tcW w:w="850" w:type="dxa"/>
          </w:tcPr>
          <w:p w:rsidR="00411A39" w:rsidRPr="001A6FEA" w:rsidRDefault="00411A39" w:rsidP="006A7267">
            <w:pPr>
              <w:tabs>
                <w:tab w:val="left" w:pos="864"/>
              </w:tabs>
              <w:rPr>
                <w:bCs/>
              </w:rPr>
            </w:pPr>
            <w:r w:rsidRPr="001A6FEA">
              <w:rPr>
                <w:bCs/>
              </w:rPr>
              <w:t>де</w:t>
            </w:r>
          </w:p>
          <w:p w:rsidR="00411A39" w:rsidRPr="001A6FEA" w:rsidRDefault="00411A39" w:rsidP="006A7267">
            <w:pPr>
              <w:tabs>
                <w:tab w:val="left" w:pos="864"/>
              </w:tabs>
              <w:rPr>
                <w:bCs/>
              </w:rPr>
            </w:pPr>
            <w:proofErr w:type="spellStart"/>
            <w:r w:rsidRPr="001A6FEA">
              <w:rPr>
                <w:bCs/>
              </w:rPr>
              <w:t>кабрь</w:t>
            </w:r>
            <w:proofErr w:type="spellEnd"/>
          </w:p>
        </w:tc>
        <w:tc>
          <w:tcPr>
            <w:tcW w:w="709" w:type="dxa"/>
          </w:tcPr>
          <w:p w:rsidR="00411A39" w:rsidRPr="001A6FEA" w:rsidRDefault="00411A39" w:rsidP="006A7267">
            <w:pPr>
              <w:tabs>
                <w:tab w:val="left" w:pos="864"/>
              </w:tabs>
              <w:rPr>
                <w:bCs/>
              </w:rPr>
            </w:pPr>
            <w:proofErr w:type="spellStart"/>
            <w:r w:rsidRPr="001A6FEA">
              <w:rPr>
                <w:bCs/>
              </w:rPr>
              <w:t>ян</w:t>
            </w:r>
            <w:proofErr w:type="spellEnd"/>
          </w:p>
          <w:p w:rsidR="00411A39" w:rsidRPr="001A6FEA" w:rsidRDefault="00411A39" w:rsidP="006A7267">
            <w:pPr>
              <w:tabs>
                <w:tab w:val="left" w:pos="864"/>
              </w:tabs>
              <w:rPr>
                <w:bCs/>
              </w:rPr>
            </w:pPr>
            <w:proofErr w:type="spellStart"/>
            <w:r w:rsidRPr="001A6FEA">
              <w:rPr>
                <w:bCs/>
              </w:rPr>
              <w:t>варь</w:t>
            </w:r>
            <w:proofErr w:type="spellEnd"/>
          </w:p>
        </w:tc>
        <w:tc>
          <w:tcPr>
            <w:tcW w:w="709" w:type="dxa"/>
          </w:tcPr>
          <w:p w:rsidR="00411A39" w:rsidRPr="001A6FEA" w:rsidRDefault="00411A39" w:rsidP="006A7267">
            <w:pPr>
              <w:tabs>
                <w:tab w:val="left" w:pos="864"/>
              </w:tabs>
              <w:rPr>
                <w:bCs/>
              </w:rPr>
            </w:pPr>
            <w:proofErr w:type="spellStart"/>
            <w:r w:rsidRPr="001A6FEA">
              <w:rPr>
                <w:bCs/>
              </w:rPr>
              <w:t>фев</w:t>
            </w:r>
            <w:proofErr w:type="spellEnd"/>
          </w:p>
          <w:p w:rsidR="00411A39" w:rsidRPr="001A6FEA" w:rsidRDefault="00411A39" w:rsidP="006A7267">
            <w:pPr>
              <w:tabs>
                <w:tab w:val="left" w:pos="864"/>
              </w:tabs>
              <w:rPr>
                <w:bCs/>
              </w:rPr>
            </w:pPr>
            <w:proofErr w:type="spellStart"/>
            <w:r w:rsidRPr="001A6FEA">
              <w:rPr>
                <w:bCs/>
              </w:rPr>
              <w:t>раль</w:t>
            </w:r>
            <w:proofErr w:type="spellEnd"/>
          </w:p>
        </w:tc>
        <w:tc>
          <w:tcPr>
            <w:tcW w:w="709" w:type="dxa"/>
          </w:tcPr>
          <w:p w:rsidR="00411A39" w:rsidRPr="001A6FEA" w:rsidRDefault="00411A39" w:rsidP="006A7267">
            <w:pPr>
              <w:tabs>
                <w:tab w:val="left" w:pos="864"/>
              </w:tabs>
              <w:rPr>
                <w:bCs/>
              </w:rPr>
            </w:pPr>
            <w:r w:rsidRPr="001A6FEA">
              <w:rPr>
                <w:bCs/>
              </w:rPr>
              <w:t>март</w:t>
            </w:r>
          </w:p>
        </w:tc>
        <w:tc>
          <w:tcPr>
            <w:tcW w:w="566" w:type="dxa"/>
          </w:tcPr>
          <w:p w:rsidR="00411A39" w:rsidRPr="001A6FEA" w:rsidRDefault="00411A39" w:rsidP="006A7267">
            <w:pPr>
              <w:tabs>
                <w:tab w:val="left" w:pos="864"/>
              </w:tabs>
              <w:rPr>
                <w:bCs/>
              </w:rPr>
            </w:pPr>
            <w:r w:rsidRPr="001A6FEA">
              <w:rPr>
                <w:bCs/>
              </w:rPr>
              <w:t>апрель</w:t>
            </w:r>
          </w:p>
        </w:tc>
        <w:tc>
          <w:tcPr>
            <w:tcW w:w="568" w:type="dxa"/>
          </w:tcPr>
          <w:p w:rsidR="00411A39" w:rsidRPr="001A6FEA" w:rsidRDefault="00411A39" w:rsidP="006A7267">
            <w:pPr>
              <w:tabs>
                <w:tab w:val="left" w:pos="864"/>
              </w:tabs>
              <w:ind w:right="-108"/>
              <w:rPr>
                <w:bCs/>
              </w:rPr>
            </w:pPr>
            <w:r w:rsidRPr="001A6FEA">
              <w:rPr>
                <w:bCs/>
              </w:rPr>
              <w:t>май</w:t>
            </w:r>
          </w:p>
        </w:tc>
        <w:tc>
          <w:tcPr>
            <w:tcW w:w="566" w:type="dxa"/>
          </w:tcPr>
          <w:p w:rsidR="00411A39" w:rsidRPr="001A6FEA" w:rsidRDefault="00411A39" w:rsidP="006A7267">
            <w:pPr>
              <w:tabs>
                <w:tab w:val="left" w:pos="864"/>
              </w:tabs>
              <w:rPr>
                <w:bCs/>
              </w:rPr>
            </w:pPr>
            <w:r w:rsidRPr="001A6FEA">
              <w:rPr>
                <w:bCs/>
              </w:rPr>
              <w:t>июнь</w:t>
            </w:r>
          </w:p>
        </w:tc>
        <w:tc>
          <w:tcPr>
            <w:tcW w:w="567" w:type="dxa"/>
          </w:tcPr>
          <w:p w:rsidR="00411A39" w:rsidRPr="001A6FEA" w:rsidRDefault="00411A39" w:rsidP="006A7267">
            <w:pPr>
              <w:tabs>
                <w:tab w:val="left" w:pos="864"/>
              </w:tabs>
              <w:rPr>
                <w:bCs/>
              </w:rPr>
            </w:pPr>
            <w:r w:rsidRPr="001A6FEA">
              <w:rPr>
                <w:bCs/>
              </w:rPr>
              <w:t>июль</w:t>
            </w:r>
          </w:p>
        </w:tc>
        <w:tc>
          <w:tcPr>
            <w:tcW w:w="709" w:type="dxa"/>
          </w:tcPr>
          <w:p w:rsidR="00411A39" w:rsidRPr="001A6FEA" w:rsidRDefault="00411A39" w:rsidP="006A7267">
            <w:pPr>
              <w:tabs>
                <w:tab w:val="left" w:pos="864"/>
              </w:tabs>
              <w:ind w:left="-107" w:firstLine="107"/>
              <w:rPr>
                <w:bCs/>
              </w:rPr>
            </w:pPr>
            <w:proofErr w:type="spellStart"/>
            <w:r w:rsidRPr="001A6FEA">
              <w:rPr>
                <w:bCs/>
              </w:rPr>
              <w:t>ав</w:t>
            </w:r>
            <w:proofErr w:type="spellEnd"/>
          </w:p>
          <w:p w:rsidR="00411A39" w:rsidRPr="001A6FEA" w:rsidRDefault="00411A39" w:rsidP="006A7267">
            <w:pPr>
              <w:tabs>
                <w:tab w:val="left" w:pos="864"/>
              </w:tabs>
              <w:ind w:left="-107" w:firstLine="107"/>
              <w:rPr>
                <w:bCs/>
              </w:rPr>
            </w:pPr>
            <w:r w:rsidRPr="001A6FEA">
              <w:rPr>
                <w:bCs/>
              </w:rPr>
              <w:t>густ</w:t>
            </w:r>
          </w:p>
        </w:tc>
      </w:tr>
      <w:tr w:rsidR="00411A39" w:rsidRPr="001A6FEA" w:rsidTr="006A7267">
        <w:tc>
          <w:tcPr>
            <w:tcW w:w="1809" w:type="dxa"/>
          </w:tcPr>
          <w:p w:rsidR="00411A39" w:rsidRPr="001A6FEA" w:rsidRDefault="00411A39" w:rsidP="006A7267">
            <w:pPr>
              <w:tabs>
                <w:tab w:val="left" w:pos="864"/>
              </w:tabs>
              <w:rPr>
                <w:bCs/>
              </w:rPr>
            </w:pPr>
            <w:r w:rsidRPr="001A6FEA">
              <w:rPr>
                <w:bCs/>
              </w:rPr>
              <w:t>1-ый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sidRPr="001A6FEA">
              <w:rPr>
                <w:bCs/>
              </w:rPr>
              <w:t>2-ой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FFFFFF"/>
          </w:tcPr>
          <w:p w:rsidR="00411A39" w:rsidRPr="001A6FEA" w:rsidRDefault="00411A39" w:rsidP="006A7267">
            <w:pPr>
              <w:tabs>
                <w:tab w:val="left" w:pos="864"/>
              </w:tabs>
              <w:rPr>
                <w:b/>
                <w:bCs/>
              </w:rPr>
            </w:pPr>
            <w:r w:rsidRPr="001A6FEA">
              <w:rPr>
                <w:bCs/>
              </w:rPr>
              <w:t>УВ</w:t>
            </w:r>
            <w:r w:rsidRPr="001A6FEA">
              <w:rPr>
                <w:bCs/>
                <w:highlight w:val="lightGray"/>
              </w:rPr>
              <w:t xml:space="preserve"> </w:t>
            </w:r>
          </w:p>
        </w:tc>
      </w:tr>
      <w:tr w:rsidR="00411A39" w:rsidRPr="001A6FEA" w:rsidTr="006A7267">
        <w:tc>
          <w:tcPr>
            <w:tcW w:w="1809" w:type="dxa"/>
          </w:tcPr>
          <w:p w:rsidR="00411A39" w:rsidRPr="001A6FEA" w:rsidRDefault="00411A39"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11A39" w:rsidRPr="001A6FEA" w:rsidRDefault="00411A39" w:rsidP="006A7267">
            <w:pPr>
              <w:tabs>
                <w:tab w:val="left" w:pos="864"/>
              </w:tabs>
              <w:rPr>
                <w:bCs/>
              </w:rPr>
            </w:pPr>
            <w:r w:rsidRPr="001A6FEA">
              <w:rPr>
                <w:bCs/>
              </w:rPr>
              <w:t>У</w:t>
            </w:r>
          </w:p>
        </w:tc>
        <w:tc>
          <w:tcPr>
            <w:tcW w:w="992" w:type="dxa"/>
          </w:tcPr>
          <w:p w:rsidR="00411A39" w:rsidRPr="001A6FEA" w:rsidRDefault="00411A39" w:rsidP="006A7267">
            <w:pPr>
              <w:tabs>
                <w:tab w:val="left" w:pos="864"/>
              </w:tabs>
              <w:rPr>
                <w:bCs/>
              </w:rPr>
            </w:pPr>
            <w:r w:rsidRPr="001A6FEA">
              <w:rPr>
                <w:bCs/>
              </w:rPr>
              <w:t>У</w:t>
            </w:r>
          </w:p>
        </w:tc>
        <w:tc>
          <w:tcPr>
            <w:tcW w:w="851" w:type="dxa"/>
          </w:tcPr>
          <w:p w:rsidR="00411A39" w:rsidRPr="001A6FEA" w:rsidRDefault="00411A39" w:rsidP="006A7267">
            <w:pPr>
              <w:tabs>
                <w:tab w:val="left" w:pos="864"/>
              </w:tabs>
              <w:rPr>
                <w:bCs/>
              </w:rPr>
            </w:pPr>
            <w:r w:rsidRPr="001A6FEA">
              <w:rPr>
                <w:bCs/>
              </w:rPr>
              <w:t>У</w:t>
            </w:r>
          </w:p>
        </w:tc>
        <w:tc>
          <w:tcPr>
            <w:tcW w:w="850" w:type="dxa"/>
            <w:shd w:val="clear" w:color="auto" w:fill="BFBFBF"/>
          </w:tcPr>
          <w:p w:rsidR="00411A39" w:rsidRPr="001A6FEA" w:rsidRDefault="00411A39" w:rsidP="006A7267">
            <w:pPr>
              <w:tabs>
                <w:tab w:val="left" w:pos="864"/>
              </w:tabs>
              <w:rPr>
                <w:bCs/>
                <w:highlight w:val="lightGray"/>
              </w:rPr>
            </w:pPr>
            <w:r w:rsidRPr="001A6FEA">
              <w:rPr>
                <w:bCs/>
                <w:highlight w:val="lightGray"/>
              </w:rPr>
              <w:t>У А</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709" w:type="dxa"/>
          </w:tcPr>
          <w:p w:rsidR="00411A39" w:rsidRPr="001A6FEA" w:rsidRDefault="00411A39" w:rsidP="006A7267">
            <w:pPr>
              <w:tabs>
                <w:tab w:val="left" w:pos="864"/>
              </w:tabs>
              <w:rPr>
                <w:bCs/>
              </w:rPr>
            </w:pPr>
            <w:r w:rsidRPr="001A6FEA">
              <w:rPr>
                <w:bCs/>
              </w:rPr>
              <w:t>У</w:t>
            </w:r>
          </w:p>
        </w:tc>
        <w:tc>
          <w:tcPr>
            <w:tcW w:w="566" w:type="dxa"/>
          </w:tcPr>
          <w:p w:rsidR="00411A39" w:rsidRPr="001A6FEA" w:rsidRDefault="00411A39" w:rsidP="006A7267">
            <w:pPr>
              <w:tabs>
                <w:tab w:val="left" w:pos="864"/>
              </w:tabs>
              <w:rPr>
                <w:bCs/>
              </w:rPr>
            </w:pPr>
            <w:r w:rsidRPr="001A6FEA">
              <w:rPr>
                <w:bCs/>
              </w:rPr>
              <w:t>У</w:t>
            </w:r>
          </w:p>
        </w:tc>
        <w:tc>
          <w:tcPr>
            <w:tcW w:w="568" w:type="dxa"/>
            <w:shd w:val="clear" w:color="auto" w:fill="FFFFFF"/>
          </w:tcPr>
          <w:p w:rsidR="00411A39" w:rsidRPr="001A6FEA" w:rsidRDefault="00411A39" w:rsidP="006A7267">
            <w:pPr>
              <w:tabs>
                <w:tab w:val="left" w:pos="864"/>
              </w:tabs>
              <w:rPr>
                <w:bCs/>
              </w:rPr>
            </w:pPr>
            <w:r w:rsidRPr="001A6FEA">
              <w:rPr>
                <w:bCs/>
              </w:rPr>
              <w:t>У</w:t>
            </w:r>
            <w:r w:rsidRPr="001A6FEA">
              <w:rPr>
                <w:bCs/>
                <w:highlight w:val="lightGray"/>
              </w:rPr>
              <w:t xml:space="preserve"> </w:t>
            </w:r>
          </w:p>
        </w:tc>
        <w:tc>
          <w:tcPr>
            <w:tcW w:w="566" w:type="dxa"/>
          </w:tcPr>
          <w:p w:rsidR="00411A39" w:rsidRPr="001A6FEA" w:rsidRDefault="00411A39" w:rsidP="006A7267">
            <w:pPr>
              <w:tabs>
                <w:tab w:val="left" w:pos="864"/>
              </w:tabs>
              <w:rPr>
                <w:b/>
                <w:bCs/>
              </w:rPr>
            </w:pPr>
            <w:r w:rsidRPr="001A6FEA">
              <w:rPr>
                <w:bCs/>
              </w:rPr>
              <w:t>УВ</w:t>
            </w:r>
          </w:p>
        </w:tc>
        <w:tc>
          <w:tcPr>
            <w:tcW w:w="567" w:type="dxa"/>
          </w:tcPr>
          <w:p w:rsidR="00411A39" w:rsidRPr="001A6FEA" w:rsidRDefault="00411A39" w:rsidP="006A7267">
            <w:pPr>
              <w:tabs>
                <w:tab w:val="left" w:pos="864"/>
              </w:tabs>
              <w:rPr>
                <w:b/>
                <w:bCs/>
              </w:rPr>
            </w:pPr>
            <w:r w:rsidRPr="001A6FEA">
              <w:rPr>
                <w:bCs/>
              </w:rPr>
              <w:t>УВ</w:t>
            </w:r>
          </w:p>
        </w:tc>
        <w:tc>
          <w:tcPr>
            <w:tcW w:w="709" w:type="dxa"/>
            <w:shd w:val="clear" w:color="auto" w:fill="BFBFBF"/>
          </w:tcPr>
          <w:p w:rsidR="00411A39" w:rsidRPr="001A6FEA" w:rsidRDefault="00411A39" w:rsidP="006A7267">
            <w:pPr>
              <w:tabs>
                <w:tab w:val="left" w:pos="864"/>
              </w:tabs>
              <w:rPr>
                <w:bCs/>
              </w:rPr>
            </w:pPr>
            <w:r w:rsidRPr="001A6FEA">
              <w:rPr>
                <w:bCs/>
              </w:rPr>
              <w:t>УВ</w:t>
            </w:r>
            <w:r w:rsidRPr="001A6FEA">
              <w:rPr>
                <w:bCs/>
                <w:highlight w:val="lightGray"/>
              </w:rPr>
              <w:t xml:space="preserve"> АИ</w:t>
            </w:r>
          </w:p>
          <w:p w:rsidR="00411A39" w:rsidRPr="001A6FEA" w:rsidRDefault="00411A39" w:rsidP="006A7267">
            <w:pPr>
              <w:tabs>
                <w:tab w:val="left" w:pos="864"/>
              </w:tabs>
              <w:rPr>
                <w:b/>
                <w:bCs/>
              </w:rPr>
            </w:pPr>
          </w:p>
        </w:tc>
      </w:tr>
    </w:tbl>
    <w:p w:rsidR="00411A39" w:rsidRPr="00C9457B" w:rsidRDefault="00411A39" w:rsidP="00CA3631">
      <w:pPr>
        <w:ind w:firstLine="720"/>
        <w:jc w:val="both"/>
        <w:rPr>
          <w:bCs/>
        </w:rPr>
      </w:pPr>
    </w:p>
    <w:p w:rsidR="00CA3631" w:rsidRPr="00C9457B" w:rsidRDefault="00CA3631" w:rsidP="00CA3631">
      <w:pPr>
        <w:ind w:firstLine="540"/>
        <w:jc w:val="center"/>
        <w:rPr>
          <w:b/>
          <w:bCs/>
        </w:rPr>
      </w:pPr>
      <w:r w:rsidRPr="00C9457B">
        <w:rPr>
          <w:b/>
          <w:bCs/>
        </w:rPr>
        <w:t>Сроки и формы контроля и аттестации</w:t>
      </w:r>
    </w:p>
    <w:p w:rsidR="00CA3631" w:rsidRPr="00F12E1D" w:rsidRDefault="00CA3631" w:rsidP="00CA3631">
      <w:pPr>
        <w:ind w:firstLine="540"/>
        <w:jc w:val="both"/>
        <w:rPr>
          <w:bCs/>
          <w:color w:val="FF0000"/>
        </w:rPr>
      </w:pPr>
      <w:r w:rsidRPr="00C9457B">
        <w:rPr>
          <w:bCs/>
        </w:rPr>
        <w:t>Для отслеживания результативности освоения программы</w:t>
      </w:r>
      <w:r w:rsidRPr="00C9457B">
        <w:rPr>
          <w:b/>
          <w:bCs/>
        </w:rPr>
        <w:t xml:space="preserve"> </w:t>
      </w:r>
      <w:r w:rsidRPr="00C9457B">
        <w:rPr>
          <w:bCs/>
        </w:rPr>
        <w:t>педагог проводит текущий контроль (см. учебный план). Формы текущего контроля: зачет, концертное выступление</w:t>
      </w:r>
      <w:r>
        <w:rPr>
          <w:bCs/>
        </w:rPr>
        <w:t>.</w:t>
      </w:r>
      <w:r w:rsidRPr="00F12E1D">
        <w:rPr>
          <w:bCs/>
          <w:color w:val="FF0000"/>
        </w:rPr>
        <w:t xml:space="preserve"> </w:t>
      </w:r>
    </w:p>
    <w:p w:rsidR="00CA3631" w:rsidRPr="00C9457B" w:rsidRDefault="00CA3631" w:rsidP="00CA3631">
      <w:pPr>
        <w:ind w:firstLine="540"/>
        <w:jc w:val="both"/>
        <w:rPr>
          <w:rFonts w:eastAsia="Calibri"/>
          <w:lang w:eastAsia="en-US"/>
        </w:rPr>
      </w:pPr>
      <w:r w:rsidRPr="00C9457B">
        <w:rPr>
          <w:rFonts w:eastAsia="Calibri"/>
          <w:lang w:eastAsia="en-US"/>
        </w:rPr>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C9457B">
        <w:rPr>
          <w:rFonts w:eastAsia="Calibri"/>
          <w:b/>
          <w:lang w:eastAsia="en-US"/>
        </w:rPr>
        <w:t>концертного выступления</w:t>
      </w:r>
      <w:r w:rsidRPr="00C9457B">
        <w:rPr>
          <w:rFonts w:eastAsia="Calibri"/>
          <w:lang w:eastAsia="en-US"/>
        </w:rPr>
        <w:t xml:space="preserve">. </w:t>
      </w:r>
    </w:p>
    <w:p w:rsidR="00CA3631" w:rsidRPr="00F12E1D" w:rsidRDefault="00CA3631" w:rsidP="00CA3631">
      <w:pPr>
        <w:ind w:firstLine="540"/>
        <w:jc w:val="both"/>
        <w:rPr>
          <w:rFonts w:eastAsia="Calibri"/>
          <w:b/>
          <w:lang w:eastAsia="en-US"/>
        </w:rPr>
      </w:pPr>
      <w:r w:rsidRPr="00F12E1D">
        <w:rPr>
          <w:rFonts w:eastAsia="Calibri"/>
          <w:lang w:eastAsia="en-US"/>
        </w:rPr>
        <w:t xml:space="preserve">Итоговой формой аттестации в конце курса </w:t>
      </w:r>
      <w:proofErr w:type="gramStart"/>
      <w:r w:rsidRPr="00F12E1D">
        <w:rPr>
          <w:rFonts w:eastAsia="Calibri"/>
          <w:lang w:eastAsia="en-US"/>
        </w:rPr>
        <w:t>обучения по программе</w:t>
      </w:r>
      <w:proofErr w:type="gramEnd"/>
      <w:r w:rsidRPr="00F12E1D">
        <w:rPr>
          <w:rFonts w:eastAsia="Calibri"/>
          <w:lang w:eastAsia="en-US"/>
        </w:rPr>
        <w:t xml:space="preserve"> является </w:t>
      </w:r>
      <w:r w:rsidRPr="00F12E1D">
        <w:rPr>
          <w:rFonts w:eastAsia="Calibri"/>
          <w:b/>
          <w:lang w:eastAsia="en-US"/>
        </w:rPr>
        <w:t xml:space="preserve">отчетный концерт. </w:t>
      </w:r>
    </w:p>
    <w:p w:rsidR="00CA3631" w:rsidRPr="00F12E1D" w:rsidRDefault="00CA3631" w:rsidP="00CA3631">
      <w:pPr>
        <w:ind w:firstLine="540"/>
        <w:jc w:val="center"/>
        <w:rPr>
          <w:rFonts w:eastAsia="Calibri"/>
          <w:b/>
          <w:color w:val="FF0000"/>
          <w:lang w:eastAsia="en-US"/>
        </w:rPr>
      </w:pPr>
    </w:p>
    <w:p w:rsidR="00610F88" w:rsidRDefault="00610F88" w:rsidP="00CA3631">
      <w:pPr>
        <w:ind w:firstLine="540"/>
        <w:jc w:val="center"/>
        <w:rPr>
          <w:rFonts w:eastAsia="Calibri"/>
          <w:b/>
          <w:lang w:eastAsia="en-US"/>
        </w:rPr>
      </w:pPr>
    </w:p>
    <w:p w:rsidR="00CA3631" w:rsidRPr="00072D97" w:rsidRDefault="00CA3631" w:rsidP="00CA3631">
      <w:pPr>
        <w:ind w:firstLine="540"/>
        <w:jc w:val="center"/>
        <w:rPr>
          <w:rFonts w:eastAsia="Calibri"/>
          <w:b/>
          <w:lang w:eastAsia="en-US"/>
        </w:rPr>
      </w:pPr>
      <w:r w:rsidRPr="00072D97">
        <w:rPr>
          <w:rFonts w:eastAsia="Calibri"/>
          <w:b/>
          <w:lang w:eastAsia="en-US"/>
        </w:rPr>
        <w:lastRenderedPageBreak/>
        <w:t>Планируемые результаты</w:t>
      </w:r>
    </w:p>
    <w:p w:rsidR="00CA3631" w:rsidRDefault="00CA3631" w:rsidP="00CA3631">
      <w:pPr>
        <w:ind w:firstLine="540"/>
        <w:jc w:val="center"/>
        <w:rPr>
          <w:rFonts w:eastAsia="Calibri"/>
          <w:lang w:eastAsia="en-US"/>
        </w:rPr>
      </w:pPr>
    </w:p>
    <w:p w:rsidR="00CA3631" w:rsidRPr="00072D97" w:rsidRDefault="00CA3631" w:rsidP="00CA3631">
      <w:pPr>
        <w:ind w:firstLine="540"/>
        <w:jc w:val="center"/>
        <w:rPr>
          <w:rFonts w:eastAsia="Calibri"/>
          <w:i/>
          <w:lang w:eastAsia="en-US"/>
        </w:rPr>
      </w:pPr>
      <w:r w:rsidRPr="00072D97">
        <w:rPr>
          <w:rFonts w:eastAsia="Calibri"/>
          <w:i/>
          <w:lang w:eastAsia="en-US"/>
        </w:rPr>
        <w:t xml:space="preserve">Требования к знаниям и умениям по окончании обучения </w:t>
      </w:r>
    </w:p>
    <w:p w:rsidR="00CA3631" w:rsidRPr="00072D97" w:rsidRDefault="00CA3631" w:rsidP="00CA3631">
      <w:pPr>
        <w:ind w:firstLine="540"/>
        <w:jc w:val="center"/>
        <w:rPr>
          <w:rFonts w:eastAsia="Calibri"/>
          <w:i/>
          <w:lang w:eastAsia="en-US"/>
        </w:rPr>
      </w:pPr>
      <w:r w:rsidRPr="00072D97">
        <w:rPr>
          <w:rFonts w:eastAsia="Calibri"/>
          <w:i/>
          <w:lang w:eastAsia="en-US"/>
        </w:rPr>
        <w:t>по программе «Музыкальный фольклор» (Мастер)</w:t>
      </w:r>
    </w:p>
    <w:p w:rsidR="00CA3631" w:rsidRPr="00A54635" w:rsidRDefault="00CA3631" w:rsidP="00CA3631">
      <w:pPr>
        <w:ind w:firstLine="567"/>
        <w:jc w:val="both"/>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знать:</w:t>
      </w:r>
    </w:p>
    <w:p w:rsidR="00CA3631" w:rsidRPr="00A54635" w:rsidRDefault="00CA3631" w:rsidP="00CA3631">
      <w:pPr>
        <w:ind w:firstLine="567"/>
        <w:jc w:val="both"/>
      </w:pPr>
      <w:r w:rsidRPr="00A54635">
        <w:t>- музыкальные образцы разных жанров, характеризующие певческую и хореографическую традицию одного из районов Вологодской области;</w:t>
      </w:r>
    </w:p>
    <w:p w:rsidR="00CA3631" w:rsidRPr="00A54635" w:rsidRDefault="00CA3631" w:rsidP="00CA3631">
      <w:pPr>
        <w:ind w:firstLine="567"/>
        <w:jc w:val="both"/>
      </w:pPr>
      <w:r w:rsidRPr="00A54635">
        <w:t>- роль и место молодёжи в праздничном гулянии, обрядовом действе;</w:t>
      </w:r>
    </w:p>
    <w:p w:rsidR="00CA3631" w:rsidRPr="00A54635" w:rsidRDefault="00CA3631" w:rsidP="00CA3631">
      <w:pPr>
        <w:ind w:firstLine="567"/>
        <w:jc w:val="both"/>
      </w:pPr>
      <w:r w:rsidRPr="00A54635">
        <w:t>- особенности взаимоотношений парней и девушек на вечерах;</w:t>
      </w:r>
    </w:p>
    <w:p w:rsidR="00CA3631" w:rsidRPr="00A54635" w:rsidRDefault="00CA3631" w:rsidP="00CA3631">
      <w:pPr>
        <w:ind w:firstLine="567"/>
        <w:jc w:val="both"/>
      </w:pPr>
      <w:r w:rsidRPr="00A54635">
        <w:t>- манеру исполнения, диалектные особенности песен одного из районов Вологодской области;</w:t>
      </w:r>
    </w:p>
    <w:p w:rsidR="00CA3631" w:rsidRPr="00A54635" w:rsidRDefault="00CA3631" w:rsidP="00CA3631">
      <w:pPr>
        <w:ind w:firstLine="567"/>
        <w:jc w:val="both"/>
      </w:pPr>
      <w:r w:rsidRPr="00A54635">
        <w:t>- приуроченность хороводов, характерных для изучаемой традиции к календарю;</w:t>
      </w:r>
    </w:p>
    <w:p w:rsidR="00CA3631" w:rsidRPr="00A54635" w:rsidRDefault="00CA3631" w:rsidP="00CA3631">
      <w:pPr>
        <w:ind w:firstLine="567"/>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567"/>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567"/>
        <w:jc w:val="both"/>
      </w:pPr>
      <w:r w:rsidRPr="00A54635">
        <w:t>-  характерные пляски, бытовавшие на территории одного из районов Вологодской области;</w:t>
      </w:r>
    </w:p>
    <w:p w:rsidR="00CA3631" w:rsidRPr="00A54635" w:rsidRDefault="00CA3631" w:rsidP="00CA3631">
      <w:pPr>
        <w:ind w:firstLine="567"/>
        <w:jc w:val="both"/>
      </w:pPr>
      <w:r w:rsidRPr="00A54635">
        <w:t>- характерную манеру исполнения мужского пляса в традициях Вологодской области.</w:t>
      </w:r>
    </w:p>
    <w:p w:rsidR="00CA3631" w:rsidRPr="00A54635" w:rsidRDefault="00CA3631" w:rsidP="00CA3631">
      <w:pPr>
        <w:ind w:firstLine="567"/>
        <w:jc w:val="both"/>
      </w:pPr>
    </w:p>
    <w:p w:rsidR="00CA3631" w:rsidRPr="00A54635" w:rsidRDefault="00CA3631" w:rsidP="00CA3631">
      <w:pPr>
        <w:ind w:firstLine="567"/>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 xml:space="preserve">уметь: </w:t>
      </w:r>
    </w:p>
    <w:p w:rsidR="00CA3631" w:rsidRPr="00A54635" w:rsidRDefault="00CA3631" w:rsidP="00CA3631">
      <w:pPr>
        <w:ind w:firstLine="567"/>
      </w:pPr>
      <w:r w:rsidRPr="00A54635">
        <w:rPr>
          <w:b/>
        </w:rPr>
        <w:t xml:space="preserve">- </w:t>
      </w:r>
      <w:r w:rsidRPr="00A54635">
        <w:t>расшифровывать  тексты музыкальных образцов (плясовых, календарно-обрядовых и лирических песен);</w:t>
      </w:r>
    </w:p>
    <w:p w:rsidR="00CA3631" w:rsidRPr="00A54635" w:rsidRDefault="00CA3631" w:rsidP="00CA3631">
      <w:pPr>
        <w:ind w:firstLine="567"/>
      </w:pPr>
      <w:r w:rsidRPr="00A54635">
        <w:t>- восстанавливать  структуру песни, кадрили по фрагментам образца;</w:t>
      </w:r>
    </w:p>
    <w:p w:rsidR="00CA3631" w:rsidRPr="00A54635" w:rsidRDefault="00CA3631" w:rsidP="00CA3631">
      <w:pPr>
        <w:ind w:firstLine="567"/>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567"/>
      </w:pPr>
      <w:r w:rsidRPr="00A54635">
        <w:t>- слышать и воспроизводить гармонический строй песни;</w:t>
      </w:r>
    </w:p>
    <w:p w:rsidR="00CA3631" w:rsidRPr="00A54635" w:rsidRDefault="00CA3631" w:rsidP="00CA3631">
      <w:pPr>
        <w:ind w:firstLine="567"/>
      </w:pPr>
      <w:r>
        <w:t xml:space="preserve">- исполнять </w:t>
      </w:r>
      <w:r w:rsidRPr="00A54635">
        <w:t>различные музыкальные образцы, характеризующие  ту или иную певческую и хореографическую традицию;</w:t>
      </w:r>
    </w:p>
    <w:p w:rsidR="00CA3631" w:rsidRPr="00A54635" w:rsidRDefault="00CA3631" w:rsidP="00CA3631">
      <w:pPr>
        <w:ind w:firstLine="567"/>
      </w:pPr>
      <w:r w:rsidRPr="00A54635">
        <w:t>- вос</w:t>
      </w:r>
      <w:r>
        <w:t xml:space="preserve">производить характерную манеру </w:t>
      </w:r>
      <w:r w:rsidRPr="00A54635">
        <w:t>женской и мужской пляски;</w:t>
      </w:r>
    </w:p>
    <w:p w:rsidR="00CA3631" w:rsidRPr="00A54635" w:rsidRDefault="00CA3631" w:rsidP="00CA3631">
      <w:pPr>
        <w:ind w:firstLine="567"/>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jc w:val="both"/>
      </w:pPr>
    </w:p>
    <w:p w:rsidR="00CA3631" w:rsidRPr="00A54635" w:rsidRDefault="00CA3631" w:rsidP="00CA3631">
      <w:pPr>
        <w:ind w:firstLine="709"/>
        <w:jc w:val="both"/>
      </w:pPr>
      <w:r>
        <w:t xml:space="preserve">По окончании освоения </w:t>
      </w:r>
      <w:r w:rsidRPr="00A54635">
        <w:t xml:space="preserve">программы «Музыкальный фольклор» (Мастер) обучающиеся могут продолжить свое </w:t>
      </w:r>
      <w:proofErr w:type="gramStart"/>
      <w:r w:rsidRPr="00A54635">
        <w:t>обучение по программе</w:t>
      </w:r>
      <w:proofErr w:type="gramEnd"/>
      <w:r w:rsidRPr="00A54635">
        <w:t xml:space="preserve"> «Музыкальный фольклор» (Мастерство).</w:t>
      </w:r>
    </w:p>
    <w:p w:rsidR="00CA3631" w:rsidRPr="00A54635" w:rsidRDefault="00CA3631" w:rsidP="00CA3631">
      <w:pPr>
        <w:pStyle w:val="a3"/>
        <w:jc w:val="left"/>
        <w:rPr>
          <w:bCs w:val="0"/>
          <w:i/>
          <w:iCs/>
          <w:sz w:val="24"/>
        </w:rPr>
      </w:pPr>
    </w:p>
    <w:p w:rsidR="00CA3631" w:rsidRPr="008A1D49" w:rsidRDefault="00CA3631" w:rsidP="00CA3631">
      <w:pPr>
        <w:jc w:val="center"/>
        <w:rPr>
          <w:b/>
        </w:rPr>
      </w:pPr>
      <w:r w:rsidRPr="008A1D49">
        <w:rPr>
          <w:b/>
        </w:rPr>
        <w:t>Методическое обеспечение программы</w:t>
      </w:r>
    </w:p>
    <w:p w:rsidR="00CA3631" w:rsidRPr="008A1D49" w:rsidRDefault="00CA3631" w:rsidP="00CA3631">
      <w:pPr>
        <w:ind w:firstLine="540"/>
        <w:jc w:val="both"/>
        <w:rPr>
          <w:bCs/>
        </w:rPr>
      </w:pPr>
      <w:r w:rsidRPr="008A1D49">
        <w:rPr>
          <w:bCs/>
        </w:rPr>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A3631" w:rsidRPr="008A1D49" w:rsidRDefault="00CA3631" w:rsidP="00CA3631">
      <w:pPr>
        <w:ind w:firstLine="720"/>
        <w:jc w:val="both"/>
        <w:rPr>
          <w:bCs/>
        </w:rPr>
      </w:pPr>
      <w:r w:rsidRPr="008A1D49">
        <w:rPr>
          <w:bCs/>
        </w:rPr>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A3631" w:rsidRPr="008A1D49" w:rsidRDefault="00CA3631" w:rsidP="00CA3631">
      <w:pPr>
        <w:ind w:firstLine="851"/>
        <w:jc w:val="both"/>
        <w:rPr>
          <w:b/>
        </w:rPr>
      </w:pPr>
      <w:r w:rsidRPr="008A1D49">
        <w:rPr>
          <w:rFonts w:eastAsia="Calibri"/>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CA3631" w:rsidRPr="008A1D49" w:rsidRDefault="00CA3631" w:rsidP="00CA3631">
      <w:pPr>
        <w:pStyle w:val="4"/>
        <w:ind w:firstLine="567"/>
        <w:jc w:val="both"/>
        <w:rPr>
          <w:b w:val="0"/>
          <w:bCs/>
          <w:iCs/>
          <w:sz w:val="24"/>
          <w:szCs w:val="24"/>
        </w:rPr>
      </w:pPr>
      <w:r w:rsidRPr="008A1D49">
        <w:rPr>
          <w:b w:val="0"/>
          <w:bCs/>
          <w:iCs/>
          <w:sz w:val="24"/>
          <w:szCs w:val="24"/>
        </w:rPr>
        <w:t>Для занятий по программе  необходимо:</w:t>
      </w:r>
    </w:p>
    <w:p w:rsidR="00CA3631" w:rsidRPr="00A54635" w:rsidRDefault="00CA3631" w:rsidP="00CA3631">
      <w:pPr>
        <w:pStyle w:val="4"/>
        <w:ind w:firstLine="567"/>
        <w:jc w:val="both"/>
        <w:rPr>
          <w:b w:val="0"/>
          <w:bCs/>
          <w:iCs/>
          <w:sz w:val="24"/>
          <w:szCs w:val="24"/>
        </w:rPr>
      </w:pPr>
      <w:r w:rsidRPr="00A54635">
        <w:rPr>
          <w:b w:val="0"/>
          <w:bCs/>
          <w:iCs/>
          <w:sz w:val="24"/>
          <w:szCs w:val="24"/>
        </w:rPr>
        <w:t>-  аудио- и видеоматериалы (фонд учреждения);</w:t>
      </w:r>
    </w:p>
    <w:p w:rsidR="00CA3631" w:rsidRDefault="00CA3631" w:rsidP="00CA3631">
      <w:pPr>
        <w:pStyle w:val="4"/>
        <w:ind w:firstLine="567"/>
        <w:jc w:val="both"/>
        <w:rPr>
          <w:b w:val="0"/>
          <w:bCs/>
          <w:iCs/>
          <w:sz w:val="24"/>
          <w:szCs w:val="24"/>
        </w:rPr>
      </w:pPr>
      <w:r w:rsidRPr="00A54635">
        <w:rPr>
          <w:b w:val="0"/>
          <w:bCs/>
          <w:iCs/>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A3631" w:rsidRPr="003E6E67" w:rsidRDefault="00CA3631" w:rsidP="00CA3631">
      <w:pPr>
        <w:pStyle w:val="4"/>
        <w:ind w:firstLine="567"/>
        <w:jc w:val="both"/>
        <w:rPr>
          <w:b w:val="0"/>
          <w:bCs/>
          <w:iCs/>
          <w:sz w:val="24"/>
          <w:szCs w:val="24"/>
        </w:rPr>
      </w:pPr>
      <w:r w:rsidRPr="003E6E67">
        <w:rPr>
          <w:b w:val="0"/>
          <w:bCs/>
          <w:iCs/>
          <w:sz w:val="24"/>
          <w:szCs w:val="24"/>
        </w:rPr>
        <w:t xml:space="preserve">- </w:t>
      </w:r>
      <w:r w:rsidRPr="003E6E67">
        <w:rPr>
          <w:b w:val="0"/>
          <w:sz w:val="24"/>
          <w:szCs w:val="24"/>
        </w:rPr>
        <w:t>Хрестоматия по музыкальному фольклору</w:t>
      </w:r>
      <w:r>
        <w:rPr>
          <w:b w:val="0"/>
          <w:sz w:val="24"/>
          <w:szCs w:val="24"/>
        </w:rPr>
        <w:t>;</w:t>
      </w:r>
    </w:p>
    <w:p w:rsidR="00CA3631" w:rsidRPr="003E6E67" w:rsidRDefault="00CA3631" w:rsidP="00CA3631">
      <w:pPr>
        <w:ind w:firstLine="567"/>
        <w:jc w:val="both"/>
        <w:rPr>
          <w:bCs/>
          <w:iCs/>
        </w:rPr>
      </w:pPr>
      <w:r w:rsidRPr="003E6E67">
        <w:rPr>
          <w:bCs/>
          <w:iCs/>
        </w:rPr>
        <w:t xml:space="preserve">-  Литература:  </w:t>
      </w:r>
    </w:p>
    <w:p w:rsidR="00CA3631" w:rsidRDefault="00CA3631" w:rsidP="00CA3631">
      <w:pPr>
        <w:numPr>
          <w:ilvl w:val="0"/>
          <w:numId w:val="16"/>
        </w:numPr>
        <w:jc w:val="both"/>
      </w:pPr>
      <w:r w:rsidRPr="00A54635">
        <w:lastRenderedPageBreak/>
        <w:t xml:space="preserve">Балашов Д.М., Марченко Ю.И., Калмыкова Н.И. Русская свадьба: Свадебный обряд на Верхней и Средней </w:t>
      </w:r>
      <w:proofErr w:type="spellStart"/>
      <w:r w:rsidRPr="00A54635">
        <w:t>Кокшеньге</w:t>
      </w:r>
      <w:proofErr w:type="spellEnd"/>
      <w:r w:rsidRPr="00A54635">
        <w:t xml:space="preserve"> и на Уфтюге (</w:t>
      </w:r>
      <w:proofErr w:type="spellStart"/>
      <w:r w:rsidRPr="00A54635">
        <w:t>Тарногский</w:t>
      </w:r>
      <w:proofErr w:type="spellEnd"/>
      <w:r w:rsidRPr="00A54635">
        <w:t xml:space="preserve"> район Волог</w:t>
      </w:r>
      <w:r>
        <w:t>одской области). – М., 1985;</w:t>
      </w:r>
    </w:p>
    <w:p w:rsidR="00CA3631" w:rsidRDefault="00CA3631" w:rsidP="00CA3631">
      <w:pPr>
        <w:numPr>
          <w:ilvl w:val="0"/>
          <w:numId w:val="16"/>
        </w:numPr>
        <w:jc w:val="both"/>
      </w:pPr>
      <w:r w:rsidRPr="00A54635">
        <w:t>Народные песни Вологодской области (по материалам студенческих фольклорных экспедиций): Песни средней Сухоны</w:t>
      </w:r>
      <w:proofErr w:type="gramStart"/>
      <w:r w:rsidRPr="00A54635">
        <w:t xml:space="preserve"> / С</w:t>
      </w:r>
      <w:proofErr w:type="gramEnd"/>
      <w:r w:rsidRPr="00A54635">
        <w:t xml:space="preserve">ост.: А. </w:t>
      </w:r>
      <w:proofErr w:type="spellStart"/>
      <w:r w:rsidRPr="00A54635">
        <w:t>Мехнецов</w:t>
      </w:r>
      <w:proofErr w:type="spellEnd"/>
      <w:r w:rsidRPr="00A54635">
        <w:t>. – Л., 1981</w:t>
      </w:r>
      <w:r>
        <w:t>;</w:t>
      </w:r>
    </w:p>
    <w:p w:rsidR="00CA3631" w:rsidRDefault="00CA3631" w:rsidP="00CA3631">
      <w:pPr>
        <w:numPr>
          <w:ilvl w:val="0"/>
          <w:numId w:val="16"/>
        </w:numPr>
        <w:jc w:val="both"/>
      </w:pPr>
      <w:proofErr w:type="spellStart"/>
      <w:r w:rsidRPr="00A54635">
        <w:t>Устьянские</w:t>
      </w:r>
      <w:proofErr w:type="spellEnd"/>
      <w:r w:rsidRPr="00A54635">
        <w:t xml:space="preserve"> песни: </w:t>
      </w:r>
      <w:proofErr w:type="spellStart"/>
      <w:r w:rsidRPr="00A54635">
        <w:t>Вып</w:t>
      </w:r>
      <w:proofErr w:type="spellEnd"/>
      <w:r w:rsidRPr="00A54635">
        <w:t>. 1</w:t>
      </w:r>
      <w:proofErr w:type="gramStart"/>
      <w:r w:rsidRPr="00A54635">
        <w:t xml:space="preserve">  / С</w:t>
      </w:r>
      <w:proofErr w:type="gramEnd"/>
      <w:r w:rsidRPr="00A54635">
        <w:t xml:space="preserve">ост. </w:t>
      </w:r>
      <w:proofErr w:type="spellStart"/>
      <w:r w:rsidRPr="00A54635">
        <w:t>А.Мехнецов</w:t>
      </w:r>
      <w:proofErr w:type="spellEnd"/>
      <w:r w:rsidRPr="00A54635">
        <w:t xml:space="preserve">, </w:t>
      </w:r>
      <w:proofErr w:type="spellStart"/>
      <w:r w:rsidRPr="00A54635">
        <w:t>Ю.Марченко</w:t>
      </w:r>
      <w:proofErr w:type="spellEnd"/>
      <w:r w:rsidRPr="00A54635">
        <w:t xml:space="preserve">, </w:t>
      </w:r>
      <w:proofErr w:type="spellStart"/>
      <w:r w:rsidRPr="00A54635">
        <w:t>Е.Мельник</w:t>
      </w:r>
      <w:proofErr w:type="spellEnd"/>
      <w:r w:rsidRPr="00A54635">
        <w:t>. - Л., 1983.</w:t>
      </w:r>
      <w:r>
        <w:t>;</w:t>
      </w:r>
      <w:r w:rsidRPr="00A54635">
        <w:t xml:space="preserve"> </w:t>
      </w:r>
    </w:p>
    <w:p w:rsidR="00CA3631" w:rsidRDefault="00CA3631" w:rsidP="00CA3631">
      <w:pPr>
        <w:numPr>
          <w:ilvl w:val="0"/>
          <w:numId w:val="16"/>
        </w:numPr>
        <w:jc w:val="both"/>
        <w:rPr>
          <w:b/>
          <w:bCs/>
          <w:iCs/>
        </w:rPr>
      </w:pPr>
      <w:proofErr w:type="spellStart"/>
      <w:r w:rsidRPr="00A54635">
        <w:t>Устьянские</w:t>
      </w:r>
      <w:proofErr w:type="spellEnd"/>
      <w:r w:rsidRPr="00A54635">
        <w:t xml:space="preserve"> песни: </w:t>
      </w:r>
      <w:proofErr w:type="spellStart"/>
      <w:r w:rsidRPr="00A54635">
        <w:t>Вып</w:t>
      </w:r>
      <w:proofErr w:type="spellEnd"/>
      <w:r w:rsidRPr="00A54635">
        <w:t>. 2</w:t>
      </w:r>
      <w:proofErr w:type="gramStart"/>
      <w:r w:rsidRPr="00A54635">
        <w:t xml:space="preserve">  /  С</w:t>
      </w:r>
      <w:proofErr w:type="gramEnd"/>
      <w:r w:rsidRPr="00A54635">
        <w:t xml:space="preserve">ост. А. </w:t>
      </w:r>
      <w:proofErr w:type="spellStart"/>
      <w:r w:rsidRPr="00A54635">
        <w:t>Мехнецов</w:t>
      </w:r>
      <w:proofErr w:type="spellEnd"/>
      <w:r w:rsidRPr="00A54635">
        <w:t xml:space="preserve"> и др. – Л., 1984.</w:t>
      </w:r>
    </w:p>
    <w:p w:rsidR="00CA3631" w:rsidRPr="00A54635" w:rsidRDefault="00CA3631" w:rsidP="00CA3631"/>
    <w:p w:rsidR="00CA3631" w:rsidRPr="00A54635" w:rsidRDefault="00CA3631" w:rsidP="00CA3631">
      <w:pPr>
        <w:ind w:firstLine="720"/>
        <w:jc w:val="center"/>
        <w:rPr>
          <w:b/>
          <w:bCs/>
        </w:rPr>
      </w:pPr>
      <w:r w:rsidRPr="00A54635">
        <w:rPr>
          <w:b/>
          <w:bCs/>
        </w:rPr>
        <w:t>Материально-техническое обеспечение</w:t>
      </w:r>
    </w:p>
    <w:p w:rsidR="00CA3631" w:rsidRPr="00A54635" w:rsidRDefault="00CA3631" w:rsidP="00CA3631">
      <w:pPr>
        <w:ind w:firstLine="720"/>
        <w:jc w:val="both"/>
      </w:pPr>
      <w:r w:rsidRPr="00A54635">
        <w:t>Для п</w:t>
      </w:r>
      <w:r>
        <w:t xml:space="preserve">роведения занятий по программе </w:t>
      </w:r>
      <w:r w:rsidRPr="00A54635">
        <w:t xml:space="preserve">«Музыкальный фольклор» необходим </w:t>
      </w:r>
      <w:proofErr w:type="spellStart"/>
      <w:r w:rsidRPr="00A54635">
        <w:t>аудиопроигрыватель</w:t>
      </w:r>
      <w:proofErr w:type="spellEnd"/>
      <w:r w:rsidRPr="00A54635">
        <w:t>, видеомагнитофон, ноутбук, телевизор.</w:t>
      </w:r>
      <w:r>
        <w:t xml:space="preserve"> При проведении занятий </w:t>
      </w:r>
      <w:r w:rsidRPr="00A54635">
        <w:t>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A3631" w:rsidRPr="00A54635" w:rsidRDefault="00CA3631" w:rsidP="00CA3631"/>
    <w:p w:rsidR="00CA3631" w:rsidRPr="00322BC4" w:rsidRDefault="00CA3631" w:rsidP="00CA3631">
      <w:pPr>
        <w:jc w:val="center"/>
        <w:rPr>
          <w:b/>
          <w:bCs/>
          <w:iCs/>
          <w:sz w:val="28"/>
          <w:szCs w:val="28"/>
        </w:rPr>
      </w:pPr>
      <w:r w:rsidRPr="00322BC4">
        <w:rPr>
          <w:b/>
          <w:bCs/>
          <w:iCs/>
          <w:sz w:val="28"/>
          <w:szCs w:val="28"/>
        </w:rPr>
        <w:t>Предмет «Народное пение»</w:t>
      </w:r>
    </w:p>
    <w:p w:rsidR="00CA3631" w:rsidRPr="00A54635" w:rsidRDefault="00CA3631" w:rsidP="00CA3631">
      <w:pPr>
        <w:pStyle w:val="a7"/>
        <w:ind w:firstLine="709"/>
        <w:jc w:val="both"/>
        <w:rPr>
          <w:sz w:val="24"/>
          <w:szCs w:val="24"/>
        </w:rPr>
      </w:pPr>
      <w:r w:rsidRPr="00A54635">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A54635">
        <w:rPr>
          <w:sz w:val="24"/>
          <w:szCs w:val="24"/>
        </w:rPr>
        <w:t>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w:t>
      </w:r>
      <w:proofErr w:type="spellStart"/>
      <w:r w:rsidRPr="00A54635">
        <w:rPr>
          <w:sz w:val="24"/>
          <w:szCs w:val="24"/>
        </w:rPr>
        <w:t>угры</w:t>
      </w:r>
      <w:proofErr w:type="spellEnd"/>
      <w:r w:rsidRPr="00A54635">
        <w:rPr>
          <w:sz w:val="24"/>
          <w:szCs w:val="24"/>
        </w:rPr>
        <w:t>, затем в IX-XV вв. край заселялся славянами (выходцами из новгородских  и ростово-суздальских княжеств)</w:t>
      </w:r>
      <w:r w:rsidRPr="00A54635">
        <w:rPr>
          <w:rStyle w:val="a9"/>
          <w:sz w:val="24"/>
          <w:szCs w:val="24"/>
        </w:rPr>
        <w:footnoteReference w:id="1"/>
      </w:r>
      <w:r w:rsidRPr="00A54635">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CA3631" w:rsidRPr="00A54635" w:rsidRDefault="00CA3631" w:rsidP="00CA3631">
      <w:pPr>
        <w:pStyle w:val="21"/>
        <w:ind w:firstLine="720"/>
        <w:rPr>
          <w:bCs/>
        </w:rPr>
      </w:pPr>
      <w:r w:rsidRPr="00A54635">
        <w:rPr>
          <w:bCs/>
        </w:rPr>
        <w:t xml:space="preserve">Подпрограмма </w:t>
      </w:r>
      <w:r w:rsidRPr="00A54635">
        <w:rPr>
          <w:b/>
          <w:bCs/>
        </w:rPr>
        <w:t>нацелена</w:t>
      </w:r>
      <w:r w:rsidRPr="00A54635">
        <w:rPr>
          <w:bCs/>
        </w:rPr>
        <w:t xml:space="preserve"> на у</w:t>
      </w:r>
      <w:r>
        <w:rPr>
          <w:bCs/>
        </w:rPr>
        <w:t xml:space="preserve">глубленное изучение и освоение </w:t>
      </w:r>
      <w:r w:rsidRPr="00A54635">
        <w:rPr>
          <w:bCs/>
        </w:rPr>
        <w:t xml:space="preserve">локальной песенной традиции Вологодской области.   </w:t>
      </w:r>
    </w:p>
    <w:p w:rsidR="00CA3631" w:rsidRPr="00A54635" w:rsidRDefault="00CA3631" w:rsidP="00CA3631">
      <w:pPr>
        <w:pStyle w:val="21"/>
        <w:ind w:firstLine="720"/>
        <w:rPr>
          <w:bCs/>
        </w:rPr>
      </w:pPr>
      <w:r w:rsidRPr="00A54635">
        <w:rPr>
          <w:bCs/>
        </w:rPr>
        <w:t>Задачи:</w:t>
      </w:r>
    </w:p>
    <w:p w:rsidR="00CA3631" w:rsidRPr="00A54635" w:rsidRDefault="00CA3631" w:rsidP="00CA3631">
      <w:pPr>
        <w:pStyle w:val="21"/>
        <w:ind w:firstLine="720"/>
        <w:rPr>
          <w:bCs/>
          <w:i/>
        </w:rPr>
      </w:pPr>
      <w:r w:rsidRPr="00A54635">
        <w:rPr>
          <w:bCs/>
          <w:i/>
        </w:rPr>
        <w:t>Обучающие:</w:t>
      </w:r>
    </w:p>
    <w:p w:rsidR="00CA3631" w:rsidRPr="00A54635" w:rsidRDefault="00CA3631" w:rsidP="00CA3631">
      <w:pPr>
        <w:pStyle w:val="21"/>
        <w:ind w:firstLine="720"/>
        <w:rPr>
          <w:bCs/>
        </w:rPr>
      </w:pPr>
      <w:r>
        <w:rPr>
          <w:bCs/>
        </w:rPr>
        <w:t xml:space="preserve">- изучение </w:t>
      </w:r>
      <w:r w:rsidRPr="00A54635">
        <w:rPr>
          <w:bCs/>
        </w:rPr>
        <w:t>и освоение музыкальных образцов  локальной музыкальной традиции Вологодской области;</w:t>
      </w:r>
    </w:p>
    <w:p w:rsidR="00CA3631" w:rsidRPr="00A54635" w:rsidRDefault="00CA3631" w:rsidP="00CA3631">
      <w:pPr>
        <w:pStyle w:val="a7"/>
        <w:rPr>
          <w:sz w:val="24"/>
          <w:szCs w:val="24"/>
        </w:rPr>
      </w:pPr>
      <w:r w:rsidRPr="00A54635">
        <w:rPr>
          <w:bCs/>
          <w:sz w:val="24"/>
          <w:szCs w:val="24"/>
        </w:rPr>
        <w:t xml:space="preserve">- </w:t>
      </w:r>
      <w:r w:rsidRPr="00A54635">
        <w:rPr>
          <w:sz w:val="24"/>
          <w:szCs w:val="24"/>
        </w:rPr>
        <w:t>изучение</w:t>
      </w:r>
      <w:r>
        <w:rPr>
          <w:sz w:val="24"/>
          <w:szCs w:val="24"/>
        </w:rPr>
        <w:t xml:space="preserve"> </w:t>
      </w:r>
      <w:r w:rsidRPr="00A54635">
        <w:rPr>
          <w:sz w:val="24"/>
          <w:szCs w:val="24"/>
        </w:rPr>
        <w:t>музыкального фольклора в контексте праздничного гуляния, обрядового действа.</w:t>
      </w:r>
    </w:p>
    <w:p w:rsidR="00CA3631" w:rsidRPr="00A54635" w:rsidRDefault="00CA3631" w:rsidP="00CA3631">
      <w:pPr>
        <w:pStyle w:val="21"/>
        <w:ind w:firstLine="720"/>
        <w:rPr>
          <w:bCs/>
          <w:i/>
        </w:rPr>
      </w:pPr>
      <w:r w:rsidRPr="00A54635">
        <w:rPr>
          <w:bCs/>
          <w:i/>
        </w:rPr>
        <w:t>Развивающие:</w:t>
      </w:r>
    </w:p>
    <w:p w:rsidR="00CA3631" w:rsidRPr="00A54635" w:rsidRDefault="00CA3631" w:rsidP="00CA3631">
      <w:pPr>
        <w:pStyle w:val="21"/>
        <w:ind w:firstLine="720"/>
        <w:rPr>
          <w:bCs/>
        </w:rPr>
      </w:pPr>
      <w:r w:rsidRPr="00A54635">
        <w:t>- способствовать развитию певческих и хореографических навыков на музыкальном материале локальной традиции Вологодской области;</w:t>
      </w:r>
    </w:p>
    <w:p w:rsidR="00CA3631" w:rsidRPr="00A54635" w:rsidRDefault="00CA3631" w:rsidP="00CA3631">
      <w:pPr>
        <w:pStyle w:val="21"/>
        <w:ind w:firstLine="720"/>
        <w:rPr>
          <w:bCs/>
        </w:rPr>
      </w:pPr>
      <w:r w:rsidRPr="00A54635">
        <w:rPr>
          <w:bCs/>
        </w:rPr>
        <w:t>- совершенствование исследовательских навыков на материале локальной традиции Вологодской области.</w:t>
      </w:r>
    </w:p>
    <w:p w:rsidR="00CA3631" w:rsidRPr="00A54635" w:rsidRDefault="00CA3631" w:rsidP="00CA3631">
      <w:pPr>
        <w:pStyle w:val="21"/>
        <w:ind w:firstLine="720"/>
        <w:rPr>
          <w:bCs/>
          <w:i/>
        </w:rPr>
      </w:pPr>
      <w:r w:rsidRPr="00A54635">
        <w:rPr>
          <w:bCs/>
          <w:i/>
        </w:rPr>
        <w:t>Воспитывающие:</w:t>
      </w:r>
    </w:p>
    <w:p w:rsidR="00CA3631" w:rsidRPr="00A54635" w:rsidRDefault="00CA3631" w:rsidP="00CA3631">
      <w:pPr>
        <w:pStyle w:val="21"/>
        <w:ind w:firstLine="720"/>
        <w:rPr>
          <w:bCs/>
        </w:rPr>
      </w:pPr>
      <w:r w:rsidRPr="00A54635">
        <w:rPr>
          <w:bCs/>
        </w:rPr>
        <w:t>- понимание социальной роли и места подростков и молодежи в праздничном гулянии;</w:t>
      </w:r>
    </w:p>
    <w:p w:rsidR="00CA3631" w:rsidRPr="00A54635" w:rsidRDefault="00CA3631" w:rsidP="00CA3631">
      <w:pPr>
        <w:ind w:firstLine="540"/>
        <w:jc w:val="both"/>
      </w:pPr>
      <w:r w:rsidRPr="00A54635">
        <w:t>- воспитание уважения к ценностям традиционной народной культуры;</w:t>
      </w:r>
    </w:p>
    <w:p w:rsidR="00CA3631"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Default="00CA3631" w:rsidP="00CA3631">
      <w:pPr>
        <w:pStyle w:val="31"/>
        <w:spacing w:line="360" w:lineRule="auto"/>
        <w:ind w:firstLine="0"/>
        <w:jc w:val="center"/>
        <w:rPr>
          <w:bCs/>
          <w:color w:val="FF0000"/>
          <w:sz w:val="24"/>
        </w:rPr>
      </w:pPr>
    </w:p>
    <w:p w:rsidR="00610F88" w:rsidRDefault="00610F88" w:rsidP="00CA3631">
      <w:pPr>
        <w:pStyle w:val="31"/>
        <w:spacing w:line="360" w:lineRule="auto"/>
        <w:ind w:firstLine="0"/>
        <w:jc w:val="center"/>
        <w:rPr>
          <w:bCs/>
          <w:sz w:val="24"/>
        </w:rPr>
      </w:pPr>
    </w:p>
    <w:p w:rsidR="00610F88" w:rsidRDefault="00610F88" w:rsidP="00CA3631">
      <w:pPr>
        <w:pStyle w:val="31"/>
        <w:spacing w:line="360" w:lineRule="auto"/>
        <w:ind w:firstLine="0"/>
        <w:jc w:val="center"/>
        <w:rPr>
          <w:bCs/>
          <w:sz w:val="24"/>
        </w:rPr>
      </w:pPr>
    </w:p>
    <w:p w:rsidR="00CA3631" w:rsidRPr="00322BC4" w:rsidRDefault="00CA3631" w:rsidP="00CA3631">
      <w:pPr>
        <w:pStyle w:val="31"/>
        <w:spacing w:line="360" w:lineRule="auto"/>
        <w:ind w:firstLine="0"/>
        <w:jc w:val="center"/>
        <w:rPr>
          <w:bCs/>
          <w:sz w:val="24"/>
        </w:rPr>
      </w:pPr>
      <w:r w:rsidRPr="00322BC4">
        <w:rPr>
          <w:bCs/>
          <w:sz w:val="24"/>
        </w:rPr>
        <w:lastRenderedPageBreak/>
        <w:t>Планируемые результаты</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знать</w:t>
      </w:r>
      <w:r w:rsidRPr="00A54635">
        <w:rPr>
          <w:b w:val="0"/>
          <w:bCs/>
          <w:sz w:val="24"/>
        </w:rPr>
        <w:t>:</w:t>
      </w:r>
    </w:p>
    <w:p w:rsidR="00CA3631" w:rsidRPr="00A54635" w:rsidRDefault="00CA3631" w:rsidP="00CA3631">
      <w:pPr>
        <w:pStyle w:val="a3"/>
        <w:ind w:firstLine="709"/>
        <w:jc w:val="both"/>
        <w:rPr>
          <w:b w:val="0"/>
          <w:bCs w:val="0"/>
          <w:i/>
          <w:iCs/>
          <w:sz w:val="24"/>
        </w:rPr>
      </w:pPr>
      <w:r w:rsidRPr="00A54635">
        <w:rPr>
          <w:b w:val="0"/>
          <w:sz w:val="24"/>
        </w:rPr>
        <w:t>- географическое положение районов Вологодской области, культурные связи с близлежащими районами;</w:t>
      </w:r>
    </w:p>
    <w:p w:rsidR="00CA3631" w:rsidRPr="00A54635" w:rsidRDefault="00CA3631" w:rsidP="00CA3631">
      <w:pPr>
        <w:ind w:firstLine="709"/>
        <w:jc w:val="both"/>
        <w:rPr>
          <w:color w:val="FF0000"/>
        </w:rPr>
      </w:pPr>
      <w:r w:rsidRPr="00A54635">
        <w:t>- традиции Семенова дня, роль подростков и молодежи в обряде;</w:t>
      </w:r>
    </w:p>
    <w:p w:rsidR="00CA3631" w:rsidRPr="00A54635" w:rsidRDefault="00CA3631" w:rsidP="00CA3631">
      <w:pPr>
        <w:pStyle w:val="31"/>
        <w:ind w:firstLine="709"/>
        <w:jc w:val="both"/>
        <w:rPr>
          <w:b w:val="0"/>
          <w:sz w:val="24"/>
        </w:rPr>
      </w:pPr>
      <w:r w:rsidRPr="00A54635">
        <w:rPr>
          <w:b w:val="0"/>
          <w:sz w:val="24"/>
        </w:rPr>
        <w:t xml:space="preserve">-  сюжеты рекрутских, </w:t>
      </w:r>
      <w:proofErr w:type="spellStart"/>
      <w:r w:rsidRPr="00A54635">
        <w:rPr>
          <w:b w:val="0"/>
          <w:sz w:val="24"/>
        </w:rPr>
        <w:t>жнивных</w:t>
      </w:r>
      <w:proofErr w:type="spellEnd"/>
      <w:r w:rsidRPr="00A54635">
        <w:rPr>
          <w:b w:val="0"/>
          <w:sz w:val="24"/>
        </w:rPr>
        <w:t xml:space="preserve"> частушек,  контекст исполнения; </w:t>
      </w:r>
    </w:p>
    <w:p w:rsidR="00CA3631" w:rsidRPr="00A54635" w:rsidRDefault="00CA3631" w:rsidP="00CA3631">
      <w:pPr>
        <w:pStyle w:val="31"/>
        <w:ind w:firstLine="709"/>
        <w:rPr>
          <w:b w:val="0"/>
          <w:sz w:val="24"/>
        </w:rPr>
      </w:pPr>
      <w:r w:rsidRPr="00A54635">
        <w:rPr>
          <w:b w:val="0"/>
          <w:sz w:val="24"/>
        </w:rPr>
        <w:t xml:space="preserve">-  коммуникативные игры старшей </w:t>
      </w:r>
      <w:proofErr w:type="spellStart"/>
      <w:r w:rsidRPr="00A54635">
        <w:rPr>
          <w:b w:val="0"/>
          <w:sz w:val="24"/>
        </w:rPr>
        <w:t>вечёры</w:t>
      </w:r>
      <w:proofErr w:type="spellEnd"/>
      <w:r w:rsidRPr="00A54635">
        <w:rPr>
          <w:b w:val="0"/>
          <w:sz w:val="24"/>
        </w:rPr>
        <w:t xml:space="preserve">;  </w:t>
      </w:r>
    </w:p>
    <w:p w:rsidR="00CA3631" w:rsidRPr="00A54635" w:rsidRDefault="00CA3631" w:rsidP="00CA3631">
      <w:pPr>
        <w:pStyle w:val="21"/>
        <w:ind w:firstLine="709"/>
      </w:pPr>
      <w:r w:rsidRPr="00A54635">
        <w:t xml:space="preserve">- особенности праздничных и будничных вечер;   </w:t>
      </w:r>
    </w:p>
    <w:p w:rsidR="00CA3631" w:rsidRPr="00A54635" w:rsidRDefault="00CA3631" w:rsidP="00CA3631">
      <w:pPr>
        <w:pStyle w:val="31"/>
        <w:ind w:firstLine="709"/>
        <w:jc w:val="both"/>
        <w:rPr>
          <w:b w:val="0"/>
          <w:sz w:val="24"/>
        </w:rPr>
      </w:pPr>
      <w:r w:rsidRPr="00A54635">
        <w:rPr>
          <w:b w:val="0"/>
          <w:sz w:val="24"/>
        </w:rPr>
        <w:t xml:space="preserve">- тексты и напевы припевок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A54635">
        <w:rPr>
          <w:b w:val="0"/>
          <w:color w:val="002060"/>
          <w:sz w:val="24"/>
        </w:rPr>
        <w:t>;</w:t>
      </w:r>
    </w:p>
    <w:p w:rsidR="00CA3631" w:rsidRPr="00A54635" w:rsidRDefault="00CA3631" w:rsidP="00CA3631">
      <w:pPr>
        <w:pStyle w:val="a3"/>
        <w:ind w:firstLine="709"/>
        <w:jc w:val="both"/>
        <w:rPr>
          <w:b w:val="0"/>
          <w:sz w:val="24"/>
        </w:rPr>
      </w:pPr>
      <w:r w:rsidRPr="00A54635">
        <w:rPr>
          <w:b w:val="0"/>
          <w:sz w:val="24"/>
        </w:rPr>
        <w:t xml:space="preserve">- девичьи обрядовые хороводы и игровые хороводы, приуроченность обрядового хоровода  к календарю, обрядовому действу; </w:t>
      </w:r>
    </w:p>
    <w:p w:rsidR="00CA3631" w:rsidRPr="00A54635" w:rsidRDefault="00CA3631" w:rsidP="00CA3631">
      <w:pPr>
        <w:pStyle w:val="a3"/>
        <w:ind w:firstLine="709"/>
        <w:jc w:val="both"/>
        <w:rPr>
          <w:b w:val="0"/>
          <w:sz w:val="24"/>
        </w:rPr>
      </w:pPr>
      <w:r w:rsidRPr="00A54635">
        <w:rPr>
          <w:b w:val="0"/>
          <w:sz w:val="24"/>
        </w:rPr>
        <w:t>-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знание особенностей  «</w:t>
      </w:r>
      <w:proofErr w:type="spellStart"/>
      <w:r w:rsidRPr="00A54635">
        <w:rPr>
          <w:b w:val="0"/>
          <w:sz w:val="24"/>
        </w:rPr>
        <w:t>дивьей</w:t>
      </w:r>
      <w:proofErr w:type="spellEnd"/>
      <w:r w:rsidRPr="00A54635">
        <w:rPr>
          <w:b w:val="0"/>
          <w:sz w:val="24"/>
        </w:rPr>
        <w:t xml:space="preserve">» лирики и   молодецкой лирики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 xml:space="preserve"> (</w:t>
      </w:r>
      <w:proofErr w:type="spellStart"/>
      <w:r w:rsidRPr="00A54635">
        <w:rPr>
          <w:b w:val="0"/>
          <w:sz w:val="24"/>
        </w:rPr>
        <w:t>Устьянская</w:t>
      </w:r>
      <w:proofErr w:type="spellEnd"/>
      <w:r w:rsidRPr="00A54635">
        <w:rPr>
          <w:b w:val="0"/>
          <w:sz w:val="24"/>
        </w:rPr>
        <w:t xml:space="preserve"> лирика, </w:t>
      </w:r>
      <w:proofErr w:type="spellStart"/>
      <w:r w:rsidRPr="00A54635">
        <w:rPr>
          <w:b w:val="0"/>
          <w:sz w:val="24"/>
        </w:rPr>
        <w:t>Усть-Цилемская</w:t>
      </w:r>
      <w:proofErr w:type="spellEnd"/>
      <w:r w:rsidRPr="00A54635">
        <w:rPr>
          <w:b w:val="0"/>
          <w:sz w:val="24"/>
        </w:rPr>
        <w:t xml:space="preserve"> и др.); </w:t>
      </w:r>
    </w:p>
    <w:p w:rsidR="00CA3631" w:rsidRPr="00A54635" w:rsidRDefault="00CA3631" w:rsidP="00CA3631">
      <w:pPr>
        <w:pStyle w:val="31"/>
        <w:ind w:firstLine="709"/>
        <w:jc w:val="both"/>
        <w:rPr>
          <w:b w:val="0"/>
          <w:sz w:val="24"/>
        </w:rPr>
      </w:pPr>
      <w:r w:rsidRPr="00A54635">
        <w:rPr>
          <w:b w:val="0"/>
          <w:sz w:val="24"/>
        </w:rPr>
        <w:t xml:space="preserve">- календарно-обрядовые песни святочного периода (колядки и песни для гадания), 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место сольного свадебного причета в ходе свадебного обряда;  </w:t>
      </w:r>
    </w:p>
    <w:p w:rsidR="00CA3631" w:rsidRPr="00A54635" w:rsidRDefault="00CA3631" w:rsidP="00CA3631">
      <w:pPr>
        <w:pStyle w:val="a3"/>
        <w:ind w:firstLine="709"/>
        <w:jc w:val="left"/>
        <w:rPr>
          <w:b w:val="0"/>
          <w:sz w:val="24"/>
        </w:rPr>
      </w:pPr>
      <w:r w:rsidRPr="00A54635">
        <w:rPr>
          <w:b w:val="0"/>
          <w:sz w:val="24"/>
        </w:rPr>
        <w:t xml:space="preserve">- календарно-обрядовые песни на масленицу; </w:t>
      </w:r>
    </w:p>
    <w:p w:rsidR="00CA3631" w:rsidRPr="00A54635" w:rsidRDefault="00CA3631" w:rsidP="00CA3631">
      <w:pPr>
        <w:pStyle w:val="a3"/>
        <w:ind w:firstLine="709"/>
        <w:jc w:val="left"/>
        <w:rPr>
          <w:b w:val="0"/>
          <w:sz w:val="24"/>
        </w:rPr>
      </w:pPr>
      <w:r w:rsidRPr="00A54635">
        <w:rPr>
          <w:b w:val="0"/>
          <w:sz w:val="24"/>
        </w:rPr>
        <w:t>- традиции ряженья в масленицу в разных регионах страны;</w:t>
      </w:r>
    </w:p>
    <w:p w:rsidR="00CA3631" w:rsidRPr="00A54635" w:rsidRDefault="00CA3631" w:rsidP="00CA3631">
      <w:pPr>
        <w:ind w:firstLine="709"/>
        <w:jc w:val="both"/>
      </w:pPr>
      <w:r w:rsidRPr="00A54635">
        <w:t xml:space="preserve">- жанровые особенности духовного стиха; </w:t>
      </w:r>
    </w:p>
    <w:p w:rsidR="00CA3631" w:rsidRPr="00A54635" w:rsidRDefault="00CA3631" w:rsidP="00CA3631">
      <w:pPr>
        <w:pStyle w:val="31"/>
        <w:ind w:firstLine="709"/>
        <w:jc w:val="both"/>
        <w:rPr>
          <w:b w:val="0"/>
          <w:sz w:val="24"/>
        </w:rPr>
      </w:pPr>
      <w:r w:rsidRPr="00A54635">
        <w:rPr>
          <w:b w:val="0"/>
          <w:sz w:val="24"/>
        </w:rPr>
        <w:t>- многозначность практической функции колыбельных песен (убаюкивание, оберегание, благопожелание);</w:t>
      </w:r>
    </w:p>
    <w:p w:rsidR="00CA3631" w:rsidRPr="00A54635" w:rsidRDefault="00CA3631" w:rsidP="00CA3631">
      <w:pPr>
        <w:pStyle w:val="31"/>
        <w:ind w:firstLine="709"/>
        <w:jc w:val="both"/>
        <w:rPr>
          <w:b w:val="0"/>
          <w:sz w:val="24"/>
        </w:rPr>
      </w:pPr>
      <w:r w:rsidRPr="00A54635">
        <w:rPr>
          <w:b w:val="0"/>
          <w:sz w:val="24"/>
        </w:rPr>
        <w:t xml:space="preserve">-  сюжеты былин;   </w:t>
      </w:r>
    </w:p>
    <w:p w:rsidR="00CA3631" w:rsidRPr="00A54635" w:rsidRDefault="00CA3631" w:rsidP="00CA3631">
      <w:pPr>
        <w:ind w:firstLine="709"/>
        <w:jc w:val="both"/>
      </w:pPr>
      <w:r w:rsidRPr="00A54635">
        <w:t xml:space="preserve">- сюжеты сказок, записанные братьями Соколовыми, Н. </w:t>
      </w:r>
      <w:proofErr w:type="spellStart"/>
      <w:r w:rsidRPr="00A54635">
        <w:t>Ончуковым</w:t>
      </w:r>
      <w:proofErr w:type="spellEnd"/>
      <w:r w:rsidRPr="00A54635">
        <w:t xml:space="preserve"> и в экспедициях учреждения. </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уметь</w:t>
      </w:r>
      <w:r w:rsidRPr="00A54635">
        <w:rPr>
          <w:b w:val="0"/>
          <w:bCs/>
          <w:sz w:val="24"/>
        </w:rPr>
        <w:t>:</w:t>
      </w:r>
    </w:p>
    <w:p w:rsidR="00CA3631" w:rsidRPr="00A54635" w:rsidRDefault="00CA3631" w:rsidP="00CA3631">
      <w:pPr>
        <w:pStyle w:val="31"/>
        <w:ind w:firstLine="709"/>
        <w:jc w:val="both"/>
        <w:rPr>
          <w:b w:val="0"/>
          <w:sz w:val="24"/>
        </w:rPr>
      </w:pPr>
      <w:r w:rsidRPr="00A54635">
        <w:rPr>
          <w:b w:val="0"/>
          <w:sz w:val="24"/>
        </w:rPr>
        <w:t xml:space="preserve">- исполнять рекрутские частушки; </w:t>
      </w:r>
    </w:p>
    <w:p w:rsidR="00CA3631" w:rsidRPr="00A54635" w:rsidRDefault="00CA3631" w:rsidP="00CA3631">
      <w:pPr>
        <w:pStyle w:val="33"/>
        <w:ind w:firstLine="709"/>
        <w:jc w:val="both"/>
        <w:rPr>
          <w:b w:val="0"/>
          <w:sz w:val="24"/>
        </w:rPr>
      </w:pPr>
      <w:r w:rsidRPr="00A54635">
        <w:rPr>
          <w:b w:val="0"/>
          <w:sz w:val="24"/>
        </w:rPr>
        <w:t xml:space="preserve">- исполнять </w:t>
      </w:r>
      <w:proofErr w:type="spellStart"/>
      <w:r w:rsidRPr="00A54635">
        <w:rPr>
          <w:b w:val="0"/>
          <w:sz w:val="24"/>
        </w:rPr>
        <w:t>жнивные</w:t>
      </w:r>
      <w:proofErr w:type="spellEnd"/>
      <w:r w:rsidRPr="00A54635">
        <w:rPr>
          <w:b w:val="0"/>
          <w:sz w:val="24"/>
        </w:rPr>
        <w:t xml:space="preserve"> частушки; </w:t>
      </w:r>
    </w:p>
    <w:p w:rsidR="00CA3631" w:rsidRPr="00A54635" w:rsidRDefault="00CA3631" w:rsidP="00CA3631">
      <w:pPr>
        <w:pStyle w:val="31"/>
        <w:ind w:firstLine="709"/>
        <w:rPr>
          <w:b w:val="0"/>
          <w:sz w:val="24"/>
        </w:rPr>
      </w:pPr>
      <w:r w:rsidRPr="00A54635">
        <w:rPr>
          <w:b w:val="0"/>
          <w:sz w:val="24"/>
        </w:rPr>
        <w:t xml:space="preserve">- организовывать коммуникативные игры  на старшей </w:t>
      </w:r>
      <w:proofErr w:type="spellStart"/>
      <w:r w:rsidRPr="00A54635">
        <w:rPr>
          <w:b w:val="0"/>
          <w:sz w:val="24"/>
        </w:rPr>
        <w:t>вечёре</w:t>
      </w:r>
      <w:proofErr w:type="spellEnd"/>
      <w:r w:rsidRPr="00A54635">
        <w:rPr>
          <w:b w:val="0"/>
          <w:sz w:val="24"/>
        </w:rPr>
        <w:t xml:space="preserve">;  </w:t>
      </w:r>
    </w:p>
    <w:p w:rsidR="00CA3631" w:rsidRPr="00A54635" w:rsidRDefault="00CA3631" w:rsidP="00CA3631">
      <w:pPr>
        <w:pStyle w:val="31"/>
        <w:ind w:firstLine="709"/>
        <w:jc w:val="both"/>
        <w:rPr>
          <w:b w:val="0"/>
          <w:sz w:val="24"/>
        </w:rPr>
      </w:pPr>
      <w:r w:rsidRPr="00A54635">
        <w:rPr>
          <w:b w:val="0"/>
          <w:sz w:val="24"/>
        </w:rPr>
        <w:t xml:space="preserve">- исполнять припевки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xml:space="preserve">- исполнять хороводы изучаемой традиции Вологодской области; </w:t>
      </w:r>
    </w:p>
    <w:p w:rsidR="00CA3631" w:rsidRPr="00A54635" w:rsidRDefault="00CA3631" w:rsidP="00CA3631">
      <w:pPr>
        <w:pStyle w:val="a3"/>
        <w:ind w:firstLine="709"/>
        <w:jc w:val="both"/>
        <w:rPr>
          <w:b w:val="0"/>
          <w:sz w:val="24"/>
        </w:rPr>
      </w:pPr>
      <w:r w:rsidRPr="00A54635">
        <w:rPr>
          <w:b w:val="0"/>
          <w:sz w:val="24"/>
        </w:rPr>
        <w:t>- исполнять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исполнять  «</w:t>
      </w:r>
      <w:proofErr w:type="spellStart"/>
      <w:r w:rsidRPr="00A54635">
        <w:rPr>
          <w:b w:val="0"/>
          <w:sz w:val="24"/>
        </w:rPr>
        <w:t>дивью</w:t>
      </w:r>
      <w:proofErr w:type="spellEnd"/>
      <w:r w:rsidRPr="00A54635">
        <w:rPr>
          <w:b w:val="0"/>
          <w:sz w:val="24"/>
        </w:rPr>
        <w:t xml:space="preserve">» и  молодецкую лирику Бабушкинского и </w:t>
      </w:r>
      <w:proofErr w:type="spellStart"/>
      <w:r w:rsidRPr="00A54635">
        <w:rPr>
          <w:b w:val="0"/>
          <w:sz w:val="24"/>
        </w:rPr>
        <w:t>Тарногского</w:t>
      </w:r>
      <w:proofErr w:type="spellEnd"/>
      <w:r w:rsidRPr="00A54635">
        <w:rPr>
          <w:b w:val="0"/>
          <w:sz w:val="24"/>
        </w:rPr>
        <w:t xml:space="preserve"> р-</w:t>
      </w:r>
      <w:proofErr w:type="spellStart"/>
      <w:r w:rsidRPr="00A54635">
        <w:rPr>
          <w:b w:val="0"/>
          <w:sz w:val="24"/>
        </w:rPr>
        <w:t>ов</w:t>
      </w:r>
      <w:proofErr w:type="spellEnd"/>
      <w:r w:rsidRPr="00A54635">
        <w:rPr>
          <w:b w:val="0"/>
          <w:sz w:val="24"/>
        </w:rPr>
        <w:t>;</w:t>
      </w:r>
    </w:p>
    <w:p w:rsidR="00CA3631" w:rsidRPr="00A54635" w:rsidRDefault="00CA3631" w:rsidP="00CA3631">
      <w:pPr>
        <w:pStyle w:val="31"/>
        <w:tabs>
          <w:tab w:val="left" w:pos="0"/>
        </w:tabs>
        <w:ind w:firstLine="709"/>
        <w:jc w:val="both"/>
        <w:rPr>
          <w:b w:val="0"/>
          <w:sz w:val="24"/>
        </w:rPr>
      </w:pPr>
      <w:r w:rsidRPr="00A54635">
        <w:rPr>
          <w:b w:val="0"/>
          <w:sz w:val="24"/>
        </w:rPr>
        <w:t>- исполнять календарно-обрядовые песни святочного периода (колядки и песни для гадания),</w:t>
      </w:r>
      <w:r w:rsidRPr="00A54635">
        <w:rPr>
          <w:b w:val="0"/>
          <w:color w:val="FF0000"/>
          <w:sz w:val="24"/>
        </w:rPr>
        <w:t xml:space="preserve"> </w:t>
      </w:r>
      <w:r w:rsidRPr="00A54635">
        <w:rPr>
          <w:b w:val="0"/>
          <w:sz w:val="24"/>
        </w:rPr>
        <w:t xml:space="preserve">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воспроизводить сольный свадебный причет;  </w:t>
      </w:r>
    </w:p>
    <w:p w:rsidR="00CA3631" w:rsidRPr="00A54635" w:rsidRDefault="00CA3631" w:rsidP="00CA3631">
      <w:pPr>
        <w:pStyle w:val="a3"/>
        <w:ind w:firstLine="709"/>
        <w:jc w:val="left"/>
        <w:rPr>
          <w:b w:val="0"/>
          <w:sz w:val="24"/>
        </w:rPr>
      </w:pPr>
      <w:r w:rsidRPr="00A54635">
        <w:rPr>
          <w:b w:val="0"/>
          <w:sz w:val="24"/>
        </w:rPr>
        <w:t xml:space="preserve">-  исполнять календарно-обрядовые песни на масленицу; </w:t>
      </w:r>
    </w:p>
    <w:p w:rsidR="00CA3631" w:rsidRPr="00A54635" w:rsidRDefault="00CA3631" w:rsidP="00CA3631">
      <w:pPr>
        <w:ind w:firstLine="709"/>
        <w:jc w:val="both"/>
      </w:pPr>
      <w:r w:rsidRPr="00A54635">
        <w:t xml:space="preserve">- исполнять духовный стих; </w:t>
      </w:r>
    </w:p>
    <w:p w:rsidR="00CA3631" w:rsidRPr="00A54635" w:rsidRDefault="00CA3631" w:rsidP="00CA3631">
      <w:pPr>
        <w:pStyle w:val="31"/>
        <w:ind w:firstLine="709"/>
        <w:jc w:val="both"/>
        <w:rPr>
          <w:b w:val="0"/>
          <w:sz w:val="24"/>
        </w:rPr>
      </w:pPr>
      <w:r w:rsidRPr="00A54635">
        <w:rPr>
          <w:b w:val="0"/>
          <w:sz w:val="24"/>
        </w:rPr>
        <w:t>- исполнять колыбельную песню изучаемой локальной традиции;</w:t>
      </w:r>
    </w:p>
    <w:p w:rsidR="00CA3631" w:rsidRPr="00A54635" w:rsidRDefault="00CA3631" w:rsidP="00CA3631">
      <w:pPr>
        <w:ind w:firstLine="709"/>
        <w:jc w:val="both"/>
      </w:pPr>
      <w:r w:rsidRPr="00A54635">
        <w:t xml:space="preserve">- «сказывать» сказку, записанную братьями Соколовыми (или Н. </w:t>
      </w:r>
      <w:proofErr w:type="spellStart"/>
      <w:r w:rsidRPr="00A54635">
        <w:t>Ончуковым</w:t>
      </w:r>
      <w:proofErr w:type="spellEnd"/>
      <w:r w:rsidRPr="00A54635">
        <w:t xml:space="preserve">, или по материалам  экспедиций учреждения). </w:t>
      </w:r>
    </w:p>
    <w:p w:rsidR="00CA3631" w:rsidRPr="00A54635" w:rsidRDefault="00CA3631" w:rsidP="00CA3631">
      <w:pPr>
        <w:ind w:firstLine="709"/>
        <w:jc w:val="both"/>
        <w:rPr>
          <w:color w:val="FF0000"/>
        </w:rPr>
      </w:pPr>
    </w:p>
    <w:p w:rsidR="00CA3631" w:rsidRPr="00A54635" w:rsidRDefault="00CA3631" w:rsidP="00CA3631">
      <w:pPr>
        <w:ind w:firstLine="709"/>
        <w:jc w:val="both"/>
        <w:rPr>
          <w:b/>
          <w:color w:val="FF0000"/>
        </w:rPr>
      </w:pPr>
      <w:r w:rsidRPr="00A54635">
        <w:t xml:space="preserve">По окончании </w:t>
      </w:r>
      <w:r w:rsidRPr="00A54635">
        <w:rPr>
          <w:b/>
        </w:rPr>
        <w:t>2-го года</w:t>
      </w:r>
      <w:r w:rsidRPr="00A54635">
        <w:t xml:space="preserve"> </w:t>
      </w:r>
      <w:proofErr w:type="gramStart"/>
      <w:r w:rsidRPr="00A54635">
        <w:t>обучения по подпрограмме</w:t>
      </w:r>
      <w:proofErr w:type="gramEnd"/>
      <w:r w:rsidRPr="00A54635">
        <w:t xml:space="preserve"> обучающиеся должны </w:t>
      </w:r>
      <w:r w:rsidRPr="00A54635">
        <w:rPr>
          <w:b/>
        </w:rPr>
        <w:t>знать:</w:t>
      </w:r>
      <w:r w:rsidRPr="00A54635">
        <w:rPr>
          <w:b/>
          <w:color w:val="FF0000"/>
        </w:rPr>
        <w:t xml:space="preserve"> </w:t>
      </w:r>
    </w:p>
    <w:p w:rsidR="00CA3631" w:rsidRPr="00A54635" w:rsidRDefault="00CA3631" w:rsidP="00CA3631">
      <w:pPr>
        <w:ind w:firstLine="709"/>
        <w:jc w:val="both"/>
      </w:pPr>
      <w:r w:rsidRPr="00A54635">
        <w:t xml:space="preserve">- специфику жатвенных обрядов. </w:t>
      </w:r>
    </w:p>
    <w:p w:rsidR="00CA3631" w:rsidRPr="00A54635" w:rsidRDefault="00CA3631" w:rsidP="00CA3631">
      <w:pPr>
        <w:ind w:firstLine="709"/>
        <w:jc w:val="both"/>
      </w:pPr>
      <w:r w:rsidRPr="00A54635">
        <w:t xml:space="preserve">-  сюжеты </w:t>
      </w:r>
      <w:proofErr w:type="spellStart"/>
      <w:r w:rsidRPr="00A54635">
        <w:t>жнивных</w:t>
      </w:r>
      <w:proofErr w:type="spellEnd"/>
      <w:r w:rsidRPr="00A54635">
        <w:t xml:space="preserve"> частушек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сюжеты частушек на проходку по деревне, </w:t>
      </w:r>
    </w:p>
    <w:p w:rsidR="00CA3631" w:rsidRPr="00A54635" w:rsidRDefault="00CA3631" w:rsidP="00CA3631">
      <w:pPr>
        <w:ind w:firstLine="709"/>
        <w:jc w:val="both"/>
      </w:pPr>
      <w:r w:rsidRPr="00A54635">
        <w:t xml:space="preserve">-  тексты частушек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w:t>
      </w:r>
    </w:p>
    <w:p w:rsidR="00CA3631" w:rsidRPr="00A54635" w:rsidRDefault="00CA3631" w:rsidP="00CA3631">
      <w:pPr>
        <w:ind w:firstLine="709"/>
        <w:jc w:val="both"/>
      </w:pPr>
      <w:r w:rsidRPr="00A54635">
        <w:t>- контекст исполнения частушек под драку;</w:t>
      </w:r>
    </w:p>
    <w:p w:rsidR="00CA3631" w:rsidRPr="00A54635" w:rsidRDefault="00CA3631" w:rsidP="00CA3631">
      <w:pPr>
        <w:ind w:firstLine="709"/>
        <w:jc w:val="both"/>
      </w:pPr>
      <w:r w:rsidRPr="00A54635">
        <w:t>- семантику девичьих обрядовых хороводов, приуроченность к календарю;</w:t>
      </w:r>
    </w:p>
    <w:p w:rsidR="00CA3631" w:rsidRPr="00A54635" w:rsidRDefault="00CA3631" w:rsidP="00CA3631">
      <w:pPr>
        <w:pStyle w:val="31"/>
        <w:ind w:firstLine="709"/>
        <w:jc w:val="both"/>
        <w:rPr>
          <w:b w:val="0"/>
          <w:sz w:val="24"/>
        </w:rPr>
      </w:pPr>
      <w:r w:rsidRPr="00A54635">
        <w:rPr>
          <w:sz w:val="24"/>
        </w:rPr>
        <w:t xml:space="preserve">- </w:t>
      </w:r>
      <w:r w:rsidRPr="00A54635">
        <w:rPr>
          <w:b w:val="0"/>
          <w:sz w:val="24"/>
        </w:rPr>
        <w:t>сюжеты припевок, характерные для изучаемой локальной традиции;</w:t>
      </w:r>
    </w:p>
    <w:p w:rsidR="00CA3631" w:rsidRPr="00A54635" w:rsidRDefault="00CA3631" w:rsidP="00CA3631">
      <w:pPr>
        <w:pStyle w:val="a3"/>
        <w:ind w:firstLine="709"/>
        <w:jc w:val="both"/>
        <w:rPr>
          <w:b w:val="0"/>
          <w:sz w:val="24"/>
        </w:rPr>
      </w:pPr>
      <w:r w:rsidRPr="00A54635">
        <w:rPr>
          <w:sz w:val="24"/>
        </w:rPr>
        <w:t xml:space="preserve">- </w:t>
      </w:r>
      <w:r w:rsidRPr="00A54635">
        <w:rPr>
          <w:b w:val="0"/>
          <w:sz w:val="24"/>
        </w:rPr>
        <w:t>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lastRenderedPageBreak/>
        <w:t xml:space="preserve">-  сюжеты плясовых песен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 </w:t>
      </w:r>
    </w:p>
    <w:p w:rsidR="00CA3631" w:rsidRPr="00A54635" w:rsidRDefault="00CA3631" w:rsidP="00CA3631">
      <w:pPr>
        <w:pStyle w:val="33"/>
        <w:ind w:firstLine="709"/>
        <w:jc w:val="both"/>
        <w:rPr>
          <w:b w:val="0"/>
          <w:sz w:val="24"/>
        </w:rPr>
      </w:pPr>
      <w:r w:rsidRPr="00A54635">
        <w:rPr>
          <w:b w:val="0"/>
          <w:sz w:val="24"/>
        </w:rPr>
        <w:t xml:space="preserve">- специфику календарно-обрядовых песен святочного периода (на примере одного из районов Вологодской области); </w:t>
      </w:r>
    </w:p>
    <w:p w:rsidR="00CA3631" w:rsidRPr="00A54635" w:rsidRDefault="00CA3631" w:rsidP="00CA3631">
      <w:pPr>
        <w:pStyle w:val="a3"/>
        <w:ind w:firstLine="709"/>
        <w:jc w:val="both"/>
        <w:rPr>
          <w:b w:val="0"/>
          <w:sz w:val="24"/>
        </w:rPr>
      </w:pPr>
      <w:r w:rsidRPr="00A54635">
        <w:rPr>
          <w:b w:val="0"/>
          <w:sz w:val="24"/>
        </w:rPr>
        <w:t>- локальные традиции  ряженья  районов Вологодской области (Бабушкинский р-н;</w:t>
      </w:r>
    </w:p>
    <w:p w:rsidR="00CA3631" w:rsidRPr="00A54635" w:rsidRDefault="00CA3631" w:rsidP="00CA3631">
      <w:pPr>
        <w:pStyle w:val="33"/>
        <w:ind w:firstLine="709"/>
        <w:jc w:val="both"/>
        <w:rPr>
          <w:b w:val="0"/>
          <w:sz w:val="24"/>
        </w:rPr>
      </w:pPr>
      <w:r w:rsidRPr="00A54635">
        <w:rPr>
          <w:b w:val="0"/>
          <w:sz w:val="24"/>
        </w:rPr>
        <w:t>- особенности исполнения  коллективного свадебного причета невесты и подруг (матери);</w:t>
      </w:r>
    </w:p>
    <w:p w:rsidR="00CA3631" w:rsidRPr="00A54635" w:rsidRDefault="00CA3631" w:rsidP="00CA3631">
      <w:pPr>
        <w:ind w:firstLine="709"/>
      </w:pPr>
      <w:r w:rsidRPr="00A54635">
        <w:rPr>
          <w:b/>
        </w:rPr>
        <w:t xml:space="preserve">-  </w:t>
      </w:r>
      <w:r w:rsidRPr="00A54635">
        <w:t xml:space="preserve">сюжеты духовных  стихов в традициях Русского Севера; </w:t>
      </w:r>
    </w:p>
    <w:p w:rsidR="00CA3631" w:rsidRPr="00A54635" w:rsidRDefault="00CA3631" w:rsidP="00CA3631">
      <w:pPr>
        <w:ind w:firstLine="709"/>
      </w:pPr>
      <w:r w:rsidRPr="00A54635">
        <w:t>-  образцы материнского фольклора  изучаемой локальной традиции;</w:t>
      </w:r>
    </w:p>
    <w:p w:rsidR="00CA3631" w:rsidRPr="00A54635" w:rsidRDefault="00CA3631" w:rsidP="00CA3631">
      <w:pPr>
        <w:ind w:firstLine="709"/>
      </w:pPr>
      <w:r w:rsidRPr="00A54635">
        <w:t>- сюжеты  изучаемых баллад и былин;</w:t>
      </w:r>
    </w:p>
    <w:p w:rsidR="00CA3631" w:rsidRPr="00A54635" w:rsidRDefault="00CA3631" w:rsidP="00CA3631">
      <w:pPr>
        <w:ind w:firstLine="709"/>
      </w:pPr>
      <w:r w:rsidRPr="00A54635">
        <w:t>- сюжет пасхального тропаря и контекст его исполнения.</w:t>
      </w:r>
    </w:p>
    <w:p w:rsidR="00CA3631" w:rsidRPr="00A54635" w:rsidRDefault="00CA3631" w:rsidP="00CA3631">
      <w:pPr>
        <w:ind w:firstLine="709"/>
        <w:jc w:val="both"/>
      </w:pPr>
    </w:p>
    <w:p w:rsidR="00CA3631" w:rsidRPr="00A54635" w:rsidRDefault="00CA3631" w:rsidP="00CA3631">
      <w:pPr>
        <w:ind w:firstLine="709"/>
        <w:jc w:val="both"/>
        <w:rPr>
          <w:b/>
        </w:rPr>
      </w:pPr>
      <w:r w:rsidRPr="00A54635">
        <w:t xml:space="preserve">По окончании </w:t>
      </w:r>
      <w:r w:rsidRPr="00A54635">
        <w:rPr>
          <w:b/>
        </w:rPr>
        <w:t>2-го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уметь:</w:t>
      </w:r>
    </w:p>
    <w:p w:rsidR="00CA3631" w:rsidRPr="00A54635" w:rsidRDefault="00CA3631" w:rsidP="00CA3631">
      <w:pPr>
        <w:pStyle w:val="21"/>
        <w:ind w:firstLine="709"/>
      </w:pPr>
      <w:r w:rsidRPr="00A54635">
        <w:t xml:space="preserve">- исполнять комическое причитание в рамках  праздничной </w:t>
      </w:r>
      <w:proofErr w:type="spellStart"/>
      <w:r w:rsidRPr="00A54635">
        <w:t>вечеры</w:t>
      </w:r>
      <w:proofErr w:type="spellEnd"/>
      <w:r w:rsidRPr="00A54635">
        <w:t>, посвященной Семенову дню для младших групп учреждения;</w:t>
      </w:r>
    </w:p>
    <w:p w:rsidR="00CA3631" w:rsidRPr="00A54635" w:rsidRDefault="00CA3631" w:rsidP="00CA3631">
      <w:pPr>
        <w:ind w:firstLine="709"/>
        <w:jc w:val="both"/>
      </w:pPr>
      <w:r w:rsidRPr="00A54635">
        <w:t xml:space="preserve">- исполнять </w:t>
      </w:r>
      <w:proofErr w:type="spellStart"/>
      <w:r w:rsidRPr="00A54635">
        <w:t>жнивные</w:t>
      </w:r>
      <w:proofErr w:type="spellEnd"/>
      <w:r w:rsidRPr="00A54635">
        <w:t xml:space="preserve"> частушки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исполнять частушки на проходку по деревне, </w:t>
      </w:r>
    </w:p>
    <w:p w:rsidR="00CA3631" w:rsidRPr="00A54635" w:rsidRDefault="00CA3631" w:rsidP="00CA3631">
      <w:pPr>
        <w:ind w:firstLine="709"/>
        <w:jc w:val="both"/>
      </w:pPr>
      <w:r w:rsidRPr="00A54635">
        <w:t xml:space="preserve">- исполнять частушки на долгий голос (Бабушкинский,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 </w:t>
      </w:r>
    </w:p>
    <w:p w:rsidR="00CA3631" w:rsidRPr="00A54635" w:rsidRDefault="00CA3631" w:rsidP="00CA3631">
      <w:pPr>
        <w:ind w:firstLine="709"/>
        <w:jc w:val="both"/>
      </w:pPr>
      <w:r w:rsidRPr="00A54635">
        <w:t>-  исполнять  девичьи обрядовые хороводы;</w:t>
      </w:r>
    </w:p>
    <w:p w:rsidR="00CA3631" w:rsidRPr="00A54635" w:rsidRDefault="00CA3631" w:rsidP="00CA3631">
      <w:pPr>
        <w:pStyle w:val="31"/>
        <w:ind w:firstLine="709"/>
        <w:jc w:val="both"/>
        <w:rPr>
          <w:b w:val="0"/>
          <w:sz w:val="24"/>
        </w:rPr>
      </w:pPr>
      <w:r w:rsidRPr="00A54635">
        <w:rPr>
          <w:b w:val="0"/>
          <w:sz w:val="24"/>
        </w:rPr>
        <w:t>- исполнять припевки, характерные для изучаемой локальной традиции;</w:t>
      </w:r>
    </w:p>
    <w:p w:rsidR="00CA3631" w:rsidRPr="00A54635" w:rsidRDefault="00CA3631" w:rsidP="00CA3631">
      <w:pPr>
        <w:pStyle w:val="a3"/>
        <w:ind w:firstLine="709"/>
        <w:jc w:val="both"/>
        <w:rPr>
          <w:b w:val="0"/>
          <w:sz w:val="24"/>
        </w:rPr>
      </w:pPr>
      <w:r w:rsidRPr="00A54635">
        <w:rPr>
          <w:b w:val="0"/>
          <w:sz w:val="24"/>
        </w:rPr>
        <w:t>- исполнять 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плясовые песни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святочного периода, характерные для традиции Бабушкинского района; </w:t>
      </w:r>
    </w:p>
    <w:p w:rsidR="00CA3631" w:rsidRPr="00A54635" w:rsidRDefault="00CA3631" w:rsidP="00CA3631">
      <w:pPr>
        <w:ind w:firstLine="709"/>
        <w:jc w:val="both"/>
      </w:pPr>
      <w:r w:rsidRPr="00A54635">
        <w:t>- исполнять коллективную  форму причета в рамках реконструкции фрагмента свадебного обряда;</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отражающие локальную традицию, разных календарных  периодов;  </w:t>
      </w:r>
    </w:p>
    <w:p w:rsidR="00CA3631" w:rsidRPr="00A54635" w:rsidRDefault="00CA3631" w:rsidP="00CA3631">
      <w:pPr>
        <w:ind w:firstLine="709"/>
      </w:pPr>
      <w:r w:rsidRPr="00A54635">
        <w:t>-</w:t>
      </w:r>
      <w:r w:rsidRPr="00A54635">
        <w:rPr>
          <w:color w:val="FF0000"/>
        </w:rPr>
        <w:t xml:space="preserve"> </w:t>
      </w:r>
      <w:r w:rsidRPr="00A54635">
        <w:t>исполнять духовный стих в традициях Русского Севера;</w:t>
      </w:r>
    </w:p>
    <w:p w:rsidR="00CA3631" w:rsidRPr="00A54635" w:rsidRDefault="00CA3631" w:rsidP="00CA3631">
      <w:pPr>
        <w:ind w:firstLine="709"/>
        <w:rPr>
          <w:bCs/>
        </w:rPr>
      </w:pPr>
      <w:r w:rsidRPr="00A54635">
        <w:rPr>
          <w:b/>
          <w:bCs/>
          <w:color w:val="FF0000"/>
        </w:rPr>
        <w:t xml:space="preserve"> </w:t>
      </w:r>
      <w:r w:rsidRPr="00A54635">
        <w:rPr>
          <w:bCs/>
        </w:rPr>
        <w:t>- исполнять пасхальный тропарь.</w:t>
      </w:r>
    </w:p>
    <w:p w:rsidR="00CA3631" w:rsidRPr="00A54635" w:rsidRDefault="00CA3631" w:rsidP="00CA3631">
      <w:pPr>
        <w:ind w:firstLine="709"/>
        <w:jc w:val="both"/>
        <w:rPr>
          <w:color w:val="FF0000"/>
        </w:rPr>
      </w:pPr>
    </w:p>
    <w:p w:rsidR="00CA3631" w:rsidRPr="00A54635" w:rsidRDefault="00CA3631" w:rsidP="00CA3631">
      <w:pPr>
        <w:ind w:firstLine="709"/>
        <w:jc w:val="both"/>
        <w:rPr>
          <w:b/>
        </w:rPr>
      </w:pPr>
      <w:r w:rsidRPr="00A54635">
        <w:t xml:space="preserve">По окончании </w:t>
      </w:r>
      <w:r w:rsidRPr="00A54635">
        <w:rPr>
          <w:b/>
        </w:rPr>
        <w:t>3-го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знать:</w:t>
      </w:r>
    </w:p>
    <w:p w:rsidR="00CA3631" w:rsidRPr="00A54635" w:rsidRDefault="00CA3631" w:rsidP="00CA3631">
      <w:pPr>
        <w:ind w:firstLine="709"/>
        <w:jc w:val="both"/>
      </w:pPr>
      <w:r w:rsidRPr="00A54635">
        <w:t>- музыкальные образцы разных жанров, характеризующие певческую и певческо-хореографическую традицию одного из районов Вологодской области;</w:t>
      </w:r>
    </w:p>
    <w:p w:rsidR="00CA3631" w:rsidRPr="00A54635" w:rsidRDefault="00CA3631" w:rsidP="00CA3631">
      <w:pPr>
        <w:ind w:firstLine="709"/>
        <w:jc w:val="both"/>
      </w:pPr>
      <w:r w:rsidRPr="00A54635">
        <w:t>- роль и место подростков и молодёжи в праздничном гулянии, обрядовом действе;</w:t>
      </w:r>
    </w:p>
    <w:p w:rsidR="00CA3631" w:rsidRPr="00A54635" w:rsidRDefault="00CA3631" w:rsidP="00CA3631">
      <w:pPr>
        <w:ind w:firstLine="709"/>
        <w:jc w:val="both"/>
      </w:pPr>
      <w:r w:rsidRPr="00A54635">
        <w:t>- особенности взаимоотношений парней и девушек на вечерах;</w:t>
      </w:r>
    </w:p>
    <w:p w:rsidR="00CA3631" w:rsidRPr="00A54635" w:rsidRDefault="00CA3631" w:rsidP="00CA3631">
      <w:pPr>
        <w:ind w:firstLine="709"/>
        <w:jc w:val="both"/>
      </w:pPr>
      <w:r w:rsidRPr="00A54635">
        <w:t>- манеру исполнения, диалектные особенности песен (не менее 3-4 образцов) одного из районов Вологодской области;</w:t>
      </w:r>
    </w:p>
    <w:p w:rsidR="00CA3631" w:rsidRPr="00A54635" w:rsidRDefault="00CA3631" w:rsidP="00CA3631">
      <w:pPr>
        <w:ind w:firstLine="709"/>
        <w:jc w:val="both"/>
      </w:pPr>
      <w:r w:rsidRPr="00A54635">
        <w:t>-  хороводы (3-4 образца), характерных для изучаемой традиции и их приуроченность к календарю;</w:t>
      </w:r>
    </w:p>
    <w:p w:rsidR="00CA3631" w:rsidRPr="00A54635" w:rsidRDefault="00CA3631" w:rsidP="00CA3631">
      <w:pPr>
        <w:ind w:firstLine="709"/>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709"/>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709"/>
        <w:jc w:val="both"/>
      </w:pPr>
      <w:r w:rsidRPr="00A54635">
        <w:t xml:space="preserve"> - музыкальное своеобразие  семейно-бытовых обрядов (свадебного, рекрутского).</w:t>
      </w:r>
    </w:p>
    <w:p w:rsidR="00CA3631" w:rsidRPr="00A54635" w:rsidRDefault="00610F88" w:rsidP="00CA3631">
      <w:pPr>
        <w:ind w:firstLine="709"/>
        <w:rPr>
          <w:b/>
        </w:rPr>
      </w:pPr>
      <w:r>
        <w:rPr>
          <w:color w:val="FF0000"/>
        </w:rPr>
        <w:t xml:space="preserve">                  </w:t>
      </w:r>
      <w:r w:rsidR="00CA3631" w:rsidRPr="00A54635">
        <w:t xml:space="preserve">По окончании </w:t>
      </w:r>
      <w:r w:rsidR="00CA3631" w:rsidRPr="00A54635">
        <w:rPr>
          <w:b/>
        </w:rPr>
        <w:t xml:space="preserve">3-го года </w:t>
      </w:r>
      <w:proofErr w:type="gramStart"/>
      <w:r w:rsidR="00CA3631" w:rsidRPr="00A54635">
        <w:rPr>
          <w:b/>
        </w:rPr>
        <w:t>обучения</w:t>
      </w:r>
      <w:proofErr w:type="gramEnd"/>
      <w:r w:rsidR="00CA3631" w:rsidRPr="00A54635">
        <w:t xml:space="preserve">  обучающиеся должны </w:t>
      </w:r>
      <w:r w:rsidR="00CA3631" w:rsidRPr="00A54635">
        <w:rPr>
          <w:b/>
        </w:rPr>
        <w:t xml:space="preserve">уметь: </w:t>
      </w:r>
    </w:p>
    <w:p w:rsidR="00CA3631" w:rsidRPr="00A54635" w:rsidRDefault="00CA3631" w:rsidP="00CA3631">
      <w:pPr>
        <w:ind w:firstLine="709"/>
      </w:pPr>
      <w:r w:rsidRPr="00A54635">
        <w:rPr>
          <w:b/>
        </w:rPr>
        <w:t xml:space="preserve">- </w:t>
      </w:r>
      <w:r w:rsidRPr="00A54635">
        <w:t>расшифровывать  тексты музыкальных образцов (плясовых, календарно-обрядовых и лирических песен, духовных стихов и т.д.) и исполнять их;</w:t>
      </w:r>
    </w:p>
    <w:p w:rsidR="00CA3631" w:rsidRPr="00A54635" w:rsidRDefault="00CA3631" w:rsidP="00CA3631">
      <w:pPr>
        <w:ind w:firstLine="709"/>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709"/>
      </w:pPr>
      <w:r w:rsidRPr="00A54635">
        <w:t>- слышать и воспроизводить гармонический строй песни;</w:t>
      </w:r>
    </w:p>
    <w:p w:rsidR="00CA3631" w:rsidRPr="00A54635" w:rsidRDefault="00CA3631" w:rsidP="00CA3631">
      <w:pPr>
        <w:ind w:firstLine="709"/>
      </w:pPr>
      <w:r w:rsidRPr="00A54635">
        <w:t>- исполнять  различные музыкальные образцы, характеризующие  ту или иную певческую и певческо-хореографическую традицию;</w:t>
      </w:r>
    </w:p>
    <w:p w:rsidR="00CA3631" w:rsidRPr="00A54635" w:rsidRDefault="00CA3631" w:rsidP="00CA3631">
      <w:pPr>
        <w:ind w:firstLine="709"/>
      </w:pPr>
      <w:r w:rsidRPr="00A54635">
        <w:t xml:space="preserve">- организовывать </w:t>
      </w:r>
      <w:proofErr w:type="gramStart"/>
      <w:r w:rsidRPr="00A54635">
        <w:t>старшую</w:t>
      </w:r>
      <w:proofErr w:type="gramEnd"/>
      <w:r w:rsidRPr="00A54635">
        <w:t xml:space="preserve"> </w:t>
      </w:r>
      <w:proofErr w:type="spellStart"/>
      <w:r w:rsidRPr="00A54635">
        <w:t>вечёру</w:t>
      </w:r>
      <w:proofErr w:type="spellEnd"/>
      <w:r w:rsidRPr="00A54635">
        <w:t>;</w:t>
      </w:r>
    </w:p>
    <w:p w:rsidR="00CA3631" w:rsidRPr="00A54635" w:rsidRDefault="00CA3631" w:rsidP="00CA3631">
      <w:pPr>
        <w:ind w:firstLine="709"/>
      </w:pPr>
      <w:r w:rsidRPr="00A54635">
        <w:t>- уметь воспроизводить сцены святочного и масленичного ряженья.</w:t>
      </w:r>
    </w:p>
    <w:p w:rsidR="00CA3631" w:rsidRPr="00A54635" w:rsidRDefault="00CA3631" w:rsidP="00CA3631">
      <w:pPr>
        <w:ind w:firstLine="709"/>
        <w:jc w:val="both"/>
        <w:rPr>
          <w:color w:val="FF0000"/>
        </w:rPr>
      </w:pPr>
    </w:p>
    <w:p w:rsidR="00CA3631" w:rsidRPr="00322BC4" w:rsidRDefault="00CA3631" w:rsidP="00CA3631">
      <w:pPr>
        <w:pStyle w:val="31"/>
        <w:spacing w:line="360" w:lineRule="auto"/>
        <w:ind w:firstLine="0"/>
        <w:jc w:val="center"/>
        <w:rPr>
          <w:bCs/>
          <w:szCs w:val="28"/>
        </w:rPr>
      </w:pPr>
      <w:r w:rsidRPr="00322BC4">
        <w:rPr>
          <w:bCs/>
          <w:szCs w:val="28"/>
        </w:rPr>
        <w:t>Методические материалы</w:t>
      </w:r>
    </w:p>
    <w:p w:rsidR="00CA3631" w:rsidRPr="00335905" w:rsidRDefault="00CA3631" w:rsidP="00CA3631">
      <w:pPr>
        <w:pStyle w:val="31"/>
        <w:spacing w:line="360" w:lineRule="auto"/>
        <w:ind w:firstLine="0"/>
        <w:jc w:val="center"/>
        <w:rPr>
          <w:bCs/>
          <w:sz w:val="24"/>
        </w:rPr>
      </w:pPr>
      <w:r w:rsidRPr="00335905">
        <w:rPr>
          <w:bCs/>
          <w:sz w:val="24"/>
        </w:rPr>
        <w:t>Методические рекомендации</w:t>
      </w:r>
    </w:p>
    <w:p w:rsidR="00CA3631" w:rsidRDefault="00CA3631" w:rsidP="00CA3631">
      <w:pPr>
        <w:pStyle w:val="a7"/>
        <w:ind w:firstLine="540"/>
        <w:jc w:val="both"/>
        <w:rPr>
          <w:sz w:val="24"/>
          <w:szCs w:val="24"/>
        </w:rPr>
      </w:pPr>
      <w:r w:rsidRPr="00335905">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CA3631" w:rsidRPr="00AB7B8B" w:rsidRDefault="00CA3631" w:rsidP="00CA3631">
      <w:pPr>
        <w:pStyle w:val="a7"/>
        <w:ind w:firstLine="360"/>
        <w:jc w:val="both"/>
        <w:rPr>
          <w:sz w:val="24"/>
          <w:szCs w:val="24"/>
        </w:rPr>
      </w:pPr>
      <w:r w:rsidRPr="00AB7B8B">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CA3631" w:rsidRPr="00AB7B8B" w:rsidRDefault="00CA3631" w:rsidP="00CA3631">
      <w:pPr>
        <w:pStyle w:val="a7"/>
        <w:ind w:firstLine="360"/>
        <w:jc w:val="both"/>
        <w:rPr>
          <w:sz w:val="24"/>
          <w:szCs w:val="24"/>
        </w:rPr>
      </w:pPr>
      <w:r w:rsidRPr="00AB7B8B">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AB7B8B">
        <w:rPr>
          <w:sz w:val="24"/>
          <w:szCs w:val="24"/>
        </w:rPr>
        <w:t>звукоизвлечения</w:t>
      </w:r>
      <w:proofErr w:type="spellEnd"/>
      <w:r w:rsidRPr="00AB7B8B">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AB7B8B">
        <w:rPr>
          <w:sz w:val="24"/>
          <w:szCs w:val="24"/>
        </w:rPr>
        <w:t>декламирование</w:t>
      </w:r>
      <w:proofErr w:type="spellEnd"/>
      <w:r w:rsidRPr="00AB7B8B">
        <w:rPr>
          <w:sz w:val="24"/>
          <w:szCs w:val="24"/>
        </w:rPr>
        <w:t xml:space="preserve"> текста в ритме песни, </w:t>
      </w:r>
      <w:proofErr w:type="spellStart"/>
      <w:r w:rsidRPr="00AB7B8B">
        <w:rPr>
          <w:sz w:val="24"/>
          <w:szCs w:val="24"/>
        </w:rPr>
        <w:t>пропевание</w:t>
      </w:r>
      <w:proofErr w:type="spellEnd"/>
      <w:r w:rsidRPr="00AB7B8B">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CA3631" w:rsidRPr="00AB7B8B" w:rsidRDefault="00CA3631" w:rsidP="00CA3631">
      <w:pPr>
        <w:pStyle w:val="a7"/>
        <w:ind w:firstLine="360"/>
        <w:jc w:val="both"/>
        <w:rPr>
          <w:sz w:val="24"/>
          <w:szCs w:val="24"/>
        </w:rPr>
      </w:pPr>
      <w:r w:rsidRPr="00AB7B8B">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B063D6">
        <w:t xml:space="preserve"> </w:t>
      </w:r>
      <w:r w:rsidRPr="000A2E51">
        <w:rPr>
          <w:sz w:val="24"/>
          <w:szCs w:val="24"/>
        </w:rPr>
        <w:t>хороводов осеннего периода,</w:t>
      </w:r>
      <w:r w:rsidRPr="00B063D6">
        <w:t xml:space="preserve"> в </w:t>
      </w:r>
      <w:r w:rsidRPr="00AB7B8B">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CA3631" w:rsidRPr="00AB7B8B" w:rsidRDefault="00CA3631" w:rsidP="00CA3631">
      <w:pPr>
        <w:pStyle w:val="a7"/>
        <w:jc w:val="both"/>
        <w:rPr>
          <w:sz w:val="24"/>
          <w:szCs w:val="24"/>
        </w:rPr>
      </w:pPr>
      <w:r w:rsidRPr="00AB7B8B">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CA3631" w:rsidRDefault="00CA3631" w:rsidP="00CA3631">
      <w:pPr>
        <w:ind w:firstLine="851"/>
        <w:jc w:val="both"/>
      </w:pPr>
      <w:r w:rsidRPr="002A0CED">
        <w:t>Основным видом деятельности на занятиях является  исполнительск</w:t>
      </w:r>
      <w:r>
        <w:t xml:space="preserve">ая и </w:t>
      </w:r>
      <w:r w:rsidRPr="002A0CED">
        <w:t>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w:t>
      </w:r>
      <w:r>
        <w:t>енности хореографического шага.</w:t>
      </w:r>
    </w:p>
    <w:p w:rsidR="00CA3631" w:rsidRPr="00335905" w:rsidRDefault="00CA3631" w:rsidP="00CA3631">
      <w:pPr>
        <w:pStyle w:val="a7"/>
        <w:ind w:firstLine="540"/>
        <w:jc w:val="both"/>
        <w:rPr>
          <w:sz w:val="24"/>
          <w:szCs w:val="24"/>
        </w:rPr>
      </w:pPr>
    </w:p>
    <w:p w:rsidR="00CA3631" w:rsidRPr="00322BC4" w:rsidRDefault="00CA3631" w:rsidP="00CA3631">
      <w:pPr>
        <w:shd w:val="clear" w:color="auto" w:fill="FFFFFF"/>
        <w:spacing w:line="360" w:lineRule="auto"/>
        <w:ind w:left="14" w:right="10" w:firstLine="567"/>
        <w:jc w:val="center"/>
        <w:rPr>
          <w:b/>
        </w:rPr>
      </w:pPr>
      <w:r w:rsidRPr="00322BC4">
        <w:rPr>
          <w:b/>
        </w:rPr>
        <w:t>Организационно-педагоги</w:t>
      </w:r>
      <w:r>
        <w:rPr>
          <w:b/>
        </w:rPr>
        <w:t>че</w:t>
      </w:r>
      <w:r w:rsidRPr="00322BC4">
        <w:rPr>
          <w:b/>
        </w:rPr>
        <w:t>ские условия по предмету «Народное пение»</w:t>
      </w:r>
    </w:p>
    <w:p w:rsidR="00CA3631" w:rsidRPr="004C649B" w:rsidRDefault="00CA3631" w:rsidP="00CA3631">
      <w:pPr>
        <w:shd w:val="clear" w:color="auto" w:fill="FFFFFF"/>
        <w:spacing w:line="360" w:lineRule="auto"/>
        <w:ind w:left="14" w:right="10" w:firstLine="567"/>
        <w:jc w:val="center"/>
        <w:rPr>
          <w:b/>
        </w:rPr>
      </w:pPr>
      <w:r w:rsidRPr="004C649B">
        <w:rPr>
          <w:b/>
        </w:rPr>
        <w:t xml:space="preserve">Режим  и формы занятий, срок реализации </w:t>
      </w:r>
    </w:p>
    <w:p w:rsidR="00CA3631" w:rsidRPr="00E50092" w:rsidRDefault="00CA3631" w:rsidP="00CA3631">
      <w:pPr>
        <w:ind w:firstLine="567"/>
      </w:pPr>
      <w:r w:rsidRPr="00E50092">
        <w:t>Программа рассчитана на 3 года обучения.</w:t>
      </w:r>
    </w:p>
    <w:p w:rsidR="00CA3631" w:rsidRPr="00A54635" w:rsidRDefault="00CA3631" w:rsidP="00CA3631">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Pr="00982706" w:rsidRDefault="009A7E67" w:rsidP="00CA3631">
      <w:pPr>
        <w:pStyle w:val="a3"/>
        <w:ind w:firstLine="567"/>
        <w:jc w:val="both"/>
        <w:rPr>
          <w:b w:val="0"/>
          <w:sz w:val="24"/>
        </w:rPr>
      </w:pPr>
      <w:r>
        <w:rPr>
          <w:b w:val="0"/>
          <w:sz w:val="24"/>
        </w:rPr>
        <w:t>Режим занятий</w:t>
      </w:r>
      <w:r w:rsidR="00530EB0">
        <w:rPr>
          <w:b w:val="0"/>
          <w:sz w:val="24"/>
        </w:rPr>
        <w:t xml:space="preserve"> в текущем 2019-2020</w:t>
      </w:r>
      <w:r w:rsidR="00CA3631" w:rsidRPr="00982706">
        <w:rPr>
          <w:b w:val="0"/>
          <w:sz w:val="24"/>
        </w:rPr>
        <w:t xml:space="preserve"> учебном году следующий: </w:t>
      </w:r>
    </w:p>
    <w:p w:rsidR="00CA3631" w:rsidRPr="00770E5C" w:rsidRDefault="00CA3631" w:rsidP="00CA3631">
      <w:pPr>
        <w:pStyle w:val="a5"/>
        <w:ind w:firstLine="720"/>
        <w:rPr>
          <w:sz w:val="24"/>
        </w:rPr>
      </w:pPr>
      <w:r w:rsidRPr="00770E5C">
        <w:rPr>
          <w:sz w:val="24"/>
        </w:rPr>
        <w:t xml:space="preserve">Занятия по народному пению организуются с подгруппами. </w:t>
      </w:r>
    </w:p>
    <w:p w:rsidR="00CA3631" w:rsidRPr="00770E5C" w:rsidRDefault="00CA3631" w:rsidP="00CA3631">
      <w:pPr>
        <w:pStyle w:val="a3"/>
        <w:ind w:firstLine="567"/>
        <w:jc w:val="both"/>
        <w:rPr>
          <w:b w:val="0"/>
          <w:sz w:val="24"/>
        </w:rPr>
      </w:pPr>
      <w:r w:rsidRPr="009A7E67">
        <w:rPr>
          <w:sz w:val="24"/>
        </w:rPr>
        <w:t xml:space="preserve">1-ый год обучения: </w:t>
      </w:r>
      <w:r w:rsidR="00F246B4" w:rsidRPr="00F246B4">
        <w:rPr>
          <w:b w:val="0"/>
          <w:sz w:val="24"/>
        </w:rPr>
        <w:t>нар.</w:t>
      </w:r>
      <w:r w:rsidR="00F246B4">
        <w:rPr>
          <w:b w:val="0"/>
          <w:sz w:val="24"/>
        </w:rPr>
        <w:t xml:space="preserve"> </w:t>
      </w:r>
      <w:proofErr w:type="spellStart"/>
      <w:r w:rsidR="00F246B4">
        <w:rPr>
          <w:b w:val="0"/>
          <w:sz w:val="24"/>
        </w:rPr>
        <w:t>х</w:t>
      </w:r>
      <w:r w:rsidR="00F246B4" w:rsidRPr="00F246B4">
        <w:rPr>
          <w:b w:val="0"/>
          <w:sz w:val="24"/>
        </w:rPr>
        <w:t>ореогр</w:t>
      </w:r>
      <w:proofErr w:type="spellEnd"/>
      <w:proofErr w:type="gramStart"/>
      <w:r w:rsidR="00F246B4">
        <w:rPr>
          <w:b w:val="0"/>
          <w:sz w:val="24"/>
        </w:rPr>
        <w:t xml:space="preserve"> </w:t>
      </w:r>
      <w:r w:rsidR="00F246B4" w:rsidRPr="00F246B4">
        <w:rPr>
          <w:b w:val="0"/>
          <w:sz w:val="24"/>
        </w:rPr>
        <w:t>.</w:t>
      </w:r>
      <w:proofErr w:type="gramEnd"/>
      <w:r w:rsidR="00F246B4" w:rsidRPr="00F246B4">
        <w:rPr>
          <w:b w:val="0"/>
          <w:sz w:val="24"/>
        </w:rPr>
        <w:t>группа 1ч.(37ч.)</w:t>
      </w:r>
      <w:r w:rsidR="00F246B4">
        <w:rPr>
          <w:b w:val="0"/>
          <w:sz w:val="24"/>
        </w:rPr>
        <w:t xml:space="preserve">; </w:t>
      </w:r>
      <w:proofErr w:type="spellStart"/>
      <w:r w:rsidR="00F246B4">
        <w:rPr>
          <w:b w:val="0"/>
          <w:sz w:val="24"/>
        </w:rPr>
        <w:t>нар.пение</w:t>
      </w:r>
      <w:proofErr w:type="spellEnd"/>
      <w:r w:rsidR="00F246B4">
        <w:rPr>
          <w:b w:val="0"/>
          <w:sz w:val="24"/>
        </w:rPr>
        <w:t xml:space="preserve"> девочки-2ч.(74ч.); </w:t>
      </w:r>
      <w:proofErr w:type="spellStart"/>
      <w:r w:rsidR="00F246B4">
        <w:rPr>
          <w:b w:val="0"/>
          <w:sz w:val="24"/>
        </w:rPr>
        <w:t>нар.пение</w:t>
      </w:r>
      <w:proofErr w:type="spellEnd"/>
      <w:r w:rsidR="00F246B4">
        <w:rPr>
          <w:b w:val="0"/>
          <w:sz w:val="24"/>
        </w:rPr>
        <w:t xml:space="preserve"> группа 2 (37ч.) </w:t>
      </w:r>
      <w:r w:rsidRPr="00D5112D">
        <w:rPr>
          <w:b w:val="0"/>
          <w:sz w:val="24"/>
        </w:rPr>
        <w:t>(учебный час – 40 минут);</w:t>
      </w:r>
    </w:p>
    <w:p w:rsidR="009A7E67" w:rsidRPr="009A7E67" w:rsidRDefault="00CA3631" w:rsidP="009A7E67">
      <w:pPr>
        <w:pStyle w:val="a3"/>
        <w:ind w:firstLine="567"/>
        <w:jc w:val="both"/>
        <w:rPr>
          <w:b w:val="0"/>
          <w:sz w:val="24"/>
        </w:rPr>
      </w:pPr>
      <w:r w:rsidRPr="00F51306">
        <w:rPr>
          <w:b w:val="0"/>
          <w:sz w:val="24"/>
        </w:rPr>
        <w:t xml:space="preserve">2-ой год обучения: </w:t>
      </w:r>
      <w:r w:rsidR="009A7E67" w:rsidRPr="009A7E67">
        <w:rPr>
          <w:b w:val="0"/>
          <w:sz w:val="24"/>
        </w:rPr>
        <w:t>3 учебных часа в неделю для подгруппы девочек и 1 учебный час групповое пение;</w:t>
      </w:r>
    </w:p>
    <w:p w:rsidR="009A7E67" w:rsidRPr="009A7E67" w:rsidRDefault="00CA3631" w:rsidP="009A7E67">
      <w:pPr>
        <w:pStyle w:val="a3"/>
        <w:ind w:firstLine="567"/>
        <w:jc w:val="both"/>
        <w:rPr>
          <w:b w:val="0"/>
          <w:sz w:val="24"/>
        </w:rPr>
      </w:pPr>
      <w:r w:rsidRPr="009A7E67">
        <w:rPr>
          <w:b w:val="0"/>
          <w:sz w:val="24"/>
        </w:rPr>
        <w:lastRenderedPageBreak/>
        <w:t xml:space="preserve">3-ий год обучения: </w:t>
      </w:r>
      <w:r w:rsidR="009A7E67" w:rsidRPr="009A7E67">
        <w:rPr>
          <w:b w:val="0"/>
          <w:sz w:val="24"/>
        </w:rPr>
        <w:t>3 учебных часа в неделю для подгруппы девочек и 1 учебный час групповое пение;</w:t>
      </w:r>
    </w:p>
    <w:p w:rsidR="00CA3631" w:rsidRPr="009A7E67" w:rsidRDefault="00CA3631" w:rsidP="009A7E67">
      <w:pPr>
        <w:pStyle w:val="a3"/>
        <w:ind w:firstLine="567"/>
        <w:jc w:val="both"/>
        <w:rPr>
          <w:b w:val="0"/>
          <w:sz w:val="24"/>
        </w:rPr>
      </w:pPr>
      <w:r w:rsidRPr="009A7E67">
        <w:rPr>
          <w:b w:val="0"/>
          <w:sz w:val="24"/>
        </w:rPr>
        <w:t xml:space="preserve">Предусматривается самостоятельная работа </w:t>
      </w:r>
      <w:proofErr w:type="gramStart"/>
      <w:r w:rsidRPr="009A7E67">
        <w:rPr>
          <w:b w:val="0"/>
          <w:sz w:val="24"/>
        </w:rPr>
        <w:t>обучающихся</w:t>
      </w:r>
      <w:proofErr w:type="gramEnd"/>
      <w:r w:rsidRPr="009A7E67">
        <w:rPr>
          <w:b w:val="0"/>
          <w:sz w:val="24"/>
        </w:rPr>
        <w:t>:</w:t>
      </w:r>
    </w:p>
    <w:p w:rsidR="00CA3631" w:rsidRPr="00322BC4" w:rsidRDefault="00CA3631" w:rsidP="00CA3631">
      <w:pPr>
        <w:pStyle w:val="a5"/>
        <w:ind w:firstLine="720"/>
        <w:rPr>
          <w:sz w:val="24"/>
        </w:rPr>
      </w:pPr>
      <w:r w:rsidRPr="00322BC4">
        <w:rPr>
          <w:sz w:val="24"/>
        </w:rPr>
        <w:t xml:space="preserve">- 1-ый год обучения для подгруппы девочек – </w:t>
      </w:r>
      <w:r w:rsidR="009A7E67">
        <w:rPr>
          <w:sz w:val="24"/>
        </w:rPr>
        <w:t>2 часа, групповое пение</w:t>
      </w:r>
      <w:r w:rsidRPr="00322BC4">
        <w:rPr>
          <w:sz w:val="24"/>
        </w:rPr>
        <w:t xml:space="preserve"> – </w:t>
      </w:r>
      <w:r w:rsidR="009A7E67">
        <w:rPr>
          <w:sz w:val="24"/>
        </w:rPr>
        <w:t>1</w:t>
      </w:r>
      <w:r w:rsidRPr="00322BC4">
        <w:rPr>
          <w:sz w:val="24"/>
        </w:rPr>
        <w:t xml:space="preserve"> час;</w:t>
      </w:r>
    </w:p>
    <w:p w:rsidR="009A7E67" w:rsidRPr="009A7E67" w:rsidRDefault="00CA3631" w:rsidP="009A7E67">
      <w:pPr>
        <w:ind w:firstLine="709"/>
      </w:pPr>
      <w:r w:rsidRPr="00322BC4">
        <w:rPr>
          <w:b/>
        </w:rPr>
        <w:t xml:space="preserve">- </w:t>
      </w:r>
      <w:r w:rsidRPr="00322BC4">
        <w:t xml:space="preserve">2-ой год обучения для подгруппы девочек – </w:t>
      </w:r>
      <w:r w:rsidR="009A7E67" w:rsidRPr="009A7E67">
        <w:t>2 часа, групповое пение – 1 час;</w:t>
      </w:r>
    </w:p>
    <w:p w:rsidR="009A7E67" w:rsidRPr="009A7E67" w:rsidRDefault="00CA3631" w:rsidP="009A7E67">
      <w:pPr>
        <w:ind w:firstLine="709"/>
      </w:pPr>
      <w:r w:rsidRPr="0067491A">
        <w:rPr>
          <w:b/>
        </w:rPr>
        <w:t xml:space="preserve">- </w:t>
      </w:r>
      <w:r w:rsidRPr="0067491A">
        <w:t xml:space="preserve">3-ий год обучения для подгруппы девочек – </w:t>
      </w:r>
      <w:r w:rsidR="009A7E67" w:rsidRPr="009A7E67">
        <w:t>2 часа, групповое пение – 1 час;</w:t>
      </w:r>
    </w:p>
    <w:p w:rsidR="00CA3631" w:rsidRPr="00322BC4" w:rsidRDefault="00CA3631" w:rsidP="009A7E67">
      <w:pPr>
        <w:ind w:firstLine="709"/>
        <w:rPr>
          <w:rFonts w:eastAsia="Calibri"/>
          <w:lang w:eastAsia="en-US"/>
        </w:rPr>
      </w:pPr>
      <w:r w:rsidRPr="00322BC4">
        <w:rPr>
          <w:rFonts w:eastAsia="Calibri"/>
          <w:lang w:eastAsia="en-US"/>
        </w:rPr>
        <w:t>В случае карантина и по иным причинам могут применяться внеаудиторные занятия.</w:t>
      </w:r>
    </w:p>
    <w:p w:rsidR="00CA3631" w:rsidRPr="00322BC4" w:rsidRDefault="00CA3631" w:rsidP="00CA3631">
      <w:pPr>
        <w:ind w:firstLine="709"/>
        <w:jc w:val="both"/>
        <w:textAlignment w:val="baseline"/>
        <w:rPr>
          <w:bCs/>
          <w:iCs/>
          <w:bdr w:val="none" w:sz="0" w:space="0" w:color="auto" w:frame="1"/>
        </w:rPr>
      </w:pPr>
      <w:r w:rsidRPr="00322BC4">
        <w:rPr>
          <w:bCs/>
          <w:iCs/>
          <w:bdr w:val="none" w:sz="0" w:space="0" w:color="auto" w:frame="1"/>
        </w:rPr>
        <w:t>Методы обучения, используемые на занятиях:</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изучения нового</w:t>
      </w:r>
      <w:r w:rsidRPr="00322BC4">
        <w:rPr>
          <w:bCs/>
          <w:bdr w:val="none" w:sz="0" w:space="0" w:color="auto" w:frame="1"/>
        </w:rPr>
        <w:t> материала в основном используются объяснение, показ, демонстрация.</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закрепления изученного </w:t>
      </w:r>
      <w:r w:rsidRPr="00322BC4">
        <w:rPr>
          <w:bCs/>
          <w:bdr w:val="none" w:sz="0" w:space="0" w:color="auto" w:frame="1"/>
        </w:rPr>
        <w:t xml:space="preserve">материала в основном используются беседа, упражнение, </w:t>
      </w:r>
      <w:hyperlink r:id="rId10" w:tooltip="Практические работы" w:history="1">
        <w:r w:rsidRPr="00322BC4">
          <w:rPr>
            <w:bCs/>
          </w:rPr>
          <w:t>практическая работа</w:t>
        </w:r>
      </w:hyperlink>
      <w:r w:rsidRPr="00322BC4">
        <w:rPr>
          <w:bCs/>
          <w:bdr w:val="none" w:sz="0" w:space="0" w:color="auto" w:frame="1"/>
        </w:rPr>
        <w:t xml:space="preserve"> по отработке навыков исполнения песни, хоровода.</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повторения изученного</w:t>
      </w:r>
      <w:r w:rsidRPr="00322BC4">
        <w:rPr>
          <w:bCs/>
          <w:bdr w:val="none" w:sz="0" w:space="0" w:color="auto" w:frame="1"/>
        </w:rPr>
        <w:t> и н</w:t>
      </w:r>
      <w:r w:rsidRPr="00322BC4">
        <w:rPr>
          <w:bCs/>
          <w:iCs/>
          <w:bdr w:val="none" w:sz="0" w:space="0" w:color="auto" w:frame="1"/>
        </w:rPr>
        <w:t>а этапе проверки</w:t>
      </w:r>
      <w:r w:rsidRPr="00322BC4">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322BC4" w:rsidRDefault="00CA3631" w:rsidP="00CA3631">
      <w:pPr>
        <w:ind w:firstLine="709"/>
        <w:jc w:val="both"/>
        <w:textAlignment w:val="baseline"/>
        <w:rPr>
          <w:bCs/>
          <w:bdr w:val="none" w:sz="0" w:space="0" w:color="auto" w:frame="1"/>
        </w:rPr>
      </w:pPr>
      <w:r w:rsidRPr="00322BC4">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322BC4">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CB3017" w:rsidRDefault="00CA3631" w:rsidP="00CA3631">
      <w:pPr>
        <w:pStyle w:val="a3"/>
        <w:ind w:firstLine="709"/>
        <w:jc w:val="both"/>
        <w:rPr>
          <w:b w:val="0"/>
          <w:sz w:val="24"/>
        </w:rPr>
      </w:pPr>
      <w:r w:rsidRPr="00322BC4">
        <w:rPr>
          <w:b w:val="0"/>
          <w:sz w:val="24"/>
        </w:rPr>
        <w:t>Учебный план составлен с учетом возрастных, музыкальных</w:t>
      </w:r>
      <w:r w:rsidRPr="00CB3017">
        <w:rPr>
          <w:b w:val="0"/>
          <w:sz w:val="24"/>
        </w:rPr>
        <w:t xml:space="preserve">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CA3631" w:rsidRPr="00A54635" w:rsidRDefault="00CA3631" w:rsidP="00CA3631">
      <w:pPr>
        <w:pStyle w:val="a3"/>
        <w:ind w:firstLine="709"/>
        <w:jc w:val="both"/>
      </w:pPr>
      <w:r>
        <w:rPr>
          <w:b w:val="0"/>
          <w:sz w:val="24"/>
        </w:rPr>
        <w:t xml:space="preserve">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w:t>
      </w:r>
      <w:r>
        <w:rPr>
          <w:b w:val="0"/>
          <w:sz w:val="24"/>
        </w:rPr>
        <w:t>льной графе учебного</w:t>
      </w:r>
      <w:r w:rsidRPr="00846227">
        <w:rPr>
          <w:b w:val="0"/>
          <w:sz w:val="24"/>
        </w:rPr>
        <w:t xml:space="preserve"> плана </w:t>
      </w:r>
      <w:r>
        <w:rPr>
          <w:b w:val="0"/>
          <w:sz w:val="24"/>
        </w:rPr>
        <w:t>у</w:t>
      </w:r>
      <w:r w:rsidRPr="00846227">
        <w:rPr>
          <w:b w:val="0"/>
          <w:sz w:val="24"/>
        </w:rPr>
        <w:t>казыва</w:t>
      </w:r>
      <w:r>
        <w:rPr>
          <w:b w:val="0"/>
          <w:sz w:val="24"/>
        </w:rPr>
        <w:t xml:space="preserve">ются примерные </w:t>
      </w:r>
      <w:r w:rsidRPr="00846227">
        <w:rPr>
          <w:b w:val="0"/>
          <w:sz w:val="24"/>
        </w:rPr>
        <w:t xml:space="preserve"> сроки изучения тем, связанных с жанрами фольклора. </w:t>
      </w:r>
    </w:p>
    <w:p w:rsidR="00CA3631" w:rsidRPr="003E2F6D" w:rsidRDefault="00CA3631" w:rsidP="00CA3631">
      <w:pPr>
        <w:ind w:firstLine="709"/>
        <w:jc w:val="both"/>
      </w:pPr>
      <w:r w:rsidRPr="003E2F6D">
        <w:t>На протяжении всего курса обучения обучающиеся  принимают участие в конкурсных и фестивальных мероприятиях разного уровня (</w:t>
      </w:r>
      <w:proofErr w:type="gramStart"/>
      <w:r w:rsidRPr="003E2F6D">
        <w:t>институциональный</w:t>
      </w:r>
      <w:proofErr w:type="gramEnd"/>
      <w:r w:rsidRPr="003E2F6D">
        <w:t>, муниципальный, региональный, межрегиональный, всероссийский, международный).</w:t>
      </w:r>
    </w:p>
    <w:p w:rsidR="00CA3631" w:rsidRDefault="00CA3631" w:rsidP="00CA3631">
      <w:pPr>
        <w:pStyle w:val="a7"/>
        <w:ind w:firstLine="283"/>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Default="00CA3631" w:rsidP="00CA3631">
      <w:pPr>
        <w:ind w:firstLine="709"/>
        <w:jc w:val="center"/>
        <w:rPr>
          <w:rFonts w:eastAsia="Calibri"/>
          <w:b/>
          <w:lang w:eastAsia="en-US"/>
        </w:rPr>
      </w:pPr>
    </w:p>
    <w:p w:rsidR="00CA3631" w:rsidRPr="00322BC4" w:rsidRDefault="00CA3631" w:rsidP="00CA3631">
      <w:pPr>
        <w:ind w:firstLine="709"/>
        <w:jc w:val="center"/>
        <w:rPr>
          <w:rFonts w:eastAsia="Calibri"/>
          <w:b/>
          <w:lang w:eastAsia="en-US"/>
        </w:rPr>
      </w:pPr>
      <w:r w:rsidRPr="00322BC4">
        <w:rPr>
          <w:rFonts w:eastAsia="Calibri"/>
          <w:b/>
          <w:lang w:eastAsia="en-US"/>
        </w:rPr>
        <w:t>Объем учебных часов по предмету «Народное пение»</w:t>
      </w:r>
    </w:p>
    <w:p w:rsidR="00CA3631" w:rsidRPr="00322BC4" w:rsidRDefault="00CA3631" w:rsidP="00CA3631">
      <w:pPr>
        <w:ind w:firstLine="709"/>
        <w:rPr>
          <w:rFonts w:eastAsia="Calibri"/>
          <w:lang w:eastAsia="en-US"/>
        </w:rPr>
      </w:pPr>
      <w:r w:rsidRPr="00322BC4">
        <w:rPr>
          <w:rFonts w:eastAsia="Calibri"/>
          <w:lang w:eastAsia="en-US"/>
        </w:rPr>
        <w:t xml:space="preserve">Общий объем учебных часов по предмету «Народное пение» программы «Музыкальный фольклор (Мастер)»: </w:t>
      </w:r>
    </w:p>
    <w:p w:rsidR="00CA3631" w:rsidRPr="00322BC4" w:rsidRDefault="00CA3631" w:rsidP="00CA3631">
      <w:pPr>
        <w:ind w:firstLine="709"/>
        <w:rPr>
          <w:rFonts w:eastAsia="Calibri"/>
          <w:lang w:eastAsia="en-US"/>
        </w:rPr>
      </w:pPr>
      <w:r w:rsidRPr="00322BC4">
        <w:rPr>
          <w:rFonts w:eastAsia="Calibri"/>
          <w:lang w:eastAsia="en-US"/>
        </w:rPr>
        <w:t>- для подгруппы девочек</w:t>
      </w:r>
      <w:r>
        <w:rPr>
          <w:rFonts w:eastAsia="Calibri"/>
          <w:lang w:eastAsia="en-US"/>
        </w:rPr>
        <w:t xml:space="preserve"> (1-ый</w:t>
      </w:r>
      <w:r w:rsidRPr="00322BC4">
        <w:rPr>
          <w:rFonts w:eastAsia="Calibri"/>
          <w:lang w:eastAsia="en-US"/>
        </w:rPr>
        <w:t xml:space="preserve"> год обучения</w:t>
      </w:r>
      <w:r>
        <w:rPr>
          <w:rFonts w:eastAsia="Calibri"/>
          <w:lang w:eastAsia="en-US"/>
        </w:rPr>
        <w:t>)</w:t>
      </w:r>
      <w:r w:rsidR="009A7E67">
        <w:rPr>
          <w:rFonts w:eastAsia="Calibri"/>
          <w:lang w:eastAsia="en-US"/>
        </w:rPr>
        <w:t xml:space="preserve"> – 74</w:t>
      </w:r>
      <w:r w:rsidRPr="00322BC4">
        <w:rPr>
          <w:rFonts w:eastAsia="Calibri"/>
          <w:lang w:eastAsia="en-US"/>
        </w:rPr>
        <w:t xml:space="preserve"> час</w:t>
      </w:r>
      <w:r w:rsidR="009A7E67">
        <w:rPr>
          <w:rFonts w:eastAsia="Calibri"/>
          <w:lang w:eastAsia="en-US"/>
        </w:rPr>
        <w:t>а</w:t>
      </w:r>
      <w:r>
        <w:rPr>
          <w:rFonts w:eastAsia="Calibri"/>
          <w:lang w:eastAsia="en-US"/>
        </w:rPr>
        <w:t xml:space="preserve">. Общий объем за 3 года обучения - </w:t>
      </w:r>
      <w:r w:rsidRPr="00322BC4">
        <w:rPr>
          <w:rFonts w:eastAsia="Calibri"/>
          <w:lang w:eastAsia="en-US"/>
        </w:rPr>
        <w:t xml:space="preserve"> </w:t>
      </w:r>
      <w:r w:rsidR="009A7E67">
        <w:rPr>
          <w:rFonts w:eastAsia="Calibri"/>
          <w:lang w:eastAsia="en-US"/>
        </w:rPr>
        <w:t xml:space="preserve">222 </w:t>
      </w:r>
      <w:proofErr w:type="gramStart"/>
      <w:r w:rsidR="009A7E67">
        <w:rPr>
          <w:rFonts w:eastAsia="Calibri"/>
          <w:lang w:eastAsia="en-US"/>
        </w:rPr>
        <w:t>учебных</w:t>
      </w:r>
      <w:proofErr w:type="gramEnd"/>
      <w:r w:rsidR="009A7E67">
        <w:rPr>
          <w:rFonts w:eastAsia="Calibri"/>
          <w:lang w:eastAsia="en-US"/>
        </w:rPr>
        <w:t xml:space="preserve"> часа</w:t>
      </w:r>
      <w:r>
        <w:rPr>
          <w:rFonts w:eastAsia="Calibri"/>
          <w:lang w:eastAsia="en-US"/>
        </w:rPr>
        <w:t>.</w:t>
      </w:r>
    </w:p>
    <w:p w:rsidR="00CA3631" w:rsidRPr="00D805DE" w:rsidRDefault="009A7E67" w:rsidP="00CA3631">
      <w:pPr>
        <w:ind w:firstLine="709"/>
        <w:rPr>
          <w:rFonts w:eastAsia="Calibri"/>
          <w:lang w:eastAsia="en-US"/>
        </w:rPr>
      </w:pPr>
      <w:r>
        <w:rPr>
          <w:rFonts w:eastAsia="Calibri"/>
          <w:lang w:eastAsia="en-US"/>
        </w:rPr>
        <w:t>- для группового пения (1-ый год обучения) – 37</w:t>
      </w:r>
      <w:r w:rsidR="00CA3631" w:rsidRPr="00D805DE">
        <w:rPr>
          <w:rFonts w:eastAsia="Calibri"/>
          <w:lang w:eastAsia="en-US"/>
        </w:rPr>
        <w:t xml:space="preserve"> часов. Общи</w:t>
      </w:r>
      <w:r>
        <w:rPr>
          <w:rFonts w:eastAsia="Calibri"/>
          <w:lang w:eastAsia="en-US"/>
        </w:rPr>
        <w:t>й объем за 3 года обучения - 111</w:t>
      </w:r>
      <w:r w:rsidR="00CA3631" w:rsidRPr="00D805DE">
        <w:rPr>
          <w:rFonts w:eastAsia="Calibri"/>
          <w:lang w:eastAsia="en-US"/>
        </w:rPr>
        <w:t xml:space="preserve"> учебных часов</w:t>
      </w:r>
      <w:r w:rsidR="00CA3631">
        <w:rPr>
          <w:rFonts w:eastAsia="Calibri"/>
          <w:lang w:eastAsia="en-US"/>
        </w:rPr>
        <w:t>.</w:t>
      </w:r>
    </w:p>
    <w:p w:rsidR="00CA3631" w:rsidRPr="00FC76E0" w:rsidRDefault="00CA3631" w:rsidP="00CA3631">
      <w:pPr>
        <w:ind w:firstLine="360"/>
        <w:jc w:val="both"/>
        <w:rPr>
          <w:bCs/>
        </w:rPr>
      </w:pPr>
      <w:r>
        <w:rPr>
          <w:bCs/>
        </w:rPr>
        <w:t xml:space="preserve">В </w:t>
      </w:r>
      <w:r w:rsidRPr="00FC76E0">
        <w:rPr>
          <w:bCs/>
        </w:rPr>
        <w:t xml:space="preserve">летний период </w:t>
      </w:r>
      <w:proofErr w:type="gramStart"/>
      <w:r w:rsidRPr="00FC76E0">
        <w:rPr>
          <w:bCs/>
        </w:rPr>
        <w:t>обучающиеся</w:t>
      </w:r>
      <w:proofErr w:type="gramEnd"/>
      <w:r w:rsidRPr="00FC76E0">
        <w:rPr>
          <w:bCs/>
        </w:rPr>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CA3631" w:rsidRPr="00FC76E0" w:rsidRDefault="00CA3631" w:rsidP="00CA3631">
      <w:pPr>
        <w:ind w:firstLine="360"/>
        <w:jc w:val="both"/>
        <w:rPr>
          <w:bCs/>
        </w:rPr>
      </w:pPr>
      <w:r w:rsidRPr="00FC76E0">
        <w:rPr>
          <w:bCs/>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CA3631" w:rsidRPr="00FC76E0" w:rsidRDefault="00CA3631" w:rsidP="00CA3631">
      <w:pPr>
        <w:ind w:firstLine="360"/>
        <w:jc w:val="center"/>
        <w:rPr>
          <w:bCs/>
        </w:rPr>
      </w:pPr>
    </w:p>
    <w:p w:rsidR="00610F88" w:rsidRDefault="00610F88" w:rsidP="00CA3631">
      <w:pPr>
        <w:ind w:firstLine="851"/>
        <w:jc w:val="center"/>
        <w:rPr>
          <w:b/>
        </w:rPr>
      </w:pPr>
    </w:p>
    <w:p w:rsidR="00610F88" w:rsidRDefault="00610F88" w:rsidP="00CA3631">
      <w:pPr>
        <w:ind w:firstLine="851"/>
        <w:jc w:val="center"/>
        <w:rPr>
          <w:b/>
        </w:rPr>
      </w:pPr>
    </w:p>
    <w:p w:rsidR="00610F88" w:rsidRDefault="00610F88" w:rsidP="00CA3631">
      <w:pPr>
        <w:ind w:firstLine="851"/>
        <w:jc w:val="center"/>
        <w:rPr>
          <w:b/>
        </w:rPr>
      </w:pPr>
    </w:p>
    <w:p w:rsidR="00610F88" w:rsidRDefault="00610F88" w:rsidP="00CA3631">
      <w:pPr>
        <w:ind w:firstLine="851"/>
        <w:jc w:val="center"/>
        <w:rPr>
          <w:b/>
        </w:rPr>
      </w:pPr>
    </w:p>
    <w:p w:rsidR="00CA3631" w:rsidRPr="00A54635" w:rsidRDefault="00CA3631" w:rsidP="00CA3631">
      <w:pPr>
        <w:ind w:firstLine="851"/>
        <w:jc w:val="center"/>
        <w:rPr>
          <w:b/>
        </w:rPr>
      </w:pPr>
      <w:r w:rsidRPr="00A54635">
        <w:rPr>
          <w:b/>
        </w:rPr>
        <w:lastRenderedPageBreak/>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w:t>
      </w:r>
      <w:r>
        <w:t>предмета</w:t>
      </w:r>
      <w:r w:rsidRPr="00A54635">
        <w:t xml:space="preserve"> педагог проводит текущий контроль (см. учебный план). </w:t>
      </w:r>
      <w:r w:rsidRPr="00FA6AC5">
        <w:t>Формы текущего контроля: концертное выступление</w:t>
      </w:r>
      <w:r>
        <w:t>, зачет</w:t>
      </w:r>
      <w:r w:rsidRPr="00FA6AC5">
        <w:t>.</w:t>
      </w:r>
    </w:p>
    <w:p w:rsidR="00CA3631" w:rsidRPr="006E4963" w:rsidRDefault="00CA3631" w:rsidP="00CA3631">
      <w:pPr>
        <w:pStyle w:val="31"/>
        <w:jc w:val="both"/>
        <w:rPr>
          <w:bCs/>
          <w:sz w:val="24"/>
        </w:rPr>
      </w:pPr>
      <w:r w:rsidRPr="00A54635">
        <w:rPr>
          <w:b w:val="0"/>
          <w:bCs/>
          <w:sz w:val="24"/>
        </w:rPr>
        <w:t xml:space="preserve">Для отслеживания результативности обучения по </w:t>
      </w:r>
      <w:r>
        <w:rPr>
          <w:b w:val="0"/>
          <w:bCs/>
          <w:sz w:val="24"/>
        </w:rPr>
        <w:t xml:space="preserve">предмету </w:t>
      </w:r>
      <w:r w:rsidRPr="00A54635">
        <w:rPr>
          <w:b w:val="0"/>
          <w:bCs/>
          <w:sz w:val="24"/>
        </w:rPr>
        <w:t xml:space="preserve"> </w:t>
      </w:r>
      <w:r>
        <w:rPr>
          <w:b w:val="0"/>
          <w:bCs/>
          <w:sz w:val="24"/>
        </w:rPr>
        <w:t xml:space="preserve">«Народное пение» по полугодиям и </w:t>
      </w:r>
      <w:r w:rsidRPr="00A54635">
        <w:rPr>
          <w:b w:val="0"/>
          <w:bCs/>
          <w:sz w:val="24"/>
        </w:rPr>
        <w:t xml:space="preserve">в конце 1-го и 2-го годов обучения проводится </w:t>
      </w:r>
      <w:r w:rsidRPr="00FA6AC5">
        <w:rPr>
          <w:b w:val="0"/>
          <w:bCs/>
          <w:sz w:val="24"/>
        </w:rPr>
        <w:t xml:space="preserve">промежуточная аттестация в форме </w:t>
      </w:r>
      <w:r w:rsidRPr="006E4963">
        <w:rPr>
          <w:bCs/>
          <w:sz w:val="24"/>
        </w:rPr>
        <w:t xml:space="preserve">концертного выступления. </w:t>
      </w:r>
    </w:p>
    <w:p w:rsidR="00CA3631" w:rsidRDefault="00CA3631" w:rsidP="00CA3631">
      <w:pPr>
        <w:pStyle w:val="31"/>
        <w:jc w:val="both"/>
        <w:rPr>
          <w:bCs/>
          <w:sz w:val="24"/>
        </w:rPr>
      </w:pPr>
      <w:r w:rsidRPr="00A54635">
        <w:rPr>
          <w:b w:val="0"/>
          <w:bCs/>
          <w:sz w:val="24"/>
        </w:rPr>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p>
    <w:p w:rsidR="00CA3631" w:rsidRDefault="00CA3631" w:rsidP="00CA3631">
      <w:pPr>
        <w:jc w:val="center"/>
        <w:rPr>
          <w:b/>
        </w:rPr>
      </w:pPr>
    </w:p>
    <w:p w:rsidR="00CA3631" w:rsidRDefault="00CA3631" w:rsidP="00CA3631">
      <w:pPr>
        <w:jc w:val="center"/>
        <w:rPr>
          <w:b/>
        </w:rPr>
      </w:pPr>
    </w:p>
    <w:p w:rsidR="004A4B21" w:rsidRPr="00C9457B" w:rsidRDefault="004A4B21" w:rsidP="004A4B21">
      <w:pPr>
        <w:jc w:val="center"/>
        <w:rPr>
          <w:b/>
          <w:bCs/>
        </w:rPr>
      </w:pPr>
      <w:r w:rsidRPr="00C9457B">
        <w:rPr>
          <w:b/>
          <w:bCs/>
        </w:rPr>
        <w:t>Календарный учебный график</w:t>
      </w:r>
    </w:p>
    <w:p w:rsidR="004A4B21" w:rsidRDefault="004A4B21" w:rsidP="004A4B2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A4B21" w:rsidRDefault="004A4B21" w:rsidP="004A4B21">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A4B21" w:rsidRPr="001A6FEA" w:rsidTr="006A7267">
        <w:tc>
          <w:tcPr>
            <w:tcW w:w="1809" w:type="dxa"/>
          </w:tcPr>
          <w:p w:rsidR="004A4B21" w:rsidRPr="001A6FEA" w:rsidRDefault="004A4B21" w:rsidP="006A7267">
            <w:pPr>
              <w:tabs>
                <w:tab w:val="left" w:pos="864"/>
              </w:tabs>
              <w:rPr>
                <w:bCs/>
              </w:rPr>
            </w:pPr>
            <w:r w:rsidRPr="001A6FEA">
              <w:rPr>
                <w:bCs/>
              </w:rPr>
              <w:t>Год обучения /месяц</w:t>
            </w:r>
          </w:p>
        </w:tc>
        <w:tc>
          <w:tcPr>
            <w:tcW w:w="709" w:type="dxa"/>
          </w:tcPr>
          <w:p w:rsidR="004A4B21" w:rsidRPr="001A6FEA" w:rsidRDefault="004A4B21" w:rsidP="006A7267">
            <w:pPr>
              <w:tabs>
                <w:tab w:val="left" w:pos="864"/>
              </w:tabs>
              <w:rPr>
                <w:bCs/>
              </w:rPr>
            </w:pPr>
            <w:r w:rsidRPr="001A6FEA">
              <w:rPr>
                <w:bCs/>
              </w:rPr>
              <w:t>сентябрь</w:t>
            </w:r>
          </w:p>
        </w:tc>
        <w:tc>
          <w:tcPr>
            <w:tcW w:w="992" w:type="dxa"/>
          </w:tcPr>
          <w:p w:rsidR="004A4B21" w:rsidRPr="001A6FEA" w:rsidRDefault="004A4B21" w:rsidP="006A7267">
            <w:pPr>
              <w:tabs>
                <w:tab w:val="left" w:pos="864"/>
              </w:tabs>
              <w:rPr>
                <w:bCs/>
              </w:rPr>
            </w:pPr>
            <w:proofErr w:type="spellStart"/>
            <w:r w:rsidRPr="001A6FEA">
              <w:rPr>
                <w:bCs/>
              </w:rPr>
              <w:t>ок</w:t>
            </w:r>
            <w:proofErr w:type="spellEnd"/>
          </w:p>
          <w:p w:rsidR="004A4B21" w:rsidRPr="001A6FEA" w:rsidRDefault="004A4B21" w:rsidP="006A7267">
            <w:pPr>
              <w:tabs>
                <w:tab w:val="left" w:pos="864"/>
              </w:tabs>
              <w:rPr>
                <w:bCs/>
              </w:rPr>
            </w:pPr>
            <w:proofErr w:type="spellStart"/>
            <w:r w:rsidRPr="001A6FEA">
              <w:rPr>
                <w:bCs/>
              </w:rPr>
              <w:t>тябрь</w:t>
            </w:r>
            <w:proofErr w:type="spellEnd"/>
          </w:p>
        </w:tc>
        <w:tc>
          <w:tcPr>
            <w:tcW w:w="851" w:type="dxa"/>
          </w:tcPr>
          <w:p w:rsidR="004A4B21" w:rsidRPr="001A6FEA" w:rsidRDefault="004A4B21" w:rsidP="006A7267">
            <w:pPr>
              <w:tabs>
                <w:tab w:val="left" w:pos="864"/>
              </w:tabs>
              <w:rPr>
                <w:bCs/>
              </w:rPr>
            </w:pPr>
            <w:r w:rsidRPr="001A6FEA">
              <w:rPr>
                <w:bCs/>
              </w:rPr>
              <w:t>но</w:t>
            </w:r>
          </w:p>
          <w:p w:rsidR="004A4B21" w:rsidRPr="001A6FEA" w:rsidRDefault="004A4B21" w:rsidP="006A7267">
            <w:pPr>
              <w:tabs>
                <w:tab w:val="left" w:pos="864"/>
              </w:tabs>
              <w:rPr>
                <w:bCs/>
              </w:rPr>
            </w:pPr>
            <w:proofErr w:type="spellStart"/>
            <w:r w:rsidRPr="001A6FEA">
              <w:rPr>
                <w:bCs/>
              </w:rPr>
              <w:t>ябрь</w:t>
            </w:r>
            <w:proofErr w:type="spellEnd"/>
          </w:p>
        </w:tc>
        <w:tc>
          <w:tcPr>
            <w:tcW w:w="850" w:type="dxa"/>
          </w:tcPr>
          <w:p w:rsidR="004A4B21" w:rsidRPr="001A6FEA" w:rsidRDefault="004A4B21" w:rsidP="006A7267">
            <w:pPr>
              <w:tabs>
                <w:tab w:val="left" w:pos="864"/>
              </w:tabs>
              <w:rPr>
                <w:bCs/>
              </w:rPr>
            </w:pPr>
            <w:r w:rsidRPr="001A6FEA">
              <w:rPr>
                <w:bCs/>
              </w:rPr>
              <w:t>де</w:t>
            </w:r>
          </w:p>
          <w:p w:rsidR="004A4B21" w:rsidRPr="001A6FEA" w:rsidRDefault="004A4B21" w:rsidP="006A7267">
            <w:pPr>
              <w:tabs>
                <w:tab w:val="left" w:pos="864"/>
              </w:tabs>
              <w:rPr>
                <w:bCs/>
              </w:rPr>
            </w:pPr>
            <w:proofErr w:type="spellStart"/>
            <w:r w:rsidRPr="001A6FEA">
              <w:rPr>
                <w:bCs/>
              </w:rPr>
              <w:t>кабрь</w:t>
            </w:r>
            <w:proofErr w:type="spellEnd"/>
          </w:p>
        </w:tc>
        <w:tc>
          <w:tcPr>
            <w:tcW w:w="709" w:type="dxa"/>
          </w:tcPr>
          <w:p w:rsidR="004A4B21" w:rsidRPr="001A6FEA" w:rsidRDefault="004A4B21" w:rsidP="006A7267">
            <w:pPr>
              <w:tabs>
                <w:tab w:val="left" w:pos="864"/>
              </w:tabs>
              <w:rPr>
                <w:bCs/>
              </w:rPr>
            </w:pPr>
            <w:proofErr w:type="spellStart"/>
            <w:r w:rsidRPr="001A6FEA">
              <w:rPr>
                <w:bCs/>
              </w:rPr>
              <w:t>ян</w:t>
            </w:r>
            <w:proofErr w:type="spellEnd"/>
          </w:p>
          <w:p w:rsidR="004A4B21" w:rsidRPr="001A6FEA" w:rsidRDefault="004A4B21" w:rsidP="006A7267">
            <w:pPr>
              <w:tabs>
                <w:tab w:val="left" w:pos="864"/>
              </w:tabs>
              <w:rPr>
                <w:bCs/>
              </w:rPr>
            </w:pPr>
            <w:proofErr w:type="spellStart"/>
            <w:r w:rsidRPr="001A6FEA">
              <w:rPr>
                <w:bCs/>
              </w:rPr>
              <w:t>варь</w:t>
            </w:r>
            <w:proofErr w:type="spellEnd"/>
          </w:p>
        </w:tc>
        <w:tc>
          <w:tcPr>
            <w:tcW w:w="709" w:type="dxa"/>
          </w:tcPr>
          <w:p w:rsidR="004A4B21" w:rsidRPr="001A6FEA" w:rsidRDefault="004A4B21" w:rsidP="006A7267">
            <w:pPr>
              <w:tabs>
                <w:tab w:val="left" w:pos="864"/>
              </w:tabs>
              <w:rPr>
                <w:bCs/>
              </w:rPr>
            </w:pPr>
            <w:proofErr w:type="spellStart"/>
            <w:r w:rsidRPr="001A6FEA">
              <w:rPr>
                <w:bCs/>
              </w:rPr>
              <w:t>фев</w:t>
            </w:r>
            <w:proofErr w:type="spellEnd"/>
          </w:p>
          <w:p w:rsidR="004A4B21" w:rsidRPr="001A6FEA" w:rsidRDefault="004A4B21" w:rsidP="006A7267">
            <w:pPr>
              <w:tabs>
                <w:tab w:val="left" w:pos="864"/>
              </w:tabs>
              <w:rPr>
                <w:bCs/>
              </w:rPr>
            </w:pPr>
            <w:proofErr w:type="spellStart"/>
            <w:r w:rsidRPr="001A6FEA">
              <w:rPr>
                <w:bCs/>
              </w:rPr>
              <w:t>раль</w:t>
            </w:r>
            <w:proofErr w:type="spellEnd"/>
          </w:p>
        </w:tc>
        <w:tc>
          <w:tcPr>
            <w:tcW w:w="709" w:type="dxa"/>
          </w:tcPr>
          <w:p w:rsidR="004A4B21" w:rsidRPr="001A6FEA" w:rsidRDefault="004A4B21" w:rsidP="006A7267">
            <w:pPr>
              <w:tabs>
                <w:tab w:val="left" w:pos="864"/>
              </w:tabs>
              <w:rPr>
                <w:bCs/>
              </w:rPr>
            </w:pPr>
            <w:r w:rsidRPr="001A6FEA">
              <w:rPr>
                <w:bCs/>
              </w:rPr>
              <w:t>март</w:t>
            </w:r>
          </w:p>
        </w:tc>
        <w:tc>
          <w:tcPr>
            <w:tcW w:w="566" w:type="dxa"/>
          </w:tcPr>
          <w:p w:rsidR="004A4B21" w:rsidRPr="001A6FEA" w:rsidRDefault="004A4B21" w:rsidP="006A7267">
            <w:pPr>
              <w:tabs>
                <w:tab w:val="left" w:pos="864"/>
              </w:tabs>
              <w:rPr>
                <w:bCs/>
              </w:rPr>
            </w:pPr>
            <w:r w:rsidRPr="001A6FEA">
              <w:rPr>
                <w:bCs/>
              </w:rPr>
              <w:t>апрель</w:t>
            </w:r>
          </w:p>
        </w:tc>
        <w:tc>
          <w:tcPr>
            <w:tcW w:w="568" w:type="dxa"/>
          </w:tcPr>
          <w:p w:rsidR="004A4B21" w:rsidRPr="001A6FEA" w:rsidRDefault="004A4B21" w:rsidP="006A7267">
            <w:pPr>
              <w:tabs>
                <w:tab w:val="left" w:pos="864"/>
              </w:tabs>
              <w:ind w:right="-108"/>
              <w:rPr>
                <w:bCs/>
              </w:rPr>
            </w:pPr>
            <w:r w:rsidRPr="001A6FEA">
              <w:rPr>
                <w:bCs/>
              </w:rPr>
              <w:t>май</w:t>
            </w:r>
          </w:p>
        </w:tc>
        <w:tc>
          <w:tcPr>
            <w:tcW w:w="566" w:type="dxa"/>
          </w:tcPr>
          <w:p w:rsidR="004A4B21" w:rsidRPr="001A6FEA" w:rsidRDefault="004A4B21" w:rsidP="006A7267">
            <w:pPr>
              <w:tabs>
                <w:tab w:val="left" w:pos="864"/>
              </w:tabs>
              <w:rPr>
                <w:bCs/>
              </w:rPr>
            </w:pPr>
            <w:r w:rsidRPr="001A6FEA">
              <w:rPr>
                <w:bCs/>
              </w:rPr>
              <w:t>июнь</w:t>
            </w:r>
          </w:p>
        </w:tc>
        <w:tc>
          <w:tcPr>
            <w:tcW w:w="567" w:type="dxa"/>
          </w:tcPr>
          <w:p w:rsidR="004A4B21" w:rsidRPr="001A6FEA" w:rsidRDefault="004A4B21" w:rsidP="006A7267">
            <w:pPr>
              <w:tabs>
                <w:tab w:val="left" w:pos="864"/>
              </w:tabs>
              <w:rPr>
                <w:bCs/>
              </w:rPr>
            </w:pPr>
            <w:r w:rsidRPr="001A6FEA">
              <w:rPr>
                <w:bCs/>
              </w:rPr>
              <w:t>июль</w:t>
            </w:r>
          </w:p>
        </w:tc>
        <w:tc>
          <w:tcPr>
            <w:tcW w:w="709" w:type="dxa"/>
          </w:tcPr>
          <w:p w:rsidR="004A4B21" w:rsidRPr="001A6FEA" w:rsidRDefault="004A4B21" w:rsidP="006A7267">
            <w:pPr>
              <w:tabs>
                <w:tab w:val="left" w:pos="864"/>
              </w:tabs>
              <w:ind w:left="-107" w:firstLine="107"/>
              <w:rPr>
                <w:bCs/>
              </w:rPr>
            </w:pPr>
            <w:proofErr w:type="spellStart"/>
            <w:r w:rsidRPr="001A6FEA">
              <w:rPr>
                <w:bCs/>
              </w:rPr>
              <w:t>ав</w:t>
            </w:r>
            <w:proofErr w:type="spellEnd"/>
          </w:p>
          <w:p w:rsidR="004A4B21" w:rsidRPr="001A6FEA" w:rsidRDefault="004A4B21" w:rsidP="006A7267">
            <w:pPr>
              <w:tabs>
                <w:tab w:val="left" w:pos="864"/>
              </w:tabs>
              <w:ind w:left="-107" w:firstLine="107"/>
              <w:rPr>
                <w:bCs/>
              </w:rPr>
            </w:pPr>
            <w:r w:rsidRPr="001A6FEA">
              <w:rPr>
                <w:bCs/>
              </w:rPr>
              <w:t>густ</w:t>
            </w:r>
          </w:p>
        </w:tc>
      </w:tr>
      <w:tr w:rsidR="004A4B21" w:rsidRPr="001A6FEA" w:rsidTr="006A7267">
        <w:tc>
          <w:tcPr>
            <w:tcW w:w="1809" w:type="dxa"/>
          </w:tcPr>
          <w:p w:rsidR="004A4B21" w:rsidRPr="001A6FEA" w:rsidRDefault="004A4B21" w:rsidP="006A7267">
            <w:pPr>
              <w:tabs>
                <w:tab w:val="left" w:pos="864"/>
              </w:tabs>
              <w:rPr>
                <w:bCs/>
              </w:rPr>
            </w:pPr>
            <w:r w:rsidRPr="001A6FEA">
              <w:rPr>
                <w:bCs/>
              </w:rPr>
              <w:t>1-ый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sidRPr="001A6FEA">
              <w:rPr>
                <w:bCs/>
              </w:rPr>
              <w:t>2-ой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FFFFFF"/>
          </w:tcPr>
          <w:p w:rsidR="004A4B21" w:rsidRPr="001A6FEA" w:rsidRDefault="004A4B21" w:rsidP="006A7267">
            <w:pPr>
              <w:tabs>
                <w:tab w:val="left" w:pos="864"/>
              </w:tabs>
              <w:rPr>
                <w:b/>
                <w:bCs/>
              </w:rPr>
            </w:pPr>
            <w:r w:rsidRPr="001A6FEA">
              <w:rPr>
                <w:bCs/>
              </w:rPr>
              <w:t>УВ</w:t>
            </w:r>
            <w:r w:rsidRPr="001A6FEA">
              <w:rPr>
                <w:bCs/>
                <w:highlight w:val="lightGray"/>
              </w:rPr>
              <w:t xml:space="preserve"> </w:t>
            </w:r>
          </w:p>
        </w:tc>
      </w:tr>
      <w:tr w:rsidR="004A4B21" w:rsidRPr="001A6FEA" w:rsidTr="006A7267">
        <w:tc>
          <w:tcPr>
            <w:tcW w:w="1809" w:type="dxa"/>
          </w:tcPr>
          <w:p w:rsidR="004A4B21" w:rsidRPr="001A6FEA" w:rsidRDefault="004A4B21" w:rsidP="006A7267">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4A4B21" w:rsidRPr="001A6FEA" w:rsidRDefault="004A4B21" w:rsidP="006A7267">
            <w:pPr>
              <w:tabs>
                <w:tab w:val="left" w:pos="864"/>
              </w:tabs>
              <w:rPr>
                <w:bCs/>
              </w:rPr>
            </w:pPr>
            <w:r w:rsidRPr="001A6FEA">
              <w:rPr>
                <w:bCs/>
              </w:rPr>
              <w:t>У</w:t>
            </w:r>
          </w:p>
        </w:tc>
        <w:tc>
          <w:tcPr>
            <w:tcW w:w="992" w:type="dxa"/>
          </w:tcPr>
          <w:p w:rsidR="004A4B21" w:rsidRPr="001A6FEA" w:rsidRDefault="004A4B21" w:rsidP="006A7267">
            <w:pPr>
              <w:tabs>
                <w:tab w:val="left" w:pos="864"/>
              </w:tabs>
              <w:rPr>
                <w:bCs/>
              </w:rPr>
            </w:pPr>
            <w:r w:rsidRPr="001A6FEA">
              <w:rPr>
                <w:bCs/>
              </w:rPr>
              <w:t>У</w:t>
            </w:r>
          </w:p>
        </w:tc>
        <w:tc>
          <w:tcPr>
            <w:tcW w:w="851" w:type="dxa"/>
          </w:tcPr>
          <w:p w:rsidR="004A4B21" w:rsidRPr="001A6FEA" w:rsidRDefault="004A4B21" w:rsidP="006A7267">
            <w:pPr>
              <w:tabs>
                <w:tab w:val="left" w:pos="864"/>
              </w:tabs>
              <w:rPr>
                <w:bCs/>
              </w:rPr>
            </w:pPr>
            <w:r w:rsidRPr="001A6FEA">
              <w:rPr>
                <w:bCs/>
              </w:rPr>
              <w:t>У</w:t>
            </w:r>
          </w:p>
        </w:tc>
        <w:tc>
          <w:tcPr>
            <w:tcW w:w="850" w:type="dxa"/>
            <w:shd w:val="clear" w:color="auto" w:fill="BFBFBF"/>
          </w:tcPr>
          <w:p w:rsidR="004A4B21" w:rsidRPr="001A6FEA" w:rsidRDefault="004A4B21" w:rsidP="006A7267">
            <w:pPr>
              <w:tabs>
                <w:tab w:val="left" w:pos="864"/>
              </w:tabs>
              <w:rPr>
                <w:bCs/>
                <w:highlight w:val="lightGray"/>
              </w:rPr>
            </w:pPr>
            <w:r w:rsidRPr="001A6FEA">
              <w:rPr>
                <w:bCs/>
                <w:highlight w:val="lightGray"/>
              </w:rPr>
              <w:t>У А</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709" w:type="dxa"/>
          </w:tcPr>
          <w:p w:rsidR="004A4B21" w:rsidRPr="001A6FEA" w:rsidRDefault="004A4B21" w:rsidP="006A7267">
            <w:pPr>
              <w:tabs>
                <w:tab w:val="left" w:pos="864"/>
              </w:tabs>
              <w:rPr>
                <w:bCs/>
              </w:rPr>
            </w:pPr>
            <w:r w:rsidRPr="001A6FEA">
              <w:rPr>
                <w:bCs/>
              </w:rPr>
              <w:t>У</w:t>
            </w:r>
          </w:p>
        </w:tc>
        <w:tc>
          <w:tcPr>
            <w:tcW w:w="566" w:type="dxa"/>
          </w:tcPr>
          <w:p w:rsidR="004A4B21" w:rsidRPr="001A6FEA" w:rsidRDefault="004A4B21" w:rsidP="006A7267">
            <w:pPr>
              <w:tabs>
                <w:tab w:val="left" w:pos="864"/>
              </w:tabs>
              <w:rPr>
                <w:bCs/>
              </w:rPr>
            </w:pPr>
            <w:r w:rsidRPr="001A6FEA">
              <w:rPr>
                <w:bCs/>
              </w:rPr>
              <w:t>У</w:t>
            </w:r>
          </w:p>
        </w:tc>
        <w:tc>
          <w:tcPr>
            <w:tcW w:w="568" w:type="dxa"/>
            <w:shd w:val="clear" w:color="auto" w:fill="FFFFFF"/>
          </w:tcPr>
          <w:p w:rsidR="004A4B21" w:rsidRPr="001A6FEA" w:rsidRDefault="004A4B21" w:rsidP="006A7267">
            <w:pPr>
              <w:tabs>
                <w:tab w:val="left" w:pos="864"/>
              </w:tabs>
              <w:rPr>
                <w:bCs/>
              </w:rPr>
            </w:pPr>
            <w:r w:rsidRPr="001A6FEA">
              <w:rPr>
                <w:bCs/>
              </w:rPr>
              <w:t>У</w:t>
            </w:r>
            <w:r w:rsidRPr="001A6FEA">
              <w:rPr>
                <w:bCs/>
                <w:highlight w:val="lightGray"/>
              </w:rPr>
              <w:t xml:space="preserve"> </w:t>
            </w:r>
          </w:p>
        </w:tc>
        <w:tc>
          <w:tcPr>
            <w:tcW w:w="566" w:type="dxa"/>
          </w:tcPr>
          <w:p w:rsidR="004A4B21" w:rsidRPr="001A6FEA" w:rsidRDefault="004A4B21" w:rsidP="006A7267">
            <w:pPr>
              <w:tabs>
                <w:tab w:val="left" w:pos="864"/>
              </w:tabs>
              <w:rPr>
                <w:b/>
                <w:bCs/>
              </w:rPr>
            </w:pPr>
            <w:r w:rsidRPr="001A6FEA">
              <w:rPr>
                <w:bCs/>
              </w:rPr>
              <w:t>УВ</w:t>
            </w:r>
          </w:p>
        </w:tc>
        <w:tc>
          <w:tcPr>
            <w:tcW w:w="567" w:type="dxa"/>
          </w:tcPr>
          <w:p w:rsidR="004A4B21" w:rsidRPr="001A6FEA" w:rsidRDefault="004A4B21" w:rsidP="006A7267">
            <w:pPr>
              <w:tabs>
                <w:tab w:val="left" w:pos="864"/>
              </w:tabs>
              <w:rPr>
                <w:b/>
                <w:bCs/>
              </w:rPr>
            </w:pPr>
            <w:r w:rsidRPr="001A6FEA">
              <w:rPr>
                <w:bCs/>
              </w:rPr>
              <w:t>УВ</w:t>
            </w:r>
          </w:p>
        </w:tc>
        <w:tc>
          <w:tcPr>
            <w:tcW w:w="709" w:type="dxa"/>
            <w:shd w:val="clear" w:color="auto" w:fill="BFBFBF"/>
          </w:tcPr>
          <w:p w:rsidR="004A4B21" w:rsidRPr="001A6FEA" w:rsidRDefault="004A4B21" w:rsidP="006A7267">
            <w:pPr>
              <w:tabs>
                <w:tab w:val="left" w:pos="864"/>
              </w:tabs>
              <w:rPr>
                <w:bCs/>
              </w:rPr>
            </w:pPr>
            <w:r w:rsidRPr="001A6FEA">
              <w:rPr>
                <w:bCs/>
              </w:rPr>
              <w:t>УВ</w:t>
            </w:r>
            <w:r w:rsidRPr="001A6FEA">
              <w:rPr>
                <w:bCs/>
                <w:highlight w:val="lightGray"/>
              </w:rPr>
              <w:t xml:space="preserve"> АИ</w:t>
            </w:r>
          </w:p>
          <w:p w:rsidR="004A4B21" w:rsidRPr="001A6FEA" w:rsidRDefault="004A4B21" w:rsidP="006A7267">
            <w:pPr>
              <w:tabs>
                <w:tab w:val="left" w:pos="864"/>
              </w:tabs>
              <w:rPr>
                <w:b/>
                <w:bCs/>
              </w:rPr>
            </w:pPr>
          </w:p>
        </w:tc>
      </w:tr>
    </w:tbl>
    <w:p w:rsidR="004A4B21" w:rsidRPr="00C9457B" w:rsidRDefault="004A4B21" w:rsidP="004A4B21">
      <w:pPr>
        <w:ind w:firstLine="720"/>
        <w:jc w:val="both"/>
        <w:rPr>
          <w:bCs/>
        </w:rPr>
      </w:pPr>
    </w:p>
    <w:p w:rsidR="00CA3631" w:rsidRDefault="00CA3631" w:rsidP="00CA3631">
      <w:pPr>
        <w:ind w:firstLine="426"/>
        <w:contextualSpacing/>
        <w:mirrorIndents/>
        <w:jc w:val="both"/>
        <w:rPr>
          <w:rFonts w:eastAsia="Calibri"/>
          <w:bCs/>
          <w:lang w:eastAsia="en-US"/>
        </w:rPr>
      </w:pPr>
    </w:p>
    <w:p w:rsidR="00CA3631" w:rsidRPr="00490C5E" w:rsidRDefault="00CA3631" w:rsidP="00CA3631">
      <w:pPr>
        <w:jc w:val="center"/>
        <w:rPr>
          <w:b/>
        </w:rPr>
      </w:pPr>
      <w:r w:rsidRPr="00490C5E">
        <w:rPr>
          <w:b/>
        </w:rPr>
        <w:t xml:space="preserve">Учебный  план </w:t>
      </w:r>
    </w:p>
    <w:p w:rsidR="00CA3631" w:rsidRPr="00490C5E" w:rsidRDefault="009A7E67" w:rsidP="00CA3631">
      <w:pPr>
        <w:jc w:val="center"/>
        <w:rPr>
          <w:b/>
        </w:rPr>
      </w:pPr>
      <w:r>
        <w:rPr>
          <w:b/>
        </w:rPr>
        <w:t>2019-2020</w:t>
      </w:r>
      <w:r w:rsidR="00CA3631" w:rsidRPr="00490C5E">
        <w:rPr>
          <w:b/>
        </w:rPr>
        <w:t xml:space="preserve"> учебный год</w:t>
      </w:r>
    </w:p>
    <w:p w:rsidR="00CA3631" w:rsidRPr="00490C5E" w:rsidRDefault="00CA3631" w:rsidP="00CA3631">
      <w:pPr>
        <w:jc w:val="center"/>
        <w:rPr>
          <w:b/>
        </w:rPr>
      </w:pPr>
      <w:r w:rsidRPr="00490C5E">
        <w:rPr>
          <w:b/>
        </w:rPr>
        <w:t>предмет «Народное пение», 1-ый год обучения</w:t>
      </w:r>
    </w:p>
    <w:p w:rsidR="00CA3631" w:rsidRPr="00490C5E" w:rsidRDefault="00CA3631" w:rsidP="00CA3631">
      <w:pPr>
        <w:jc w:val="center"/>
        <w:rPr>
          <w:b/>
        </w:rPr>
      </w:pPr>
      <w:r w:rsidRPr="00490C5E">
        <w:rPr>
          <w:b/>
        </w:rPr>
        <w:t>(подгруппа девочки)</w:t>
      </w:r>
    </w:p>
    <w:p w:rsidR="00CA3631" w:rsidRPr="00490C5E" w:rsidRDefault="009A7E67" w:rsidP="00CA3631">
      <w:pPr>
        <w:jc w:val="center"/>
      </w:pPr>
      <w:r>
        <w:rPr>
          <w:b/>
        </w:rPr>
        <w:t xml:space="preserve"> (3</w:t>
      </w:r>
      <w:r w:rsidR="00CA3631" w:rsidRPr="00490C5E">
        <w:rPr>
          <w:b/>
        </w:rPr>
        <w:t xml:space="preserve"> уч. ч. в </w:t>
      </w:r>
      <w:proofErr w:type="spellStart"/>
      <w:r w:rsidR="00CA3631" w:rsidRPr="00490C5E">
        <w:rPr>
          <w:b/>
        </w:rPr>
        <w:t>нед</w:t>
      </w:r>
      <w:proofErr w:type="spellEnd"/>
      <w:r w:rsidR="00CA3631" w:rsidRPr="00490C5E">
        <w:rPr>
          <w:b/>
        </w:rPr>
        <w:t>.)</w:t>
      </w:r>
    </w:p>
    <w:p w:rsidR="00CA3631" w:rsidRPr="00B10445" w:rsidRDefault="00CA3631" w:rsidP="00CA3631">
      <w:pPr>
        <w:jc w:val="cente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0"/>
        <w:gridCol w:w="851"/>
        <w:gridCol w:w="850"/>
        <w:gridCol w:w="992"/>
        <w:gridCol w:w="2268"/>
        <w:gridCol w:w="255"/>
      </w:tblGrid>
      <w:tr w:rsidR="00CA3631" w:rsidRPr="00770E5C" w:rsidTr="00933C32">
        <w:trPr>
          <w:gridAfter w:val="1"/>
          <w:wAfter w:w="255" w:type="dxa"/>
        </w:trPr>
        <w:tc>
          <w:tcPr>
            <w:tcW w:w="568" w:type="dxa"/>
          </w:tcPr>
          <w:p w:rsidR="00CA3631" w:rsidRPr="00770E5C" w:rsidRDefault="00CA3631" w:rsidP="006A7267">
            <w:r w:rsidRPr="00770E5C">
              <w:t>№</w:t>
            </w:r>
          </w:p>
        </w:tc>
        <w:tc>
          <w:tcPr>
            <w:tcW w:w="3402" w:type="dxa"/>
          </w:tcPr>
          <w:p w:rsidR="00CA3631" w:rsidRPr="008A2168" w:rsidRDefault="00CA3631" w:rsidP="006A7267">
            <w:pPr>
              <w:pStyle w:val="1"/>
              <w:rPr>
                <w:b w:val="0"/>
                <w:sz w:val="24"/>
              </w:rPr>
            </w:pPr>
            <w:r w:rsidRPr="008A2168">
              <w:rPr>
                <w:b w:val="0"/>
                <w:sz w:val="24"/>
              </w:rPr>
              <w:t>Тема</w:t>
            </w:r>
          </w:p>
        </w:tc>
        <w:tc>
          <w:tcPr>
            <w:tcW w:w="2551" w:type="dxa"/>
            <w:gridSpan w:val="3"/>
          </w:tcPr>
          <w:p w:rsidR="00CA3631" w:rsidRPr="008A2168" w:rsidRDefault="00CA3631" w:rsidP="006A7267">
            <w:pPr>
              <w:pStyle w:val="1"/>
              <w:rPr>
                <w:sz w:val="24"/>
              </w:rPr>
            </w:pPr>
            <w:r w:rsidRPr="008A2168">
              <w:rPr>
                <w:sz w:val="24"/>
              </w:rPr>
              <w:t>Кол-во часов</w:t>
            </w:r>
          </w:p>
        </w:tc>
        <w:tc>
          <w:tcPr>
            <w:tcW w:w="992" w:type="dxa"/>
            <w:vMerge w:val="restart"/>
          </w:tcPr>
          <w:p w:rsidR="00CA3631" w:rsidRPr="008A2168" w:rsidRDefault="00CA3631" w:rsidP="006A7267">
            <w:pPr>
              <w:pStyle w:val="1"/>
              <w:rPr>
                <w:b w:val="0"/>
                <w:sz w:val="24"/>
              </w:rPr>
            </w:pPr>
            <w:r w:rsidRPr="008A2168">
              <w:rPr>
                <w:b w:val="0"/>
                <w:sz w:val="24"/>
              </w:rPr>
              <w:t>Самостоятельная работа</w:t>
            </w:r>
          </w:p>
        </w:tc>
        <w:tc>
          <w:tcPr>
            <w:tcW w:w="2268" w:type="dxa"/>
            <w:vMerge w:val="restart"/>
          </w:tcPr>
          <w:p w:rsidR="00CA3631" w:rsidRPr="008A2168" w:rsidRDefault="00CA3631" w:rsidP="006A7267">
            <w:pPr>
              <w:pStyle w:val="1"/>
              <w:jc w:val="left"/>
              <w:rPr>
                <w:b w:val="0"/>
                <w:sz w:val="24"/>
              </w:rPr>
            </w:pPr>
            <w:r w:rsidRPr="008A2168">
              <w:rPr>
                <w:b w:val="0"/>
                <w:sz w:val="24"/>
              </w:rPr>
              <w:t>Текущий контроль,</w:t>
            </w:r>
          </w:p>
          <w:p w:rsidR="00CA3631" w:rsidRPr="00770E5C" w:rsidRDefault="00CA3631" w:rsidP="006A7267">
            <w:r w:rsidRPr="00770E5C">
              <w:t>аттестация</w:t>
            </w:r>
          </w:p>
        </w:tc>
      </w:tr>
      <w:tr w:rsidR="00CA3631" w:rsidRPr="00770E5C" w:rsidTr="00933C32">
        <w:trPr>
          <w:gridAfter w:val="1"/>
          <w:wAfter w:w="255" w:type="dxa"/>
        </w:trPr>
        <w:tc>
          <w:tcPr>
            <w:tcW w:w="568" w:type="dxa"/>
          </w:tcPr>
          <w:p w:rsidR="00CA3631" w:rsidRPr="00770E5C" w:rsidRDefault="00CA3631" w:rsidP="006A7267">
            <w:pPr>
              <w:rPr>
                <w:b/>
              </w:rPr>
            </w:pPr>
          </w:p>
        </w:tc>
        <w:tc>
          <w:tcPr>
            <w:tcW w:w="3402" w:type="dxa"/>
          </w:tcPr>
          <w:p w:rsidR="00CA3631" w:rsidRPr="00770E5C" w:rsidRDefault="00CA3631" w:rsidP="006A7267">
            <w:pPr>
              <w:rPr>
                <w:b/>
              </w:rPr>
            </w:pPr>
          </w:p>
        </w:tc>
        <w:tc>
          <w:tcPr>
            <w:tcW w:w="850" w:type="dxa"/>
          </w:tcPr>
          <w:p w:rsidR="00CA3631" w:rsidRPr="00770E5C" w:rsidRDefault="00CA3631" w:rsidP="006A7267">
            <w:pPr>
              <w:rPr>
                <w:b/>
              </w:rPr>
            </w:pPr>
            <w:r w:rsidRPr="00770E5C">
              <w:rPr>
                <w:b/>
              </w:rPr>
              <w:t>всего</w:t>
            </w:r>
          </w:p>
        </w:tc>
        <w:tc>
          <w:tcPr>
            <w:tcW w:w="851" w:type="dxa"/>
          </w:tcPr>
          <w:p w:rsidR="00CA3631" w:rsidRPr="00770E5C" w:rsidRDefault="00CA3631" w:rsidP="006A7267">
            <w:proofErr w:type="spellStart"/>
            <w:r w:rsidRPr="00770E5C">
              <w:t>теор</w:t>
            </w:r>
            <w:proofErr w:type="spellEnd"/>
            <w:r w:rsidRPr="00770E5C">
              <w:t>.</w:t>
            </w:r>
          </w:p>
        </w:tc>
        <w:tc>
          <w:tcPr>
            <w:tcW w:w="850" w:type="dxa"/>
          </w:tcPr>
          <w:p w:rsidR="00CA3631" w:rsidRPr="00770E5C" w:rsidRDefault="00CA3631" w:rsidP="006A7267">
            <w:proofErr w:type="spellStart"/>
            <w:r w:rsidRPr="00770E5C">
              <w:t>практ</w:t>
            </w:r>
            <w:proofErr w:type="spellEnd"/>
          </w:p>
        </w:tc>
        <w:tc>
          <w:tcPr>
            <w:tcW w:w="992" w:type="dxa"/>
            <w:vMerge/>
          </w:tcPr>
          <w:p w:rsidR="00CA3631" w:rsidRPr="00770E5C" w:rsidRDefault="00CA3631" w:rsidP="006A7267">
            <w:pPr>
              <w:rPr>
                <w:b/>
              </w:rPr>
            </w:pPr>
          </w:p>
        </w:tc>
        <w:tc>
          <w:tcPr>
            <w:tcW w:w="2268" w:type="dxa"/>
            <w:vMerge/>
          </w:tcPr>
          <w:p w:rsidR="00CA3631" w:rsidRPr="00770E5C" w:rsidRDefault="00CA3631" w:rsidP="006A7267">
            <w:pPr>
              <w:rPr>
                <w:b/>
              </w:rPr>
            </w:pPr>
          </w:p>
        </w:tc>
      </w:tr>
      <w:tr w:rsidR="00AB4E46" w:rsidRPr="00770E5C" w:rsidTr="006A7267">
        <w:trPr>
          <w:gridAfter w:val="1"/>
          <w:wAfter w:w="255" w:type="dxa"/>
        </w:trPr>
        <w:tc>
          <w:tcPr>
            <w:tcW w:w="9781" w:type="dxa"/>
            <w:gridSpan w:val="7"/>
          </w:tcPr>
          <w:p w:rsidR="00AB4E46" w:rsidRPr="00770E5C" w:rsidRDefault="00AB4E46" w:rsidP="00AB4E46">
            <w:pPr>
              <w:jc w:val="center"/>
              <w:rPr>
                <w:b/>
              </w:rPr>
            </w:pPr>
            <w:r>
              <w:rPr>
                <w:b/>
              </w:rPr>
              <w:t>Учебный блок</w:t>
            </w:r>
          </w:p>
        </w:tc>
      </w:tr>
      <w:tr w:rsidR="00CA3631" w:rsidRPr="00770E5C" w:rsidTr="00933C32">
        <w:trPr>
          <w:gridAfter w:val="1"/>
          <w:wAfter w:w="255" w:type="dxa"/>
        </w:trPr>
        <w:tc>
          <w:tcPr>
            <w:tcW w:w="568" w:type="dxa"/>
          </w:tcPr>
          <w:p w:rsidR="00CA3631" w:rsidRPr="00770E5C" w:rsidRDefault="00CA3631" w:rsidP="006A7267">
            <w:r w:rsidRPr="00770E5C">
              <w:t>1.</w:t>
            </w:r>
          </w:p>
        </w:tc>
        <w:tc>
          <w:tcPr>
            <w:tcW w:w="3402" w:type="dxa"/>
          </w:tcPr>
          <w:p w:rsidR="00CA3631" w:rsidRPr="004B3A13" w:rsidRDefault="00CA3631" w:rsidP="006A7267">
            <w:r w:rsidRPr="004B3A13">
              <w:t>Введение</w:t>
            </w:r>
          </w:p>
        </w:tc>
        <w:tc>
          <w:tcPr>
            <w:tcW w:w="850" w:type="dxa"/>
          </w:tcPr>
          <w:p w:rsidR="00CA3631" w:rsidRPr="00770E5C" w:rsidRDefault="009A7E67" w:rsidP="006A7267">
            <w:pPr>
              <w:rPr>
                <w:b/>
              </w:rPr>
            </w:pPr>
            <w:r>
              <w:rPr>
                <w:b/>
              </w:rPr>
              <w:t>1</w:t>
            </w:r>
          </w:p>
        </w:tc>
        <w:tc>
          <w:tcPr>
            <w:tcW w:w="851" w:type="dxa"/>
          </w:tcPr>
          <w:p w:rsidR="00CA3631" w:rsidRPr="00770E5C" w:rsidRDefault="009A7E67" w:rsidP="006A7267">
            <w:r>
              <w:t>1</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w:t>
            </w:r>
          </w:p>
        </w:tc>
        <w:tc>
          <w:tcPr>
            <w:tcW w:w="3402" w:type="dxa"/>
          </w:tcPr>
          <w:p w:rsidR="00CA3631" w:rsidRPr="004B3A13" w:rsidRDefault="00CA3631" w:rsidP="006A7267">
            <w:r w:rsidRPr="004B3A13">
              <w:t xml:space="preserve">Семён – </w:t>
            </w:r>
            <w:proofErr w:type="spellStart"/>
            <w:r w:rsidRPr="004B3A13">
              <w:t>летопроводец</w:t>
            </w:r>
            <w:proofErr w:type="spellEnd"/>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3.</w:t>
            </w:r>
          </w:p>
        </w:tc>
        <w:tc>
          <w:tcPr>
            <w:tcW w:w="3402" w:type="dxa"/>
          </w:tcPr>
          <w:p w:rsidR="00CA3631" w:rsidRPr="004B3A13" w:rsidRDefault="00CA3631" w:rsidP="006A7267">
            <w:r w:rsidRPr="004B3A13">
              <w:t>Частушка</w:t>
            </w:r>
          </w:p>
        </w:tc>
        <w:tc>
          <w:tcPr>
            <w:tcW w:w="850" w:type="dxa"/>
          </w:tcPr>
          <w:p w:rsidR="00CA3631" w:rsidRPr="00770E5C" w:rsidRDefault="009A7E67" w:rsidP="006A7267">
            <w:pPr>
              <w:rPr>
                <w:b/>
              </w:rPr>
            </w:pPr>
            <w:r>
              <w:rPr>
                <w:b/>
              </w:rPr>
              <w:t>7</w:t>
            </w:r>
          </w:p>
        </w:tc>
        <w:tc>
          <w:tcPr>
            <w:tcW w:w="851" w:type="dxa"/>
          </w:tcPr>
          <w:p w:rsidR="00CA3631" w:rsidRPr="00770E5C" w:rsidRDefault="00CA3631" w:rsidP="006A7267">
            <w:r>
              <w:t>1</w:t>
            </w:r>
          </w:p>
        </w:tc>
        <w:tc>
          <w:tcPr>
            <w:tcW w:w="850" w:type="dxa"/>
          </w:tcPr>
          <w:p w:rsidR="00CA3631" w:rsidRPr="00770E5C" w:rsidRDefault="009A7E67" w:rsidP="006A7267">
            <w:r>
              <w:t>6</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4.</w:t>
            </w:r>
          </w:p>
        </w:tc>
        <w:tc>
          <w:tcPr>
            <w:tcW w:w="3402" w:type="dxa"/>
          </w:tcPr>
          <w:p w:rsidR="00CA3631" w:rsidRPr="004B3A13" w:rsidRDefault="00CA3631" w:rsidP="006A7267">
            <w:r w:rsidRPr="004B3A13">
              <w:t>Покров</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5.</w:t>
            </w:r>
          </w:p>
        </w:tc>
        <w:tc>
          <w:tcPr>
            <w:tcW w:w="3402" w:type="dxa"/>
          </w:tcPr>
          <w:p w:rsidR="00CA3631" w:rsidRPr="004B3A13" w:rsidRDefault="00CA3631" w:rsidP="006A7267">
            <w:r w:rsidRPr="004B3A13">
              <w:t>Хороводы</w:t>
            </w:r>
          </w:p>
        </w:tc>
        <w:tc>
          <w:tcPr>
            <w:tcW w:w="850" w:type="dxa"/>
          </w:tcPr>
          <w:p w:rsidR="00CA3631" w:rsidRPr="00770E5C" w:rsidRDefault="009A7E67" w:rsidP="006A7267">
            <w:pPr>
              <w:rPr>
                <w:b/>
              </w:rPr>
            </w:pPr>
            <w:r>
              <w:rPr>
                <w:b/>
              </w:rPr>
              <w:t>10</w:t>
            </w:r>
          </w:p>
        </w:tc>
        <w:tc>
          <w:tcPr>
            <w:tcW w:w="851" w:type="dxa"/>
          </w:tcPr>
          <w:p w:rsidR="00CA3631" w:rsidRPr="00770E5C" w:rsidRDefault="00CA3631" w:rsidP="006A7267">
            <w:r>
              <w:t>2</w:t>
            </w:r>
          </w:p>
        </w:tc>
        <w:tc>
          <w:tcPr>
            <w:tcW w:w="850" w:type="dxa"/>
          </w:tcPr>
          <w:p w:rsidR="00CA3631" w:rsidRPr="00770E5C" w:rsidRDefault="008238DE" w:rsidP="006A7267">
            <w:r>
              <w:t>7</w:t>
            </w:r>
          </w:p>
        </w:tc>
        <w:tc>
          <w:tcPr>
            <w:tcW w:w="992" w:type="dxa"/>
          </w:tcPr>
          <w:p w:rsidR="00CA3631" w:rsidRPr="00770E5C" w:rsidRDefault="008238DE" w:rsidP="006A7267">
            <w:pPr>
              <w:jc w:val="center"/>
            </w:pPr>
            <w:r>
              <w:t>1</w:t>
            </w:r>
          </w:p>
        </w:tc>
        <w:tc>
          <w:tcPr>
            <w:tcW w:w="2268" w:type="dxa"/>
          </w:tcPr>
          <w:p w:rsidR="00CA3631" w:rsidRPr="009B1A63" w:rsidRDefault="00CA3631" w:rsidP="006A7267">
            <w:r w:rsidRPr="009B1A63">
              <w:rPr>
                <w:rFonts w:eastAsia="Calibri"/>
                <w:sz w:val="22"/>
                <w:szCs w:val="22"/>
                <w:lang w:eastAsia="en-US"/>
              </w:rPr>
              <w:t xml:space="preserve"> 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6.</w:t>
            </w:r>
          </w:p>
        </w:tc>
        <w:tc>
          <w:tcPr>
            <w:tcW w:w="3402" w:type="dxa"/>
          </w:tcPr>
          <w:p w:rsidR="00CA3631" w:rsidRPr="004B3A13" w:rsidRDefault="00CA3631" w:rsidP="006A7267">
            <w:proofErr w:type="spellStart"/>
            <w:r w:rsidRPr="004B3A13">
              <w:t>Вечерочные</w:t>
            </w:r>
            <w:proofErr w:type="spellEnd"/>
            <w:r w:rsidRPr="004B3A13">
              <w:t xml:space="preserve"> припевки</w:t>
            </w:r>
          </w:p>
        </w:tc>
        <w:tc>
          <w:tcPr>
            <w:tcW w:w="850" w:type="dxa"/>
          </w:tcPr>
          <w:p w:rsidR="00CA3631" w:rsidRPr="00770E5C" w:rsidRDefault="008238DE" w:rsidP="006A7267">
            <w:pPr>
              <w:rPr>
                <w:b/>
              </w:rPr>
            </w:pPr>
            <w:r>
              <w:rPr>
                <w:b/>
              </w:rPr>
              <w:t>4</w:t>
            </w:r>
          </w:p>
        </w:tc>
        <w:tc>
          <w:tcPr>
            <w:tcW w:w="851" w:type="dxa"/>
          </w:tcPr>
          <w:p w:rsidR="00CA3631" w:rsidRPr="00770E5C" w:rsidRDefault="008238DE" w:rsidP="006A7267">
            <w:r>
              <w:t>1</w:t>
            </w:r>
          </w:p>
        </w:tc>
        <w:tc>
          <w:tcPr>
            <w:tcW w:w="850" w:type="dxa"/>
          </w:tcPr>
          <w:p w:rsidR="00CA3631" w:rsidRPr="00770E5C" w:rsidRDefault="009A7E67" w:rsidP="006A7267">
            <w:r>
              <w:t>3</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7.</w:t>
            </w:r>
          </w:p>
        </w:tc>
        <w:tc>
          <w:tcPr>
            <w:tcW w:w="3402" w:type="dxa"/>
          </w:tcPr>
          <w:p w:rsidR="00CA3631" w:rsidRPr="004B3A13" w:rsidRDefault="00CA3631" w:rsidP="006A7267">
            <w:r w:rsidRPr="004B3A13">
              <w:t>Кузьминки</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8.</w:t>
            </w:r>
          </w:p>
        </w:tc>
        <w:tc>
          <w:tcPr>
            <w:tcW w:w="3402" w:type="dxa"/>
          </w:tcPr>
          <w:p w:rsidR="00CA3631" w:rsidRPr="004B3A13" w:rsidRDefault="00CA3631" w:rsidP="006A7267">
            <w:r w:rsidRPr="004B3A13">
              <w:t xml:space="preserve">Плясовые песни </w:t>
            </w:r>
          </w:p>
        </w:tc>
        <w:tc>
          <w:tcPr>
            <w:tcW w:w="850" w:type="dxa"/>
          </w:tcPr>
          <w:p w:rsidR="00CA3631" w:rsidRPr="00770E5C" w:rsidRDefault="008238DE" w:rsidP="006A7267">
            <w:pPr>
              <w:rPr>
                <w:b/>
              </w:rPr>
            </w:pPr>
            <w:r>
              <w:rPr>
                <w:b/>
              </w:rPr>
              <w:t>5</w:t>
            </w:r>
          </w:p>
        </w:tc>
        <w:tc>
          <w:tcPr>
            <w:tcW w:w="851" w:type="dxa"/>
          </w:tcPr>
          <w:p w:rsidR="00CA3631" w:rsidRPr="00770E5C" w:rsidRDefault="008238DE" w:rsidP="006A7267">
            <w:r>
              <w:t>1</w:t>
            </w:r>
          </w:p>
        </w:tc>
        <w:tc>
          <w:tcPr>
            <w:tcW w:w="850" w:type="dxa"/>
          </w:tcPr>
          <w:p w:rsidR="00CA3631" w:rsidRPr="00770E5C" w:rsidRDefault="008238DE" w:rsidP="006A7267">
            <w:r>
              <w:t>4</w:t>
            </w:r>
          </w:p>
        </w:tc>
        <w:tc>
          <w:tcPr>
            <w:tcW w:w="992" w:type="dxa"/>
          </w:tcPr>
          <w:p w:rsidR="00CA3631" w:rsidRPr="00770E5C" w:rsidRDefault="00CA3631" w:rsidP="006A7267">
            <w:pPr>
              <w:jc w:val="center"/>
            </w:pPr>
          </w:p>
        </w:tc>
        <w:tc>
          <w:tcPr>
            <w:tcW w:w="2268" w:type="dxa"/>
          </w:tcPr>
          <w:p w:rsidR="00CA3631" w:rsidRPr="009B1A63"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9.</w:t>
            </w:r>
          </w:p>
        </w:tc>
        <w:tc>
          <w:tcPr>
            <w:tcW w:w="3402" w:type="dxa"/>
          </w:tcPr>
          <w:p w:rsidR="00CA3631" w:rsidRPr="004B3A13" w:rsidRDefault="00CA3631" w:rsidP="006A7267">
            <w:r w:rsidRPr="004B3A13">
              <w:t xml:space="preserve">Протяжные лирические песни </w:t>
            </w:r>
          </w:p>
        </w:tc>
        <w:tc>
          <w:tcPr>
            <w:tcW w:w="850" w:type="dxa"/>
          </w:tcPr>
          <w:p w:rsidR="00CA3631" w:rsidRPr="00770E5C" w:rsidRDefault="009A7E67" w:rsidP="006A7267">
            <w:pPr>
              <w:rPr>
                <w:b/>
              </w:rPr>
            </w:pPr>
            <w:r>
              <w:rPr>
                <w:b/>
              </w:rPr>
              <w:t>10</w:t>
            </w:r>
          </w:p>
        </w:tc>
        <w:tc>
          <w:tcPr>
            <w:tcW w:w="851" w:type="dxa"/>
          </w:tcPr>
          <w:p w:rsidR="00CA3631" w:rsidRPr="00770E5C" w:rsidRDefault="008238DE" w:rsidP="006A7267">
            <w:r>
              <w:t>1</w:t>
            </w:r>
          </w:p>
        </w:tc>
        <w:tc>
          <w:tcPr>
            <w:tcW w:w="850" w:type="dxa"/>
          </w:tcPr>
          <w:p w:rsidR="00CA3631" w:rsidRPr="00770E5C" w:rsidRDefault="008238DE" w:rsidP="006A7267">
            <w:r>
              <w:t>8</w:t>
            </w:r>
          </w:p>
        </w:tc>
        <w:tc>
          <w:tcPr>
            <w:tcW w:w="992" w:type="dxa"/>
          </w:tcPr>
          <w:p w:rsidR="00CA3631" w:rsidRPr="00770E5C" w:rsidRDefault="008238DE" w:rsidP="006A7267">
            <w:pPr>
              <w:jc w:val="center"/>
            </w:pPr>
            <w:r>
              <w:t>1</w:t>
            </w:r>
          </w:p>
        </w:tc>
        <w:tc>
          <w:tcPr>
            <w:tcW w:w="2268" w:type="dxa"/>
          </w:tcPr>
          <w:p w:rsidR="00CA3631" w:rsidRPr="009B1A63" w:rsidRDefault="00CA3631" w:rsidP="006A7267">
            <w:r w:rsidRPr="009B1A63">
              <w:rPr>
                <w:rFonts w:eastAsia="Calibri"/>
                <w:sz w:val="22"/>
                <w:szCs w:val="22"/>
                <w:lang w:eastAsia="en-US"/>
              </w:rPr>
              <w:t>Текущий контроль – концертное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10.</w:t>
            </w:r>
          </w:p>
        </w:tc>
        <w:tc>
          <w:tcPr>
            <w:tcW w:w="3402" w:type="dxa"/>
          </w:tcPr>
          <w:p w:rsidR="00CA3631" w:rsidRPr="004B3A13" w:rsidRDefault="00CA3631" w:rsidP="006A7267">
            <w:r w:rsidRPr="004B3A13">
              <w:t>Походные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lastRenderedPageBreak/>
              <w:t>11</w:t>
            </w:r>
          </w:p>
        </w:tc>
        <w:tc>
          <w:tcPr>
            <w:tcW w:w="3402" w:type="dxa"/>
          </w:tcPr>
          <w:p w:rsidR="00CA3631" w:rsidRPr="004B3A13" w:rsidRDefault="00CA3631" w:rsidP="006A7267">
            <w:r w:rsidRPr="004B3A13">
              <w:t>Исторические песни</w:t>
            </w:r>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r>
              <w:t>1</w:t>
            </w:r>
          </w:p>
        </w:tc>
        <w:tc>
          <w:tcPr>
            <w:tcW w:w="850" w:type="dxa"/>
          </w:tcPr>
          <w:p w:rsidR="00CA3631" w:rsidRPr="00770E5C" w:rsidRDefault="00CA3631" w:rsidP="006A7267">
            <w:r>
              <w:t>1</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12</w:t>
            </w:r>
          </w:p>
        </w:tc>
        <w:tc>
          <w:tcPr>
            <w:tcW w:w="3402" w:type="dxa"/>
          </w:tcPr>
          <w:p w:rsidR="00CA3631" w:rsidRPr="004B3A13" w:rsidRDefault="00CA3631" w:rsidP="006A7267">
            <w:r w:rsidRPr="004B3A13">
              <w:t>Святки</w:t>
            </w:r>
          </w:p>
        </w:tc>
        <w:tc>
          <w:tcPr>
            <w:tcW w:w="850" w:type="dxa"/>
          </w:tcPr>
          <w:p w:rsidR="00CA3631" w:rsidRPr="00770E5C" w:rsidRDefault="009A7E67" w:rsidP="006A7267">
            <w:pPr>
              <w:rPr>
                <w:b/>
              </w:rPr>
            </w:pPr>
            <w:r>
              <w:rPr>
                <w:b/>
              </w:rPr>
              <w:t>6</w:t>
            </w:r>
          </w:p>
        </w:tc>
        <w:tc>
          <w:tcPr>
            <w:tcW w:w="851" w:type="dxa"/>
          </w:tcPr>
          <w:p w:rsidR="00CA3631" w:rsidRPr="00770E5C" w:rsidRDefault="009A7E67" w:rsidP="006A7267">
            <w:r>
              <w:t>1</w:t>
            </w:r>
          </w:p>
        </w:tc>
        <w:tc>
          <w:tcPr>
            <w:tcW w:w="850" w:type="dxa"/>
          </w:tcPr>
          <w:p w:rsidR="00CA3631" w:rsidRPr="00770E5C" w:rsidRDefault="009A7E67" w:rsidP="006A7267">
            <w:r>
              <w:t>5</w:t>
            </w:r>
          </w:p>
        </w:tc>
        <w:tc>
          <w:tcPr>
            <w:tcW w:w="992" w:type="dxa"/>
          </w:tcPr>
          <w:p w:rsidR="00CA3631" w:rsidRPr="00770E5C" w:rsidRDefault="00CA3631" w:rsidP="006A7267"/>
        </w:tc>
        <w:tc>
          <w:tcPr>
            <w:tcW w:w="2268" w:type="dxa"/>
          </w:tcPr>
          <w:p w:rsidR="00CA3631" w:rsidRPr="0084580E" w:rsidRDefault="00CA3631" w:rsidP="006A7267">
            <w:pPr>
              <w:jc w:val="center"/>
              <w:rPr>
                <w:rFonts w:eastAsia="Calibri"/>
                <w:lang w:eastAsia="en-US"/>
              </w:rPr>
            </w:pPr>
            <w:proofErr w:type="spellStart"/>
            <w:r w:rsidRPr="0084580E">
              <w:rPr>
                <w:rFonts w:eastAsia="Calibri"/>
                <w:sz w:val="22"/>
                <w:szCs w:val="22"/>
                <w:lang w:eastAsia="en-US"/>
              </w:rPr>
              <w:t>Промежут</w:t>
            </w:r>
            <w:proofErr w:type="spellEnd"/>
            <w:r w:rsidRPr="0084580E">
              <w:rPr>
                <w:rFonts w:eastAsia="Calibri"/>
                <w:sz w:val="22"/>
                <w:szCs w:val="22"/>
                <w:lang w:eastAsia="en-US"/>
              </w:rPr>
              <w:t xml:space="preserve">. </w:t>
            </w:r>
            <w:proofErr w:type="spellStart"/>
            <w:r w:rsidRPr="0084580E">
              <w:rPr>
                <w:rFonts w:eastAsia="Calibri"/>
                <w:sz w:val="22"/>
                <w:szCs w:val="22"/>
                <w:lang w:eastAsia="en-US"/>
              </w:rPr>
              <w:t>аттест</w:t>
            </w:r>
            <w:proofErr w:type="spellEnd"/>
            <w:r w:rsidRPr="0084580E">
              <w:rPr>
                <w:rFonts w:eastAsia="Calibri"/>
                <w:sz w:val="22"/>
                <w:szCs w:val="22"/>
                <w:lang w:eastAsia="en-US"/>
              </w:rPr>
              <w:t>.</w:t>
            </w:r>
          </w:p>
          <w:p w:rsidR="00CA3631" w:rsidRPr="00770E5C" w:rsidRDefault="00CA3631" w:rsidP="006A7267">
            <w:r>
              <w:rPr>
                <w:rFonts w:eastAsia="Calibri"/>
                <w:sz w:val="22"/>
                <w:szCs w:val="22"/>
                <w:lang w:eastAsia="en-US"/>
              </w:rPr>
              <w:t>-</w:t>
            </w:r>
            <w:r w:rsidRPr="0084580E">
              <w:rPr>
                <w:rFonts w:eastAsia="Calibri"/>
                <w:sz w:val="22"/>
                <w:szCs w:val="22"/>
                <w:lang w:eastAsia="en-US"/>
              </w:rPr>
              <w:t xml:space="preserve">концертное </w:t>
            </w:r>
            <w:proofErr w:type="spellStart"/>
            <w:r w:rsidRPr="0084580E">
              <w:rPr>
                <w:rFonts w:eastAsia="Calibri"/>
                <w:sz w:val="22"/>
                <w:szCs w:val="22"/>
                <w:lang w:eastAsia="en-US"/>
              </w:rPr>
              <w:t>выступл</w:t>
            </w:r>
            <w:proofErr w:type="spellEnd"/>
            <w:r w:rsidRPr="0084580E">
              <w:rPr>
                <w:rFonts w:eastAsia="Calibri"/>
                <w:sz w:val="22"/>
                <w:szCs w:val="22"/>
                <w:lang w:eastAsia="en-US"/>
              </w:rPr>
              <w:t>.</w:t>
            </w:r>
          </w:p>
        </w:tc>
      </w:tr>
      <w:tr w:rsidR="00CA3631" w:rsidRPr="00770E5C" w:rsidTr="00933C32">
        <w:trPr>
          <w:gridAfter w:val="1"/>
          <w:wAfter w:w="255" w:type="dxa"/>
        </w:trPr>
        <w:tc>
          <w:tcPr>
            <w:tcW w:w="568" w:type="dxa"/>
          </w:tcPr>
          <w:p w:rsidR="00CA3631" w:rsidRPr="00770E5C" w:rsidRDefault="00CA3631" w:rsidP="006A7267">
            <w:r w:rsidRPr="00770E5C">
              <w:t>13</w:t>
            </w:r>
          </w:p>
        </w:tc>
        <w:tc>
          <w:tcPr>
            <w:tcW w:w="3402" w:type="dxa"/>
          </w:tcPr>
          <w:p w:rsidR="00CA3631" w:rsidRPr="004B3A13" w:rsidRDefault="00CA3631" w:rsidP="006A7267">
            <w:r w:rsidRPr="004B3A13">
              <w:t>Свадебные песни</w:t>
            </w:r>
          </w:p>
        </w:tc>
        <w:tc>
          <w:tcPr>
            <w:tcW w:w="850" w:type="dxa"/>
          </w:tcPr>
          <w:p w:rsidR="00CA3631" w:rsidRPr="00770E5C" w:rsidRDefault="009A7E67" w:rsidP="006A7267">
            <w:pPr>
              <w:rPr>
                <w:b/>
              </w:rPr>
            </w:pPr>
            <w:r>
              <w:rPr>
                <w:b/>
              </w:rPr>
              <w:t>8</w:t>
            </w:r>
          </w:p>
        </w:tc>
        <w:tc>
          <w:tcPr>
            <w:tcW w:w="851" w:type="dxa"/>
          </w:tcPr>
          <w:p w:rsidR="00CA3631" w:rsidRPr="00770E5C" w:rsidRDefault="009A7E67" w:rsidP="006A7267">
            <w:r>
              <w:t>1</w:t>
            </w:r>
          </w:p>
        </w:tc>
        <w:tc>
          <w:tcPr>
            <w:tcW w:w="850" w:type="dxa"/>
          </w:tcPr>
          <w:p w:rsidR="00CA3631" w:rsidRPr="00770E5C" w:rsidRDefault="009A7E67" w:rsidP="006A7267">
            <w:r>
              <w:t>7</w:t>
            </w:r>
          </w:p>
        </w:tc>
        <w:tc>
          <w:tcPr>
            <w:tcW w:w="992" w:type="dxa"/>
          </w:tcPr>
          <w:p w:rsidR="00CA3631" w:rsidRPr="00770E5C" w:rsidRDefault="00CA3631" w:rsidP="006A7267"/>
        </w:tc>
        <w:tc>
          <w:tcPr>
            <w:tcW w:w="2268" w:type="dxa"/>
          </w:tcPr>
          <w:p w:rsidR="00CA3631" w:rsidRPr="008C6041" w:rsidRDefault="00CA3631" w:rsidP="006A7267">
            <w:r w:rsidRPr="008C6041">
              <w:rPr>
                <w:rFonts w:eastAsia="Calibri"/>
                <w:sz w:val="22"/>
                <w:szCs w:val="22"/>
                <w:lang w:eastAsia="en-US"/>
              </w:rPr>
              <w:t xml:space="preserve">Тек. </w:t>
            </w:r>
            <w:r>
              <w:rPr>
                <w:rFonts w:eastAsia="Calibri"/>
                <w:sz w:val="22"/>
                <w:szCs w:val="22"/>
                <w:lang w:eastAsia="en-US"/>
              </w:rPr>
              <w:t>к</w:t>
            </w:r>
            <w:r w:rsidRPr="008C6041">
              <w:rPr>
                <w:rFonts w:eastAsia="Calibri"/>
                <w:sz w:val="22"/>
                <w:szCs w:val="22"/>
                <w:lang w:eastAsia="en-US"/>
              </w:rPr>
              <w:t xml:space="preserve">онтроль  </w:t>
            </w:r>
            <w:proofErr w:type="gramStart"/>
            <w:r w:rsidRPr="008C6041">
              <w:rPr>
                <w:rFonts w:eastAsia="Calibri"/>
                <w:sz w:val="22"/>
                <w:szCs w:val="22"/>
                <w:lang w:eastAsia="en-US"/>
              </w:rPr>
              <w:t>-К</w:t>
            </w:r>
            <w:proofErr w:type="gramEnd"/>
            <w:r w:rsidRPr="008C6041">
              <w:rPr>
                <w:rFonts w:eastAsia="Calibri"/>
                <w:sz w:val="22"/>
                <w:szCs w:val="22"/>
                <w:lang w:eastAsia="en-US"/>
              </w:rPr>
              <w:t>онцертное выступление</w:t>
            </w:r>
          </w:p>
        </w:tc>
      </w:tr>
      <w:tr w:rsidR="00CA3631" w:rsidRPr="00770E5C" w:rsidTr="00933C32">
        <w:trPr>
          <w:gridAfter w:val="1"/>
          <w:wAfter w:w="255" w:type="dxa"/>
        </w:trPr>
        <w:tc>
          <w:tcPr>
            <w:tcW w:w="568" w:type="dxa"/>
          </w:tcPr>
          <w:p w:rsidR="00CA3631" w:rsidRPr="00770E5C" w:rsidRDefault="00CA3631" w:rsidP="006A7267">
            <w:r w:rsidRPr="00770E5C">
              <w:t>14.</w:t>
            </w:r>
          </w:p>
        </w:tc>
        <w:tc>
          <w:tcPr>
            <w:tcW w:w="3402" w:type="dxa"/>
          </w:tcPr>
          <w:p w:rsidR="00CA3631" w:rsidRPr="004B3A13" w:rsidRDefault="00CA3631" w:rsidP="006A7267">
            <w:r w:rsidRPr="004B3A13">
              <w:t>Масленица</w:t>
            </w:r>
          </w:p>
        </w:tc>
        <w:tc>
          <w:tcPr>
            <w:tcW w:w="850" w:type="dxa"/>
          </w:tcPr>
          <w:p w:rsidR="00CA3631" w:rsidRPr="00770E5C" w:rsidRDefault="008238DE" w:rsidP="006A7267">
            <w:pPr>
              <w:rPr>
                <w:b/>
              </w:rPr>
            </w:pPr>
            <w:r>
              <w:rPr>
                <w:b/>
              </w:rPr>
              <w:t>4</w:t>
            </w:r>
          </w:p>
        </w:tc>
        <w:tc>
          <w:tcPr>
            <w:tcW w:w="851" w:type="dxa"/>
          </w:tcPr>
          <w:p w:rsidR="00CA3631" w:rsidRPr="00770E5C" w:rsidRDefault="00CA3631" w:rsidP="006A7267">
            <w:r>
              <w:t>1</w:t>
            </w:r>
          </w:p>
        </w:tc>
        <w:tc>
          <w:tcPr>
            <w:tcW w:w="850" w:type="dxa"/>
          </w:tcPr>
          <w:p w:rsidR="00CA3631" w:rsidRPr="00770E5C" w:rsidRDefault="008238DE" w:rsidP="006A7267">
            <w:r>
              <w:t>3</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15</w:t>
            </w:r>
          </w:p>
        </w:tc>
        <w:tc>
          <w:tcPr>
            <w:tcW w:w="3402" w:type="dxa"/>
          </w:tcPr>
          <w:p w:rsidR="00CA3631" w:rsidRPr="004B3A13" w:rsidRDefault="00CA3631" w:rsidP="006A7267">
            <w:r w:rsidRPr="004B3A13">
              <w:t>Великий Пост</w:t>
            </w:r>
          </w:p>
        </w:tc>
        <w:tc>
          <w:tcPr>
            <w:tcW w:w="850" w:type="dxa"/>
          </w:tcPr>
          <w:p w:rsidR="00CA3631" w:rsidRPr="00770E5C" w:rsidRDefault="008238DE" w:rsidP="006A7267">
            <w:pPr>
              <w:rPr>
                <w:b/>
              </w:rPr>
            </w:pPr>
            <w:r>
              <w:rPr>
                <w:b/>
              </w:rPr>
              <w:t>4</w:t>
            </w:r>
          </w:p>
        </w:tc>
        <w:tc>
          <w:tcPr>
            <w:tcW w:w="851" w:type="dxa"/>
          </w:tcPr>
          <w:p w:rsidR="00CA3631" w:rsidRPr="00770E5C" w:rsidRDefault="009A7E67" w:rsidP="006A7267">
            <w:r>
              <w:t>1</w:t>
            </w:r>
          </w:p>
        </w:tc>
        <w:tc>
          <w:tcPr>
            <w:tcW w:w="850" w:type="dxa"/>
          </w:tcPr>
          <w:p w:rsidR="00CA3631" w:rsidRPr="00770E5C" w:rsidRDefault="008238DE" w:rsidP="006A7267">
            <w:r>
              <w:t>3</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16</w:t>
            </w:r>
          </w:p>
        </w:tc>
        <w:tc>
          <w:tcPr>
            <w:tcW w:w="3402" w:type="dxa"/>
          </w:tcPr>
          <w:p w:rsidR="00CA3631" w:rsidRPr="004B3A13" w:rsidRDefault="00CA3631" w:rsidP="006A7267">
            <w:r w:rsidRPr="004B3A13">
              <w:t xml:space="preserve">Колыбельные песни, </w:t>
            </w:r>
            <w:proofErr w:type="spellStart"/>
            <w:r w:rsidRPr="004B3A13">
              <w:t>пестушки</w:t>
            </w:r>
            <w:proofErr w:type="spellEnd"/>
            <w:r w:rsidRPr="004B3A13">
              <w:t xml:space="preserve">, </w:t>
            </w:r>
            <w:proofErr w:type="spellStart"/>
            <w:r w:rsidRPr="004B3A13">
              <w:t>потешки</w:t>
            </w:r>
            <w:proofErr w:type="spellEnd"/>
          </w:p>
        </w:tc>
        <w:tc>
          <w:tcPr>
            <w:tcW w:w="850" w:type="dxa"/>
          </w:tcPr>
          <w:p w:rsidR="00CA3631" w:rsidRPr="00770E5C" w:rsidRDefault="00CA3631" w:rsidP="006A7267">
            <w:pPr>
              <w:rPr>
                <w:b/>
              </w:rPr>
            </w:pPr>
            <w:r>
              <w:rPr>
                <w:b/>
              </w:rPr>
              <w:t>2</w:t>
            </w:r>
          </w:p>
        </w:tc>
        <w:tc>
          <w:tcPr>
            <w:tcW w:w="851" w:type="dxa"/>
          </w:tcPr>
          <w:p w:rsidR="00CA3631" w:rsidRPr="00770E5C" w:rsidRDefault="00CA3631" w:rsidP="006A7267"/>
        </w:tc>
        <w:tc>
          <w:tcPr>
            <w:tcW w:w="850" w:type="dxa"/>
          </w:tcPr>
          <w:p w:rsidR="00CA3631" w:rsidRPr="00770E5C" w:rsidRDefault="00CA3631"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17</w:t>
            </w:r>
          </w:p>
        </w:tc>
        <w:tc>
          <w:tcPr>
            <w:tcW w:w="3402" w:type="dxa"/>
          </w:tcPr>
          <w:p w:rsidR="00CA3631" w:rsidRPr="004B3A13" w:rsidRDefault="00CA3631" w:rsidP="006A7267">
            <w:r w:rsidRPr="004B3A13">
              <w:t>Эпические жанры</w:t>
            </w:r>
          </w:p>
        </w:tc>
        <w:tc>
          <w:tcPr>
            <w:tcW w:w="850" w:type="dxa"/>
          </w:tcPr>
          <w:p w:rsidR="00CA3631" w:rsidRPr="00770E5C" w:rsidRDefault="009A7E67" w:rsidP="006A7267">
            <w:pPr>
              <w:rPr>
                <w:b/>
              </w:rPr>
            </w:pPr>
            <w:r>
              <w:rPr>
                <w:b/>
              </w:rPr>
              <w:t>2</w:t>
            </w:r>
          </w:p>
        </w:tc>
        <w:tc>
          <w:tcPr>
            <w:tcW w:w="851" w:type="dxa"/>
          </w:tcPr>
          <w:p w:rsidR="00CA3631" w:rsidRPr="00770E5C" w:rsidRDefault="00CA3631" w:rsidP="006A7267"/>
        </w:tc>
        <w:tc>
          <w:tcPr>
            <w:tcW w:w="850" w:type="dxa"/>
          </w:tcPr>
          <w:p w:rsidR="00CA3631" w:rsidRPr="00770E5C" w:rsidRDefault="009A7E67"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18</w:t>
            </w:r>
          </w:p>
        </w:tc>
        <w:tc>
          <w:tcPr>
            <w:tcW w:w="3402" w:type="dxa"/>
          </w:tcPr>
          <w:p w:rsidR="00CA3631" w:rsidRPr="004B3A13" w:rsidRDefault="00CA3631" w:rsidP="006A7267">
            <w:r w:rsidRPr="004B3A13">
              <w:t>Пасха</w:t>
            </w:r>
          </w:p>
        </w:tc>
        <w:tc>
          <w:tcPr>
            <w:tcW w:w="850" w:type="dxa"/>
          </w:tcPr>
          <w:p w:rsidR="00CA3631" w:rsidRPr="00770E5C" w:rsidRDefault="009A7E67" w:rsidP="006A7267">
            <w:pPr>
              <w:rPr>
                <w:b/>
              </w:rPr>
            </w:pPr>
            <w:r>
              <w:rPr>
                <w:b/>
              </w:rPr>
              <w:t>2</w:t>
            </w:r>
          </w:p>
        </w:tc>
        <w:tc>
          <w:tcPr>
            <w:tcW w:w="851" w:type="dxa"/>
          </w:tcPr>
          <w:p w:rsidR="00CA3631" w:rsidRPr="00770E5C" w:rsidRDefault="00CA3631" w:rsidP="006A7267"/>
        </w:tc>
        <w:tc>
          <w:tcPr>
            <w:tcW w:w="850" w:type="dxa"/>
          </w:tcPr>
          <w:p w:rsidR="00CA3631" w:rsidRPr="00770E5C" w:rsidRDefault="009A7E67" w:rsidP="006A7267">
            <w:r>
              <w:t>2</w:t>
            </w:r>
          </w:p>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19</w:t>
            </w:r>
          </w:p>
        </w:tc>
        <w:tc>
          <w:tcPr>
            <w:tcW w:w="3402" w:type="dxa"/>
          </w:tcPr>
          <w:p w:rsidR="00CA3631" w:rsidRPr="00770E5C" w:rsidRDefault="00CA3631" w:rsidP="006A7267">
            <w:r w:rsidRPr="00770E5C">
              <w:t>Егорьевские песни</w:t>
            </w:r>
          </w:p>
        </w:tc>
        <w:tc>
          <w:tcPr>
            <w:tcW w:w="850" w:type="dxa"/>
          </w:tcPr>
          <w:p w:rsidR="00CA3631" w:rsidRPr="00770E5C" w:rsidRDefault="009A7E67" w:rsidP="006A7267">
            <w:pPr>
              <w:rPr>
                <w:b/>
              </w:rPr>
            </w:pPr>
            <w:r>
              <w:rPr>
                <w:b/>
              </w:rPr>
              <w:t>1</w:t>
            </w:r>
          </w:p>
        </w:tc>
        <w:tc>
          <w:tcPr>
            <w:tcW w:w="851" w:type="dxa"/>
          </w:tcPr>
          <w:p w:rsidR="00CA3631" w:rsidRPr="00770E5C" w:rsidRDefault="009A7E67" w:rsidP="006A7267">
            <w:r>
              <w:t>1</w:t>
            </w:r>
          </w:p>
        </w:tc>
        <w:tc>
          <w:tcPr>
            <w:tcW w:w="850" w:type="dxa"/>
          </w:tcPr>
          <w:p w:rsidR="00CA3631" w:rsidRPr="00770E5C" w:rsidRDefault="00CA3631" w:rsidP="006A7267"/>
        </w:tc>
        <w:tc>
          <w:tcPr>
            <w:tcW w:w="992" w:type="dxa"/>
          </w:tcPr>
          <w:p w:rsidR="00CA3631" w:rsidRPr="00770E5C" w:rsidRDefault="00CA3631" w:rsidP="006A7267"/>
        </w:tc>
        <w:tc>
          <w:tcPr>
            <w:tcW w:w="2268" w:type="dxa"/>
          </w:tcPr>
          <w:p w:rsidR="00CA3631" w:rsidRPr="00770E5C" w:rsidRDefault="00CA3631" w:rsidP="006A7267"/>
        </w:tc>
      </w:tr>
      <w:tr w:rsidR="00CA3631" w:rsidRPr="00770E5C" w:rsidTr="00933C32">
        <w:trPr>
          <w:gridAfter w:val="1"/>
          <w:wAfter w:w="255" w:type="dxa"/>
        </w:trPr>
        <w:tc>
          <w:tcPr>
            <w:tcW w:w="568" w:type="dxa"/>
          </w:tcPr>
          <w:p w:rsidR="00CA3631" w:rsidRPr="00770E5C" w:rsidRDefault="00CA3631" w:rsidP="006A7267">
            <w:r w:rsidRPr="00770E5C">
              <w:t>20</w:t>
            </w:r>
          </w:p>
        </w:tc>
        <w:tc>
          <w:tcPr>
            <w:tcW w:w="3402" w:type="dxa"/>
          </w:tcPr>
          <w:p w:rsidR="00CA3631" w:rsidRPr="00770E5C" w:rsidRDefault="00CA3631" w:rsidP="006A7267">
            <w:r w:rsidRPr="00770E5C">
              <w:t>Заключение</w:t>
            </w:r>
          </w:p>
        </w:tc>
        <w:tc>
          <w:tcPr>
            <w:tcW w:w="850" w:type="dxa"/>
          </w:tcPr>
          <w:p w:rsidR="00CA3631" w:rsidRPr="00770E5C" w:rsidRDefault="009A7E67" w:rsidP="006A7267">
            <w:pPr>
              <w:rPr>
                <w:b/>
              </w:rPr>
            </w:pPr>
            <w:r>
              <w:rPr>
                <w:b/>
              </w:rPr>
              <w:t>1</w:t>
            </w:r>
          </w:p>
        </w:tc>
        <w:tc>
          <w:tcPr>
            <w:tcW w:w="851" w:type="dxa"/>
          </w:tcPr>
          <w:p w:rsidR="00CA3631" w:rsidRPr="00770E5C" w:rsidRDefault="00CA3631" w:rsidP="006A7267"/>
        </w:tc>
        <w:tc>
          <w:tcPr>
            <w:tcW w:w="850" w:type="dxa"/>
          </w:tcPr>
          <w:p w:rsidR="00CA3631" w:rsidRPr="00770E5C" w:rsidRDefault="009A7E67" w:rsidP="006A7267">
            <w:r>
              <w:t>1</w:t>
            </w:r>
          </w:p>
        </w:tc>
        <w:tc>
          <w:tcPr>
            <w:tcW w:w="992" w:type="dxa"/>
          </w:tcPr>
          <w:p w:rsidR="00CA3631" w:rsidRPr="00770E5C" w:rsidRDefault="00CA3631" w:rsidP="006A7267"/>
        </w:tc>
        <w:tc>
          <w:tcPr>
            <w:tcW w:w="2268" w:type="dxa"/>
          </w:tcPr>
          <w:p w:rsidR="00CA3631" w:rsidRPr="00770E5C"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770E5C">
              <w:t>конц</w:t>
            </w:r>
            <w:proofErr w:type="spellEnd"/>
            <w:r w:rsidRPr="00770E5C">
              <w:t xml:space="preserve">. </w:t>
            </w:r>
            <w:r>
              <w:t>в</w:t>
            </w:r>
            <w:r w:rsidRPr="00770E5C">
              <w:t>ыст</w:t>
            </w:r>
            <w:r>
              <w:t>у</w:t>
            </w:r>
            <w:r w:rsidRPr="00770E5C">
              <w:t>пление</w:t>
            </w:r>
          </w:p>
        </w:tc>
      </w:tr>
      <w:tr w:rsidR="00CA3631" w:rsidRPr="00770E5C" w:rsidTr="00933C32">
        <w:trPr>
          <w:gridAfter w:val="1"/>
          <w:wAfter w:w="255" w:type="dxa"/>
        </w:trPr>
        <w:tc>
          <w:tcPr>
            <w:tcW w:w="568" w:type="dxa"/>
          </w:tcPr>
          <w:p w:rsidR="00CA3631" w:rsidRPr="00770E5C" w:rsidRDefault="00CA3631" w:rsidP="006A7267"/>
        </w:tc>
        <w:tc>
          <w:tcPr>
            <w:tcW w:w="3402" w:type="dxa"/>
          </w:tcPr>
          <w:p w:rsidR="00CA3631" w:rsidRPr="00770E5C" w:rsidRDefault="00CA3631" w:rsidP="006A7267">
            <w:pPr>
              <w:jc w:val="right"/>
            </w:pPr>
            <w:r w:rsidRPr="00770E5C">
              <w:t>ИТОГО:</w:t>
            </w:r>
          </w:p>
        </w:tc>
        <w:tc>
          <w:tcPr>
            <w:tcW w:w="850" w:type="dxa"/>
          </w:tcPr>
          <w:p w:rsidR="00CA3631" w:rsidRPr="004B3A13" w:rsidRDefault="009A7E67" w:rsidP="006A7267">
            <w:pPr>
              <w:rPr>
                <w:b/>
              </w:rPr>
            </w:pPr>
            <w:r>
              <w:rPr>
                <w:b/>
              </w:rPr>
              <w:t>74</w:t>
            </w:r>
            <w:r w:rsidR="00CA3631">
              <w:rPr>
                <w:b/>
              </w:rPr>
              <w:t xml:space="preserve"> ч.</w:t>
            </w:r>
          </w:p>
        </w:tc>
        <w:tc>
          <w:tcPr>
            <w:tcW w:w="851" w:type="dxa"/>
          </w:tcPr>
          <w:p w:rsidR="00CA3631" w:rsidRPr="00770E5C" w:rsidRDefault="008238DE" w:rsidP="006A7267">
            <w:r>
              <w:t>14</w:t>
            </w:r>
          </w:p>
        </w:tc>
        <w:tc>
          <w:tcPr>
            <w:tcW w:w="850" w:type="dxa"/>
          </w:tcPr>
          <w:p w:rsidR="00CA3631" w:rsidRPr="00770E5C" w:rsidRDefault="008238DE" w:rsidP="006A7267">
            <w:r>
              <w:t>58</w:t>
            </w:r>
          </w:p>
        </w:tc>
        <w:tc>
          <w:tcPr>
            <w:tcW w:w="992" w:type="dxa"/>
          </w:tcPr>
          <w:p w:rsidR="00CA3631" w:rsidRPr="00770E5C" w:rsidRDefault="009A7E67" w:rsidP="006A7267">
            <w:pPr>
              <w:jc w:val="center"/>
            </w:pPr>
            <w:r>
              <w:t>2</w:t>
            </w:r>
          </w:p>
        </w:tc>
        <w:tc>
          <w:tcPr>
            <w:tcW w:w="2268" w:type="dxa"/>
          </w:tcPr>
          <w:p w:rsidR="00CA3631" w:rsidRPr="00770E5C" w:rsidRDefault="00CA3631" w:rsidP="006A7267"/>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Pr>
          <w:p w:rsidR="0094428C" w:rsidRDefault="00CA3631" w:rsidP="0094428C">
            <w:pPr>
              <w:shd w:val="clear" w:color="auto" w:fill="FFFFFF"/>
              <w:jc w:val="center"/>
              <w:rPr>
                <w:color w:val="FF0000"/>
              </w:rPr>
            </w:pPr>
            <w:r w:rsidRPr="00770E5C">
              <w:rPr>
                <w:color w:val="FF0000"/>
              </w:rPr>
              <w:tab/>
            </w:r>
            <w:r w:rsidRPr="00770E5C">
              <w:rPr>
                <w:color w:val="FF0000"/>
              </w:rPr>
              <w:tab/>
            </w:r>
          </w:p>
          <w:p w:rsidR="004A4B21" w:rsidRPr="00B563F8" w:rsidRDefault="004A4B21" w:rsidP="0094428C">
            <w:pPr>
              <w:shd w:val="clear" w:color="auto" w:fill="FFFFFF"/>
              <w:jc w:val="center"/>
              <w:rPr>
                <w:b/>
                <w:spacing w:val="-5"/>
              </w:rPr>
            </w:pPr>
            <w:r w:rsidRPr="00B563F8">
              <w:rPr>
                <w:b/>
                <w:spacing w:val="-5"/>
              </w:rPr>
              <w:t>Учебно-воспитательный блок</w:t>
            </w:r>
          </w:p>
        </w:tc>
      </w:tr>
      <w:tr w:rsidR="004A4B21" w:rsidRPr="00B563F8" w:rsidTr="00933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106"/>
              <w:jc w:val="center"/>
            </w:pPr>
            <w:r>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rPr>
                <w:rFonts w:eastAsia="Calibri"/>
                <w:bCs/>
              </w:rPr>
            </w:pPr>
            <w:r w:rsidRPr="00B563F8">
              <w:rPr>
                <w:rFonts w:eastAsia="Calibri"/>
              </w:rPr>
              <w:t xml:space="preserve">Фольклорно-этнографическая практика. Подготовка  и участие в фестивалях. </w:t>
            </w:r>
          </w:p>
          <w:p w:rsidR="004A4B21" w:rsidRPr="00B563F8" w:rsidRDefault="004A4B21" w:rsidP="006A7267">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ind w:left="418"/>
              <w:rPr>
                <w:b/>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Pr>
          <w:p w:rsidR="004A4B21" w:rsidRPr="00B563F8" w:rsidRDefault="004A4B21" w:rsidP="006A7267">
            <w:pPr>
              <w:shd w:val="clear" w:color="auto" w:fill="FFFFFF"/>
              <w:jc w:val="center"/>
            </w:pPr>
          </w:p>
        </w:tc>
      </w:tr>
    </w:tbl>
    <w:p w:rsidR="00CA3631" w:rsidRDefault="00CA3631" w:rsidP="00CA3631">
      <w:pPr>
        <w:ind w:firstLine="426"/>
        <w:rPr>
          <w:color w:val="FF0000"/>
        </w:rPr>
      </w:pPr>
    </w:p>
    <w:p w:rsidR="00CA3631" w:rsidRPr="00770E5C" w:rsidRDefault="00CA3631" w:rsidP="00CA3631">
      <w:pPr>
        <w:pStyle w:val="a3"/>
        <w:rPr>
          <w:sz w:val="24"/>
        </w:rPr>
      </w:pPr>
      <w:r w:rsidRPr="00770E5C">
        <w:rPr>
          <w:sz w:val="24"/>
        </w:rPr>
        <w:t>Содержание</w:t>
      </w:r>
    </w:p>
    <w:p w:rsidR="00CA3631" w:rsidRDefault="00CA3631" w:rsidP="00CA3631">
      <w:pPr>
        <w:jc w:val="center"/>
        <w:rPr>
          <w:b/>
          <w:iCs/>
        </w:rPr>
      </w:pPr>
      <w:r w:rsidRPr="00770E5C">
        <w:rPr>
          <w:b/>
          <w:iCs/>
        </w:rPr>
        <w:t>1-го года обучения</w:t>
      </w:r>
    </w:p>
    <w:p w:rsidR="00CA3631" w:rsidRDefault="00CA3631" w:rsidP="00CA3631">
      <w:pPr>
        <w:jc w:val="center"/>
        <w:rPr>
          <w:b/>
          <w:iCs/>
        </w:rPr>
      </w:pPr>
      <w:r>
        <w:rPr>
          <w:b/>
          <w:iCs/>
        </w:rPr>
        <w:t xml:space="preserve"> (подгруппа девочки)</w:t>
      </w:r>
    </w:p>
    <w:p w:rsidR="00193A45" w:rsidRDefault="00193A45" w:rsidP="00CA3631">
      <w:pPr>
        <w:jc w:val="center"/>
        <w:rPr>
          <w:b/>
          <w:iCs/>
        </w:rPr>
      </w:pPr>
    </w:p>
    <w:p w:rsidR="004A4B21" w:rsidRPr="00770E5C" w:rsidRDefault="004A4B21" w:rsidP="00CA3631">
      <w:pPr>
        <w:jc w:val="center"/>
        <w:rPr>
          <w:b/>
          <w:iCs/>
        </w:rPr>
      </w:pPr>
      <w:r>
        <w:rPr>
          <w:b/>
          <w:iCs/>
        </w:rPr>
        <w:t>Учебный блок</w:t>
      </w:r>
    </w:p>
    <w:p w:rsidR="00CA3631" w:rsidRPr="00770E5C" w:rsidRDefault="00CA3631" w:rsidP="00CA3631">
      <w:pPr>
        <w:jc w:val="center"/>
        <w:rPr>
          <w:b/>
        </w:rPr>
      </w:pPr>
    </w:p>
    <w:p w:rsidR="00CA3631" w:rsidRPr="00770E5C" w:rsidRDefault="00CA3631" w:rsidP="00CA3631">
      <w:pPr>
        <w:jc w:val="center"/>
      </w:pPr>
      <w:r w:rsidRPr="00770E5C">
        <w:rPr>
          <w:b/>
        </w:rPr>
        <w:t xml:space="preserve">Тема: «Введение»  </w:t>
      </w:r>
    </w:p>
    <w:p w:rsidR="00CA3631" w:rsidRPr="00770E5C" w:rsidRDefault="00CA3631" w:rsidP="00CA3631">
      <w:pPr>
        <w:ind w:firstLine="720"/>
        <w:jc w:val="both"/>
      </w:pPr>
      <w:r w:rsidRPr="00E47644">
        <w:rPr>
          <w:i/>
        </w:rPr>
        <w:t>Теория</w:t>
      </w:r>
      <w:r>
        <w:t xml:space="preserve">. </w:t>
      </w:r>
      <w:r w:rsidRPr="00770E5C">
        <w:t>Цели и задачи предмета. Ознакомление с репертуаром 1-го года обучения.</w:t>
      </w:r>
    </w:p>
    <w:p w:rsidR="00CA3631" w:rsidRPr="00770E5C" w:rsidRDefault="00CA3631" w:rsidP="00CA3631">
      <w:pPr>
        <w:pStyle w:val="21"/>
        <w:ind w:firstLine="0"/>
        <w:rPr>
          <w:color w:val="FF0000"/>
        </w:rPr>
      </w:pPr>
      <w:r w:rsidRPr="00770E5C">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CA3631" w:rsidRPr="00770E5C" w:rsidRDefault="00CA3631" w:rsidP="00CA3631">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CA3631" w:rsidRPr="00770E5C" w:rsidRDefault="00CA3631" w:rsidP="00CA3631">
      <w:pPr>
        <w:pStyle w:val="21"/>
      </w:pPr>
      <w:r w:rsidRPr="000F21F1">
        <w:rPr>
          <w:i/>
        </w:rPr>
        <w:t>Практика.</w:t>
      </w:r>
      <w:r>
        <w:t xml:space="preserve"> </w:t>
      </w:r>
      <w:r w:rsidRPr="00770E5C">
        <w:t xml:space="preserve">Традиции Семенова дня. Закрепление материала, разученного по программе «Музыкальный фольклор» (Выбор). </w:t>
      </w:r>
    </w:p>
    <w:p w:rsidR="00CA3631" w:rsidRPr="00770E5C" w:rsidRDefault="00CA3631" w:rsidP="00CA3631">
      <w:pPr>
        <w:pStyle w:val="a3"/>
        <w:rPr>
          <w:sz w:val="24"/>
        </w:rPr>
      </w:pPr>
      <w:r w:rsidRPr="00770E5C">
        <w:rPr>
          <w:sz w:val="24"/>
        </w:rPr>
        <w:t xml:space="preserve">Тема: «Частушка» </w:t>
      </w:r>
    </w:p>
    <w:p w:rsidR="00CA3631" w:rsidRPr="00BA54DB" w:rsidRDefault="00CA3631" w:rsidP="00CA3631">
      <w:pPr>
        <w:pStyle w:val="31"/>
        <w:ind w:firstLine="720"/>
        <w:jc w:val="both"/>
        <w:rPr>
          <w:b w:val="0"/>
          <w:sz w:val="24"/>
        </w:rPr>
      </w:pPr>
      <w:r w:rsidRPr="00BA54DB">
        <w:rPr>
          <w:b w:val="0"/>
          <w:i/>
          <w:sz w:val="24"/>
        </w:rPr>
        <w:t>Теория.</w:t>
      </w:r>
      <w:r w:rsidRPr="00BA54DB">
        <w:rPr>
          <w:b w:val="0"/>
          <w:sz w:val="24"/>
        </w:rPr>
        <w:t xml:space="preserve"> Жатвенные обряды. </w:t>
      </w:r>
      <w:proofErr w:type="spellStart"/>
      <w:r w:rsidRPr="00BA54DB">
        <w:rPr>
          <w:b w:val="0"/>
          <w:sz w:val="24"/>
        </w:rPr>
        <w:t>Жнивные</w:t>
      </w:r>
      <w:proofErr w:type="spellEnd"/>
      <w:r w:rsidRPr="00BA54DB">
        <w:rPr>
          <w:b w:val="0"/>
          <w:sz w:val="24"/>
        </w:rPr>
        <w:t xml:space="preserve"> частушки. </w:t>
      </w:r>
      <w:r>
        <w:rPr>
          <w:b w:val="0"/>
          <w:sz w:val="24"/>
        </w:rPr>
        <w:t>Особенности исполнения «Ч</w:t>
      </w:r>
      <w:r w:rsidRPr="00BA54DB">
        <w:rPr>
          <w:b w:val="0"/>
          <w:sz w:val="24"/>
        </w:rPr>
        <w:t>астуш</w:t>
      </w:r>
      <w:r>
        <w:rPr>
          <w:b w:val="0"/>
          <w:sz w:val="24"/>
        </w:rPr>
        <w:t>ек</w:t>
      </w:r>
      <w:r w:rsidRPr="00BA54DB">
        <w:rPr>
          <w:b w:val="0"/>
          <w:sz w:val="24"/>
        </w:rPr>
        <w:t xml:space="preserve"> под язык</w:t>
      </w:r>
      <w:r>
        <w:rPr>
          <w:b w:val="0"/>
          <w:sz w:val="24"/>
        </w:rPr>
        <w:t>».</w:t>
      </w:r>
    </w:p>
    <w:p w:rsidR="00CA3631" w:rsidRDefault="00CA3631" w:rsidP="00CA3631">
      <w:pPr>
        <w:pStyle w:val="31"/>
        <w:ind w:firstLine="720"/>
        <w:jc w:val="both"/>
        <w:rPr>
          <w:b w:val="0"/>
          <w:sz w:val="24"/>
        </w:rPr>
      </w:pPr>
      <w:r w:rsidRPr="00BA54DB">
        <w:rPr>
          <w:b w:val="0"/>
          <w:i/>
          <w:sz w:val="24"/>
        </w:rPr>
        <w:t>Практика.</w:t>
      </w:r>
      <w:r>
        <w:rPr>
          <w:b w:val="0"/>
          <w:sz w:val="24"/>
        </w:rPr>
        <w:t xml:space="preserve"> </w:t>
      </w:r>
      <w:proofErr w:type="spellStart"/>
      <w:r w:rsidRPr="00BA54DB">
        <w:rPr>
          <w:b w:val="0"/>
          <w:sz w:val="24"/>
        </w:rPr>
        <w:t>Жнивные</w:t>
      </w:r>
      <w:proofErr w:type="spellEnd"/>
      <w:r w:rsidRPr="00BA54DB">
        <w:rPr>
          <w:b w:val="0"/>
          <w:sz w:val="24"/>
        </w:rPr>
        <w:t xml:space="preserve"> частушки:  особенности жанра, состав участников, манера исполнения, контекст исполнения</w:t>
      </w:r>
      <w:r>
        <w:rPr>
          <w:b w:val="0"/>
          <w:sz w:val="24"/>
        </w:rPr>
        <w:t xml:space="preserve"> по образцам Белозерского района Вологодской области.</w:t>
      </w:r>
    </w:p>
    <w:p w:rsidR="00CA3631" w:rsidRPr="00BA54DB" w:rsidRDefault="00CA3631" w:rsidP="00CA3631">
      <w:pPr>
        <w:pStyle w:val="31"/>
        <w:ind w:firstLine="720"/>
        <w:jc w:val="both"/>
        <w:rPr>
          <w:b w:val="0"/>
          <w:sz w:val="24"/>
        </w:rPr>
      </w:pPr>
      <w:r>
        <w:rPr>
          <w:b w:val="0"/>
          <w:sz w:val="24"/>
        </w:rPr>
        <w:t xml:space="preserve">«Частушки под язык»: особенности жанра, состав участников, манера исполнения, контекст исполнения по образцам </w:t>
      </w:r>
      <w:proofErr w:type="spellStart"/>
      <w:r>
        <w:rPr>
          <w:b w:val="0"/>
          <w:sz w:val="24"/>
        </w:rPr>
        <w:t>Тотемского</w:t>
      </w:r>
      <w:proofErr w:type="spellEnd"/>
      <w:r>
        <w:rPr>
          <w:b w:val="0"/>
          <w:sz w:val="24"/>
        </w:rPr>
        <w:t xml:space="preserve"> района Вологодской области.</w:t>
      </w:r>
    </w:p>
    <w:p w:rsidR="00CA3631" w:rsidRPr="00770E5C" w:rsidRDefault="00CA3631" w:rsidP="00CA3631">
      <w:pPr>
        <w:pStyle w:val="a3"/>
        <w:rPr>
          <w:sz w:val="24"/>
        </w:rPr>
      </w:pPr>
      <w:r w:rsidRPr="00770E5C">
        <w:rPr>
          <w:sz w:val="24"/>
        </w:rPr>
        <w:t xml:space="preserve">Тема: «Покров» </w:t>
      </w:r>
    </w:p>
    <w:p w:rsidR="00CA3631" w:rsidRPr="009478A2" w:rsidRDefault="00CA3631" w:rsidP="00CA3631">
      <w:pPr>
        <w:pStyle w:val="a3"/>
        <w:ind w:firstLine="709"/>
        <w:jc w:val="both"/>
        <w:rPr>
          <w:b w:val="0"/>
          <w:color w:val="FF0000"/>
          <w:sz w:val="24"/>
        </w:rPr>
      </w:pPr>
      <w:r w:rsidRPr="009478A2">
        <w:rPr>
          <w:b w:val="0"/>
          <w:i/>
          <w:sz w:val="24"/>
        </w:rPr>
        <w:t>Практика.</w:t>
      </w:r>
      <w:r w:rsidRPr="009478A2">
        <w:rPr>
          <w:b w:val="0"/>
          <w:sz w:val="24"/>
        </w:rPr>
        <w:t xml:space="preserve"> Покров. Образцы музыкального фольклора, сопровождающие гуляние на Покров. Старшая  возрастная </w:t>
      </w:r>
      <w:proofErr w:type="spellStart"/>
      <w:r w:rsidRPr="009478A2">
        <w:rPr>
          <w:b w:val="0"/>
          <w:sz w:val="24"/>
        </w:rPr>
        <w:t>вечёра</w:t>
      </w:r>
      <w:proofErr w:type="spellEnd"/>
      <w:r w:rsidRPr="009478A2">
        <w:rPr>
          <w:b w:val="0"/>
          <w:sz w:val="24"/>
        </w:rPr>
        <w:t xml:space="preserve">. Игры старшей </w:t>
      </w:r>
      <w:proofErr w:type="spellStart"/>
      <w:r w:rsidRPr="009478A2">
        <w:rPr>
          <w:b w:val="0"/>
          <w:sz w:val="24"/>
        </w:rPr>
        <w:t>вечёры</w:t>
      </w:r>
      <w:proofErr w:type="spellEnd"/>
      <w:r w:rsidRPr="009478A2">
        <w:rPr>
          <w:b w:val="0"/>
          <w:sz w:val="24"/>
        </w:rPr>
        <w:t>.  Особенности праздничных и будничных вечер.</w:t>
      </w:r>
      <w:r w:rsidRPr="009478A2">
        <w:rPr>
          <w:b w:val="0"/>
          <w:color w:val="FF0000"/>
          <w:sz w:val="24"/>
        </w:rPr>
        <w:t xml:space="preserve">   </w:t>
      </w:r>
      <w:r w:rsidRPr="009478A2">
        <w:rPr>
          <w:b w:val="0"/>
          <w:sz w:val="24"/>
        </w:rPr>
        <w:t xml:space="preserve">Моделирование покровской </w:t>
      </w:r>
      <w:proofErr w:type="spellStart"/>
      <w:r w:rsidRPr="009478A2">
        <w:rPr>
          <w:b w:val="0"/>
          <w:sz w:val="24"/>
        </w:rPr>
        <w:t>вечеры</w:t>
      </w:r>
      <w:proofErr w:type="spellEnd"/>
      <w:r w:rsidRPr="009478A2">
        <w:rPr>
          <w:b w:val="0"/>
          <w:sz w:val="24"/>
        </w:rPr>
        <w:t>.</w:t>
      </w:r>
      <w:r w:rsidRPr="009478A2">
        <w:rPr>
          <w:b w:val="0"/>
          <w:color w:val="FF0000"/>
          <w:sz w:val="24"/>
        </w:rPr>
        <w:t xml:space="preserve"> </w:t>
      </w:r>
    </w:p>
    <w:p w:rsidR="00CA3631" w:rsidRPr="00770E5C" w:rsidRDefault="00CA3631" w:rsidP="00CA3631">
      <w:pPr>
        <w:pStyle w:val="a3"/>
        <w:ind w:firstLine="709"/>
        <w:rPr>
          <w:b w:val="0"/>
          <w:sz w:val="24"/>
        </w:rPr>
      </w:pPr>
      <w:r w:rsidRPr="00770E5C">
        <w:rPr>
          <w:sz w:val="24"/>
        </w:rPr>
        <w:t>Тема: «Хоровод</w:t>
      </w:r>
      <w:r>
        <w:rPr>
          <w:sz w:val="24"/>
        </w:rPr>
        <w:t>ы</w:t>
      </w:r>
      <w:r w:rsidRPr="00770E5C">
        <w:rPr>
          <w:sz w:val="24"/>
        </w:rPr>
        <w:t>»</w:t>
      </w:r>
    </w:p>
    <w:p w:rsidR="00CA3631" w:rsidRPr="00770E5C" w:rsidRDefault="00CA3631" w:rsidP="00CA3631">
      <w:pPr>
        <w:pStyle w:val="a3"/>
        <w:ind w:firstLine="709"/>
        <w:jc w:val="both"/>
        <w:rPr>
          <w:b w:val="0"/>
          <w:sz w:val="24"/>
        </w:rPr>
      </w:pPr>
      <w:r w:rsidRPr="00181D33">
        <w:rPr>
          <w:b w:val="0"/>
          <w:i/>
          <w:sz w:val="24"/>
        </w:rPr>
        <w:t>Теория.</w:t>
      </w:r>
      <w:r>
        <w:rPr>
          <w:b w:val="0"/>
          <w:sz w:val="24"/>
        </w:rPr>
        <w:t xml:space="preserve"> </w:t>
      </w:r>
      <w:r w:rsidRPr="00770E5C">
        <w:rPr>
          <w:b w:val="0"/>
          <w:sz w:val="24"/>
        </w:rPr>
        <w:t xml:space="preserve">Классификация хороводов. Формы вождения хороводов: орнаментальные хороводы. </w:t>
      </w:r>
    </w:p>
    <w:p w:rsidR="00CA3631" w:rsidRPr="00770E5C" w:rsidRDefault="00CA3631" w:rsidP="00CA3631">
      <w:pPr>
        <w:pStyle w:val="a3"/>
        <w:ind w:firstLine="709"/>
        <w:jc w:val="both"/>
        <w:rPr>
          <w:b w:val="0"/>
          <w:sz w:val="24"/>
        </w:rPr>
      </w:pPr>
      <w:r w:rsidRPr="00181D33">
        <w:rPr>
          <w:b w:val="0"/>
          <w:i/>
          <w:sz w:val="24"/>
        </w:rPr>
        <w:t>Практика.</w:t>
      </w:r>
      <w:r>
        <w:rPr>
          <w:b w:val="0"/>
          <w:sz w:val="24"/>
        </w:rPr>
        <w:t xml:space="preserve"> </w:t>
      </w:r>
      <w:r w:rsidRPr="00770E5C">
        <w:rPr>
          <w:b w:val="0"/>
          <w:sz w:val="24"/>
        </w:rPr>
        <w:t xml:space="preserve">Локальные традиции хороводного жанра. Местные названия и разновидности. Общее и различия. Специфика хороводного жанра </w:t>
      </w:r>
      <w:r>
        <w:rPr>
          <w:b w:val="0"/>
          <w:sz w:val="24"/>
        </w:rPr>
        <w:t>одного из районов</w:t>
      </w:r>
      <w:r w:rsidRPr="00770E5C">
        <w:rPr>
          <w:b w:val="0"/>
          <w:sz w:val="24"/>
        </w:rPr>
        <w:t xml:space="preserve"> </w:t>
      </w:r>
      <w:r w:rsidRPr="00770E5C">
        <w:rPr>
          <w:b w:val="0"/>
          <w:sz w:val="24"/>
        </w:rPr>
        <w:lastRenderedPageBreak/>
        <w:t>Вологодской области.</w:t>
      </w:r>
      <w:r>
        <w:rPr>
          <w:b w:val="0"/>
          <w:sz w:val="24"/>
        </w:rPr>
        <w:t xml:space="preserve"> </w:t>
      </w:r>
      <w:r w:rsidRPr="00770E5C">
        <w:rPr>
          <w:b w:val="0"/>
          <w:sz w:val="24"/>
        </w:rPr>
        <w:t>Девичьи обрядовые хороводы. Семантика хороводов. Приуроченность обрядового</w:t>
      </w:r>
      <w:r>
        <w:rPr>
          <w:b w:val="0"/>
          <w:sz w:val="24"/>
        </w:rPr>
        <w:t xml:space="preserve"> </w:t>
      </w:r>
      <w:r w:rsidRPr="00770E5C">
        <w:rPr>
          <w:b w:val="0"/>
          <w:sz w:val="24"/>
        </w:rPr>
        <w:t>хоровода  к календарю, обрядовому действу.</w:t>
      </w:r>
      <w:r w:rsidRPr="00770E5C">
        <w:rPr>
          <w:b w:val="0"/>
          <w:color w:val="FF0000"/>
          <w:sz w:val="24"/>
        </w:rPr>
        <w:t xml:space="preserve"> </w:t>
      </w:r>
      <w:r w:rsidRPr="00770E5C">
        <w:rPr>
          <w:b w:val="0"/>
          <w:sz w:val="24"/>
        </w:rPr>
        <w:t>Разучивание и исполнения хороводов</w:t>
      </w:r>
      <w:r>
        <w:rPr>
          <w:b w:val="0"/>
          <w:sz w:val="24"/>
        </w:rPr>
        <w:t xml:space="preserve"> (Хороводы Великоустюгского района, </w:t>
      </w:r>
      <w:proofErr w:type="spellStart"/>
      <w:r>
        <w:rPr>
          <w:b w:val="0"/>
          <w:sz w:val="24"/>
        </w:rPr>
        <w:t>Верховажского</w:t>
      </w:r>
      <w:proofErr w:type="spellEnd"/>
      <w:r>
        <w:rPr>
          <w:b w:val="0"/>
          <w:sz w:val="24"/>
        </w:rPr>
        <w:t xml:space="preserve"> района, Бабушкинского района)</w:t>
      </w:r>
      <w:r w:rsidRPr="00770E5C">
        <w:rPr>
          <w:b w:val="0"/>
          <w:sz w:val="24"/>
        </w:rPr>
        <w:t>.</w:t>
      </w:r>
      <w:r>
        <w:rPr>
          <w:b w:val="0"/>
          <w:sz w:val="24"/>
        </w:rPr>
        <w:t xml:space="preserve"> </w:t>
      </w:r>
      <w:r w:rsidRPr="00770E5C">
        <w:rPr>
          <w:b w:val="0"/>
          <w:sz w:val="24"/>
        </w:rPr>
        <w:t>Самостоятельная работа – расшифровка текста хороводной песни.</w:t>
      </w:r>
    </w:p>
    <w:p w:rsidR="00CA3631" w:rsidRPr="00770E5C" w:rsidRDefault="00CA3631" w:rsidP="00CA3631">
      <w:pPr>
        <w:pStyle w:val="a3"/>
        <w:rPr>
          <w:sz w:val="24"/>
        </w:rPr>
      </w:pPr>
      <w:r w:rsidRPr="00770E5C">
        <w:rPr>
          <w:sz w:val="24"/>
        </w:rPr>
        <w:t>Тема: «</w:t>
      </w:r>
      <w:proofErr w:type="spellStart"/>
      <w:r w:rsidRPr="00770E5C">
        <w:rPr>
          <w:sz w:val="24"/>
        </w:rPr>
        <w:t>Вечерочные</w:t>
      </w:r>
      <w:proofErr w:type="spellEnd"/>
      <w:r w:rsidRPr="00770E5C">
        <w:rPr>
          <w:sz w:val="24"/>
        </w:rPr>
        <w:t xml:space="preserve"> припевки» </w:t>
      </w:r>
    </w:p>
    <w:p w:rsidR="00CA3631" w:rsidRPr="00770E5C" w:rsidRDefault="00CA3631" w:rsidP="00CA3631">
      <w:pPr>
        <w:pStyle w:val="31"/>
        <w:ind w:firstLine="720"/>
        <w:jc w:val="both"/>
        <w:rPr>
          <w:b w:val="0"/>
          <w:sz w:val="24"/>
        </w:rPr>
      </w:pPr>
      <w:r w:rsidRPr="00181D33">
        <w:rPr>
          <w:b w:val="0"/>
          <w:i/>
          <w:sz w:val="24"/>
        </w:rPr>
        <w:t>Практика.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770E5C">
        <w:rPr>
          <w:b w:val="0"/>
          <w:sz w:val="24"/>
        </w:rPr>
        <w:t>вечерочных</w:t>
      </w:r>
      <w:proofErr w:type="spellEnd"/>
      <w:r w:rsidRPr="00770E5C">
        <w:rPr>
          <w:b w:val="0"/>
          <w:sz w:val="24"/>
        </w:rPr>
        <w:t xml:space="preserve"> припевок.</w:t>
      </w:r>
    </w:p>
    <w:p w:rsidR="00CA3631" w:rsidRPr="00770E5C" w:rsidRDefault="00CA3631" w:rsidP="00CA3631">
      <w:pPr>
        <w:pStyle w:val="a3"/>
        <w:ind w:left="720" w:firstLine="540"/>
        <w:rPr>
          <w:sz w:val="24"/>
        </w:rPr>
      </w:pPr>
      <w:r w:rsidRPr="00770E5C">
        <w:rPr>
          <w:sz w:val="24"/>
        </w:rPr>
        <w:t xml:space="preserve">Тема: «Кузьминки» </w:t>
      </w:r>
    </w:p>
    <w:p w:rsidR="00CA3631" w:rsidRPr="00770E5C" w:rsidRDefault="00CA3631" w:rsidP="00CA3631">
      <w:pPr>
        <w:pStyle w:val="a3"/>
        <w:ind w:firstLine="709"/>
        <w:jc w:val="both"/>
        <w:rPr>
          <w:b w:val="0"/>
          <w:sz w:val="24"/>
        </w:rPr>
      </w:pPr>
      <w:r w:rsidRPr="00C32AFD">
        <w:rPr>
          <w:b w:val="0"/>
          <w:i/>
          <w:sz w:val="24"/>
        </w:rPr>
        <w:t>Пра</w:t>
      </w:r>
      <w:r>
        <w:rPr>
          <w:b w:val="0"/>
          <w:i/>
          <w:sz w:val="24"/>
        </w:rPr>
        <w:t>к</w:t>
      </w:r>
      <w:r w:rsidRPr="00C32AFD">
        <w:rPr>
          <w:b w:val="0"/>
          <w:i/>
          <w:sz w:val="24"/>
        </w:rPr>
        <w:t>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w:t>
      </w:r>
      <w:proofErr w:type="spellStart"/>
      <w:r w:rsidRPr="00770E5C">
        <w:rPr>
          <w:b w:val="0"/>
          <w:sz w:val="24"/>
        </w:rPr>
        <w:t>вечеры</w:t>
      </w:r>
      <w:proofErr w:type="spellEnd"/>
      <w:r w:rsidRPr="00770E5C">
        <w:rPr>
          <w:b w:val="0"/>
          <w:sz w:val="24"/>
        </w:rPr>
        <w:t xml:space="preserve">. </w:t>
      </w:r>
    </w:p>
    <w:p w:rsidR="00CA3631" w:rsidRPr="00770E5C" w:rsidRDefault="00CA3631" w:rsidP="00CA3631">
      <w:pPr>
        <w:pStyle w:val="a3"/>
        <w:ind w:left="720" w:firstLine="540"/>
        <w:rPr>
          <w:sz w:val="24"/>
        </w:rPr>
      </w:pPr>
      <w:r w:rsidRPr="00770E5C">
        <w:rPr>
          <w:sz w:val="24"/>
        </w:rPr>
        <w:t xml:space="preserve">Тема: «Плясовые песни» </w:t>
      </w:r>
    </w:p>
    <w:p w:rsidR="00CA3631" w:rsidRPr="00770E5C" w:rsidRDefault="00CA3631" w:rsidP="00CA3631">
      <w:pPr>
        <w:pStyle w:val="a3"/>
        <w:ind w:left="142" w:firstLine="567"/>
        <w:jc w:val="both"/>
        <w:rPr>
          <w:b w:val="0"/>
          <w:sz w:val="24"/>
        </w:rPr>
      </w:pPr>
      <w:r w:rsidRPr="00C32AFD">
        <w:rPr>
          <w:b w:val="0"/>
          <w:i/>
          <w:sz w:val="24"/>
        </w:rPr>
        <w:t>Практика.</w:t>
      </w:r>
      <w:r>
        <w:rPr>
          <w:b w:val="0"/>
          <w:sz w:val="24"/>
        </w:rPr>
        <w:t xml:space="preserve"> </w:t>
      </w:r>
      <w:r w:rsidRPr="00770E5C">
        <w:rPr>
          <w:b w:val="0"/>
          <w:sz w:val="24"/>
        </w:rPr>
        <w:t>Плясовые песни районов Вологодской области (на примере одного района).</w:t>
      </w:r>
    </w:p>
    <w:p w:rsidR="00CA3631" w:rsidRPr="00770E5C" w:rsidRDefault="00CA3631" w:rsidP="00CA3631">
      <w:pPr>
        <w:pStyle w:val="a3"/>
        <w:jc w:val="both"/>
        <w:rPr>
          <w:b w:val="0"/>
          <w:sz w:val="24"/>
        </w:rPr>
      </w:pPr>
      <w:r w:rsidRPr="00770E5C">
        <w:rPr>
          <w:b w:val="0"/>
          <w:sz w:val="24"/>
        </w:rPr>
        <w:t xml:space="preserve">Сюжеты песен, напевы. Особенности исполнения песен в кадрили.   </w:t>
      </w:r>
    </w:p>
    <w:p w:rsidR="00CA3631" w:rsidRPr="00770E5C" w:rsidRDefault="00CA3631" w:rsidP="00CA3631">
      <w:pPr>
        <w:pStyle w:val="a3"/>
        <w:ind w:left="720" w:firstLine="540"/>
        <w:rPr>
          <w:sz w:val="24"/>
        </w:rPr>
      </w:pPr>
      <w:r w:rsidRPr="00770E5C">
        <w:rPr>
          <w:sz w:val="24"/>
        </w:rPr>
        <w:t xml:space="preserve">Тема: «Протяжные лирические песни» </w:t>
      </w:r>
    </w:p>
    <w:p w:rsidR="00CA3631" w:rsidRDefault="00CA3631" w:rsidP="00CA3631">
      <w:pPr>
        <w:pStyle w:val="31"/>
        <w:tabs>
          <w:tab w:val="left" w:pos="0"/>
        </w:tabs>
        <w:ind w:firstLine="567"/>
        <w:jc w:val="both"/>
        <w:rPr>
          <w:b w:val="0"/>
          <w:sz w:val="24"/>
        </w:rPr>
      </w:pPr>
      <w:r w:rsidRPr="00C32AFD">
        <w:rPr>
          <w:b w:val="0"/>
          <w:i/>
          <w:sz w:val="24"/>
        </w:rPr>
        <w:t>Теория.</w:t>
      </w:r>
      <w:r>
        <w:rPr>
          <w:b w:val="0"/>
          <w:sz w:val="24"/>
        </w:rPr>
        <w:t xml:space="preserve"> </w:t>
      </w:r>
      <w:r w:rsidRPr="00770E5C">
        <w:rPr>
          <w:b w:val="0"/>
          <w:sz w:val="24"/>
        </w:rPr>
        <w:t>«</w:t>
      </w:r>
      <w:proofErr w:type="spellStart"/>
      <w:r w:rsidRPr="00770E5C">
        <w:rPr>
          <w:b w:val="0"/>
          <w:sz w:val="24"/>
        </w:rPr>
        <w:t>Дивья</w:t>
      </w:r>
      <w:proofErr w:type="spellEnd"/>
      <w:r w:rsidRPr="00770E5C">
        <w:rPr>
          <w:b w:val="0"/>
          <w:sz w:val="24"/>
        </w:rPr>
        <w:t>» лирика. Молодецкая лирика</w:t>
      </w:r>
      <w:r>
        <w:rPr>
          <w:b w:val="0"/>
          <w:sz w:val="24"/>
        </w:rPr>
        <w:t>.</w:t>
      </w:r>
      <w:r w:rsidRPr="00BE5894">
        <w:rPr>
          <w:b w:val="0"/>
          <w:sz w:val="24"/>
        </w:rPr>
        <w:t xml:space="preserve"> </w:t>
      </w:r>
      <w:r w:rsidRPr="009943B2">
        <w:rPr>
          <w:b w:val="0"/>
          <w:sz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9943B2">
        <w:rPr>
          <w:b w:val="0"/>
          <w:color w:val="FF0000"/>
          <w:sz w:val="24"/>
        </w:rPr>
        <w:t xml:space="preserve">. </w:t>
      </w:r>
      <w:r w:rsidRPr="009943B2">
        <w:rPr>
          <w:b w:val="0"/>
          <w:sz w:val="24"/>
        </w:rPr>
        <w:t>Традиции молодецкой лирики Бабушкинского</w:t>
      </w:r>
      <w:r>
        <w:rPr>
          <w:b w:val="0"/>
          <w:sz w:val="24"/>
        </w:rPr>
        <w:t xml:space="preserve">, </w:t>
      </w:r>
      <w:proofErr w:type="spellStart"/>
      <w:r>
        <w:rPr>
          <w:b w:val="0"/>
          <w:sz w:val="24"/>
        </w:rPr>
        <w:t>Верховажского</w:t>
      </w:r>
      <w:proofErr w:type="spellEnd"/>
      <w:r w:rsidRPr="009943B2">
        <w:rPr>
          <w:b w:val="0"/>
          <w:sz w:val="24"/>
        </w:rPr>
        <w:t xml:space="preserve"> и </w:t>
      </w:r>
      <w:proofErr w:type="spellStart"/>
      <w:r w:rsidRPr="009943B2">
        <w:rPr>
          <w:b w:val="0"/>
          <w:sz w:val="24"/>
        </w:rPr>
        <w:t>Тарногского</w:t>
      </w:r>
      <w:proofErr w:type="spellEnd"/>
      <w:r w:rsidRPr="009943B2">
        <w:rPr>
          <w:b w:val="0"/>
          <w:sz w:val="24"/>
        </w:rPr>
        <w:t xml:space="preserve"> р-</w:t>
      </w:r>
      <w:proofErr w:type="spellStart"/>
      <w:r w:rsidRPr="009943B2">
        <w:rPr>
          <w:b w:val="0"/>
          <w:sz w:val="24"/>
        </w:rPr>
        <w:t>ов</w:t>
      </w:r>
      <w:proofErr w:type="spellEnd"/>
      <w:r w:rsidRPr="009943B2">
        <w:rPr>
          <w:b w:val="0"/>
          <w:sz w:val="24"/>
        </w:rPr>
        <w:t xml:space="preserve"> (</w:t>
      </w:r>
      <w:proofErr w:type="spellStart"/>
      <w:r w:rsidRPr="009943B2">
        <w:rPr>
          <w:b w:val="0"/>
          <w:sz w:val="24"/>
        </w:rPr>
        <w:t>Устьянская</w:t>
      </w:r>
      <w:proofErr w:type="spellEnd"/>
      <w:r w:rsidRPr="009943B2">
        <w:rPr>
          <w:b w:val="0"/>
          <w:sz w:val="24"/>
        </w:rPr>
        <w:t xml:space="preserve"> лирика, </w:t>
      </w:r>
      <w:proofErr w:type="spellStart"/>
      <w:r w:rsidRPr="009943B2">
        <w:rPr>
          <w:b w:val="0"/>
          <w:sz w:val="24"/>
        </w:rPr>
        <w:t>Усть-Цилемская</w:t>
      </w:r>
      <w:proofErr w:type="spellEnd"/>
      <w:r w:rsidRPr="009943B2">
        <w:rPr>
          <w:b w:val="0"/>
          <w:sz w:val="24"/>
        </w:rPr>
        <w:t xml:space="preserve"> и др.).</w:t>
      </w:r>
    </w:p>
    <w:p w:rsidR="00CA3631" w:rsidRDefault="00CA3631" w:rsidP="00CA3631">
      <w:pPr>
        <w:pStyle w:val="31"/>
        <w:tabs>
          <w:tab w:val="left" w:pos="0"/>
        </w:tabs>
        <w:ind w:firstLine="567"/>
        <w:jc w:val="both"/>
        <w:rPr>
          <w:b w:val="0"/>
          <w:sz w:val="24"/>
        </w:rPr>
      </w:pPr>
      <w:r w:rsidRPr="009943B2">
        <w:rPr>
          <w:b w:val="0"/>
          <w:i/>
          <w:sz w:val="24"/>
        </w:rPr>
        <w:t>Практика.</w:t>
      </w:r>
      <w:r w:rsidRPr="009943B2">
        <w:rPr>
          <w:b w:val="0"/>
          <w:sz w:val="24"/>
        </w:rPr>
        <w:t xml:space="preserve"> Самостоятельная работа обучающихся – расшифровка текста песни.</w:t>
      </w:r>
      <w:r>
        <w:rPr>
          <w:b w:val="0"/>
          <w:sz w:val="24"/>
        </w:rPr>
        <w:t xml:space="preserve"> </w:t>
      </w:r>
      <w:r w:rsidRPr="009943B2">
        <w:rPr>
          <w:b w:val="0"/>
          <w:sz w:val="24"/>
        </w:rPr>
        <w:t>Разучивание и исполнение  молодецкой и «</w:t>
      </w:r>
      <w:proofErr w:type="spellStart"/>
      <w:r w:rsidRPr="009943B2">
        <w:rPr>
          <w:b w:val="0"/>
          <w:sz w:val="24"/>
        </w:rPr>
        <w:t>дивьей</w:t>
      </w:r>
      <w:proofErr w:type="spellEnd"/>
      <w:r w:rsidRPr="009943B2">
        <w:rPr>
          <w:b w:val="0"/>
          <w:sz w:val="24"/>
        </w:rPr>
        <w:t>» лирики.</w:t>
      </w:r>
    </w:p>
    <w:p w:rsidR="00CA3631" w:rsidRDefault="00CA3631" w:rsidP="00CA3631">
      <w:pPr>
        <w:pStyle w:val="31"/>
        <w:tabs>
          <w:tab w:val="left" w:pos="0"/>
        </w:tabs>
        <w:ind w:firstLine="567"/>
        <w:jc w:val="center"/>
        <w:rPr>
          <w:sz w:val="24"/>
        </w:rPr>
      </w:pPr>
      <w:r w:rsidRPr="000F5985">
        <w:rPr>
          <w:sz w:val="24"/>
        </w:rPr>
        <w:t>Тема: «Походные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p>
    <w:p w:rsidR="00CA3631" w:rsidRDefault="00CA3631" w:rsidP="00CA3631">
      <w:pPr>
        <w:pStyle w:val="31"/>
        <w:tabs>
          <w:tab w:val="left" w:pos="0"/>
        </w:tabs>
        <w:ind w:firstLine="567"/>
        <w:jc w:val="center"/>
        <w:rPr>
          <w:sz w:val="24"/>
        </w:rPr>
      </w:pPr>
      <w:r w:rsidRPr="000F5985">
        <w:rPr>
          <w:sz w:val="24"/>
        </w:rPr>
        <w:t>Тема: «</w:t>
      </w:r>
      <w:r>
        <w:rPr>
          <w:sz w:val="24"/>
        </w:rPr>
        <w:t>Исторические</w:t>
      </w:r>
      <w:r w:rsidRPr="000F5985">
        <w:rPr>
          <w:sz w:val="24"/>
        </w:rPr>
        <w:t xml:space="preserve">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CA3631" w:rsidRPr="00770E5C" w:rsidRDefault="00CA3631" w:rsidP="00CA3631">
      <w:pPr>
        <w:pStyle w:val="a3"/>
        <w:ind w:left="720" w:hanging="720"/>
        <w:rPr>
          <w:sz w:val="24"/>
        </w:rPr>
      </w:pPr>
      <w:r w:rsidRPr="00770E5C">
        <w:rPr>
          <w:sz w:val="24"/>
        </w:rPr>
        <w:t xml:space="preserve">Тема: «Святки» </w:t>
      </w:r>
    </w:p>
    <w:p w:rsidR="00CA3631" w:rsidRDefault="00CA3631" w:rsidP="00CA3631">
      <w:pPr>
        <w:pStyle w:val="31"/>
        <w:ind w:firstLine="709"/>
        <w:jc w:val="both"/>
        <w:rPr>
          <w:b w:val="0"/>
          <w:iCs/>
          <w:sz w:val="24"/>
        </w:rPr>
      </w:pPr>
      <w:r w:rsidRPr="009943B2">
        <w:rPr>
          <w:b w:val="0"/>
          <w:i/>
          <w:sz w:val="24"/>
        </w:rPr>
        <w:t>Теория.</w:t>
      </w:r>
      <w:r>
        <w:rPr>
          <w:b w:val="0"/>
          <w:sz w:val="24"/>
        </w:rPr>
        <w:t xml:space="preserve"> </w:t>
      </w:r>
      <w:r w:rsidRPr="00770E5C">
        <w:rPr>
          <w:b w:val="0"/>
          <w:sz w:val="24"/>
        </w:rPr>
        <w:t xml:space="preserve">Календарно-обрядовые песни святочного периода. Песни для гадания, характерные для изучаемой традиции. </w:t>
      </w:r>
      <w:r w:rsidRPr="00770E5C">
        <w:rPr>
          <w:b w:val="0"/>
          <w:iCs/>
          <w:sz w:val="24"/>
        </w:rPr>
        <w:t xml:space="preserve"> </w:t>
      </w:r>
    </w:p>
    <w:p w:rsidR="00CA3631" w:rsidRPr="00770E5C" w:rsidRDefault="00CA3631" w:rsidP="00CA3631">
      <w:pPr>
        <w:pStyle w:val="31"/>
        <w:ind w:firstLine="709"/>
        <w:jc w:val="both"/>
        <w:rPr>
          <w:b w:val="0"/>
          <w:sz w:val="24"/>
        </w:rPr>
      </w:pPr>
      <w:r>
        <w:rPr>
          <w:b w:val="0"/>
          <w:i/>
          <w:sz w:val="24"/>
        </w:rPr>
        <w:t>П</w:t>
      </w:r>
      <w:r w:rsidRPr="009943B2">
        <w:rPr>
          <w:b w:val="0"/>
          <w:i/>
          <w:sz w:val="24"/>
        </w:rPr>
        <w:t>р</w:t>
      </w:r>
      <w:r>
        <w:rPr>
          <w:b w:val="0"/>
          <w:i/>
          <w:sz w:val="24"/>
        </w:rPr>
        <w:t>а</w:t>
      </w:r>
      <w:r w:rsidRPr="009943B2">
        <w:rPr>
          <w:b w:val="0"/>
          <w:i/>
          <w:sz w:val="24"/>
        </w:rPr>
        <w:t>ктика.</w:t>
      </w:r>
      <w:r>
        <w:rPr>
          <w:b w:val="0"/>
          <w:sz w:val="24"/>
        </w:rPr>
        <w:t xml:space="preserve"> </w:t>
      </w:r>
      <w:r w:rsidRPr="00770E5C">
        <w:rPr>
          <w:b w:val="0"/>
          <w:sz w:val="24"/>
        </w:rPr>
        <w:t>Специфика календарно-обрядовых песен святочного периода (на примере одного из районов Вологодской области). Разучивание  и исполнение песен.</w:t>
      </w:r>
    </w:p>
    <w:p w:rsidR="00CA3631" w:rsidRPr="00770E5C" w:rsidRDefault="00CA3631" w:rsidP="00CA3631">
      <w:pPr>
        <w:pStyle w:val="a3"/>
        <w:ind w:firstLine="540"/>
        <w:jc w:val="left"/>
        <w:rPr>
          <w:b w:val="0"/>
          <w:sz w:val="24"/>
        </w:rPr>
      </w:pPr>
      <w:r w:rsidRPr="00770E5C">
        <w:rPr>
          <w:b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CA3631" w:rsidRPr="00770E5C" w:rsidRDefault="00CA3631" w:rsidP="00CA3631">
      <w:pPr>
        <w:pStyle w:val="31"/>
        <w:ind w:firstLine="540"/>
        <w:rPr>
          <w:b w:val="0"/>
          <w:sz w:val="24"/>
        </w:rPr>
      </w:pPr>
      <w:r w:rsidRPr="00770E5C">
        <w:rPr>
          <w:b w:val="0"/>
          <w:sz w:val="24"/>
        </w:rPr>
        <w:t xml:space="preserve">Моделирование святочной </w:t>
      </w:r>
      <w:proofErr w:type="spellStart"/>
      <w:r w:rsidRPr="00770E5C">
        <w:rPr>
          <w:b w:val="0"/>
          <w:sz w:val="24"/>
        </w:rPr>
        <w:t>вечеры</w:t>
      </w:r>
      <w:proofErr w:type="spellEnd"/>
      <w:r w:rsidRPr="00770E5C">
        <w:rPr>
          <w:b w:val="0"/>
          <w:sz w:val="24"/>
        </w:rPr>
        <w:t xml:space="preserve">, обряда </w:t>
      </w:r>
      <w:proofErr w:type="spellStart"/>
      <w:r w:rsidRPr="00770E5C">
        <w:rPr>
          <w:b w:val="0"/>
          <w:sz w:val="24"/>
        </w:rPr>
        <w:t>колядования</w:t>
      </w:r>
      <w:proofErr w:type="spellEnd"/>
      <w:r w:rsidRPr="00770E5C">
        <w:rPr>
          <w:b w:val="0"/>
          <w:sz w:val="24"/>
        </w:rPr>
        <w:t xml:space="preserve"> и гадания.</w:t>
      </w:r>
    </w:p>
    <w:p w:rsidR="00CA3631" w:rsidRPr="00770E5C" w:rsidRDefault="00CA3631" w:rsidP="00CA3631">
      <w:pPr>
        <w:pStyle w:val="a3"/>
        <w:rPr>
          <w:sz w:val="24"/>
        </w:rPr>
      </w:pPr>
      <w:r w:rsidRPr="00770E5C">
        <w:rPr>
          <w:sz w:val="24"/>
        </w:rPr>
        <w:t xml:space="preserve">Тема: «Свадебные песни» </w:t>
      </w:r>
    </w:p>
    <w:p w:rsidR="00CA3631" w:rsidRDefault="00CA3631" w:rsidP="00CA3631">
      <w:pPr>
        <w:pStyle w:val="31"/>
        <w:ind w:firstLine="540"/>
        <w:jc w:val="both"/>
        <w:rPr>
          <w:b w:val="0"/>
          <w:sz w:val="24"/>
        </w:rPr>
      </w:pPr>
      <w:r w:rsidRPr="009943B2">
        <w:rPr>
          <w:b w:val="0"/>
          <w:i/>
          <w:sz w:val="24"/>
        </w:rPr>
        <w:t>Теория.</w:t>
      </w:r>
      <w:r>
        <w:rPr>
          <w:b w:val="0"/>
          <w:sz w:val="24"/>
        </w:rPr>
        <w:t xml:space="preserve"> </w:t>
      </w:r>
      <w:r w:rsidRPr="00770E5C">
        <w:rPr>
          <w:b w:val="0"/>
          <w:sz w:val="24"/>
        </w:rPr>
        <w:t xml:space="preserve">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CA3631" w:rsidRPr="00770E5C" w:rsidRDefault="00CA3631" w:rsidP="00CA3631">
      <w:pPr>
        <w:pStyle w:val="31"/>
        <w:ind w:firstLine="540"/>
        <w:jc w:val="both"/>
        <w:rPr>
          <w:b w:val="0"/>
          <w:sz w:val="24"/>
        </w:rPr>
      </w:pPr>
      <w:r w:rsidRPr="009943B2">
        <w:rPr>
          <w:b w:val="0"/>
          <w:i/>
          <w:sz w:val="24"/>
        </w:rPr>
        <w:t>Пра</w:t>
      </w:r>
      <w:r>
        <w:rPr>
          <w:b w:val="0"/>
          <w:i/>
          <w:sz w:val="24"/>
        </w:rPr>
        <w:t>к</w:t>
      </w:r>
      <w:r w:rsidRPr="009943B2">
        <w:rPr>
          <w:b w:val="0"/>
          <w:i/>
          <w:sz w:val="24"/>
        </w:rPr>
        <w:t>тика.</w:t>
      </w:r>
      <w:r>
        <w:rPr>
          <w:b w:val="0"/>
          <w:sz w:val="24"/>
        </w:rPr>
        <w:t xml:space="preserve"> Свадебные песни </w:t>
      </w:r>
      <w:proofErr w:type="spellStart"/>
      <w:r>
        <w:rPr>
          <w:b w:val="0"/>
          <w:sz w:val="24"/>
        </w:rPr>
        <w:t>Верховажского</w:t>
      </w:r>
      <w:proofErr w:type="spellEnd"/>
      <w:r>
        <w:rPr>
          <w:b w:val="0"/>
          <w:sz w:val="24"/>
        </w:rPr>
        <w:t xml:space="preserve"> района. Сольный свадебный причет. </w:t>
      </w:r>
      <w:r w:rsidRPr="00770E5C">
        <w:rPr>
          <w:b w:val="0"/>
          <w:sz w:val="24"/>
        </w:rPr>
        <w:t>Манера исполнения.  Наряд невесты. Разучивание и исполнение сольного причета.</w:t>
      </w:r>
    </w:p>
    <w:p w:rsidR="00CA3631" w:rsidRPr="00770E5C" w:rsidRDefault="00CA3631" w:rsidP="00CA3631">
      <w:pPr>
        <w:pStyle w:val="31"/>
        <w:ind w:firstLine="540"/>
        <w:jc w:val="both"/>
        <w:rPr>
          <w:b w:val="0"/>
          <w:sz w:val="24"/>
        </w:rPr>
      </w:pPr>
      <w:r w:rsidRPr="00770E5C">
        <w:rPr>
          <w:b w:val="0"/>
          <w:sz w:val="24"/>
        </w:rPr>
        <w:t>Реконструкция фрагмента свадебного обряда</w:t>
      </w:r>
      <w:r>
        <w:rPr>
          <w:b w:val="0"/>
          <w:sz w:val="24"/>
        </w:rPr>
        <w:t xml:space="preserve"> </w:t>
      </w:r>
      <w:proofErr w:type="spellStart"/>
      <w:r>
        <w:rPr>
          <w:b w:val="0"/>
          <w:sz w:val="24"/>
        </w:rPr>
        <w:t>Верховажского</w:t>
      </w:r>
      <w:proofErr w:type="spellEnd"/>
      <w:r>
        <w:rPr>
          <w:b w:val="0"/>
          <w:sz w:val="24"/>
        </w:rPr>
        <w:t xml:space="preserve"> района</w:t>
      </w:r>
      <w:r w:rsidRPr="00770E5C">
        <w:rPr>
          <w:b w:val="0"/>
          <w:sz w:val="24"/>
        </w:rPr>
        <w:t xml:space="preserve"> с исполнением сольного причета.</w:t>
      </w:r>
    </w:p>
    <w:p w:rsidR="00CA3631" w:rsidRPr="00770E5C" w:rsidRDefault="00CA3631" w:rsidP="00CA3631">
      <w:pPr>
        <w:pStyle w:val="a3"/>
        <w:rPr>
          <w:sz w:val="24"/>
        </w:rPr>
      </w:pPr>
      <w:r w:rsidRPr="00770E5C">
        <w:rPr>
          <w:sz w:val="24"/>
        </w:rPr>
        <w:t xml:space="preserve">Тема: «Масленица» </w:t>
      </w:r>
    </w:p>
    <w:p w:rsidR="00CA3631" w:rsidRPr="00770E5C" w:rsidRDefault="00CA3631" w:rsidP="00CA3631">
      <w:pPr>
        <w:pStyle w:val="a3"/>
        <w:ind w:firstLine="540"/>
        <w:jc w:val="left"/>
        <w:rPr>
          <w:b w:val="0"/>
          <w:sz w:val="24"/>
        </w:rPr>
      </w:pPr>
      <w:r w:rsidRPr="00BE5894">
        <w:rPr>
          <w:b w:val="0"/>
          <w:i/>
          <w:sz w:val="24"/>
        </w:rPr>
        <w:t>Теория.</w:t>
      </w:r>
      <w:r w:rsidRPr="00770E5C">
        <w:rPr>
          <w:b w:val="0"/>
          <w:sz w:val="24"/>
        </w:rPr>
        <w:t xml:space="preserve"> Календарно-обрядовые песни на масленицу. Специфика исполнения песен. Разучивание и исполнение песен  локальной традиции Вологодской области.</w:t>
      </w:r>
    </w:p>
    <w:p w:rsidR="00CA3631" w:rsidRPr="00770E5C" w:rsidRDefault="00CA3631" w:rsidP="00CA3631">
      <w:pPr>
        <w:pStyle w:val="a3"/>
        <w:ind w:firstLine="540"/>
        <w:jc w:val="both"/>
        <w:rPr>
          <w:b w:val="0"/>
          <w:sz w:val="24"/>
        </w:rPr>
      </w:pPr>
      <w:r w:rsidRPr="00770E5C">
        <w:rPr>
          <w:b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CA3631" w:rsidRPr="00770E5C" w:rsidRDefault="00CA3631" w:rsidP="00CA3631">
      <w:pPr>
        <w:pStyle w:val="31"/>
        <w:ind w:firstLine="540"/>
        <w:rPr>
          <w:b w:val="0"/>
          <w:sz w:val="24"/>
        </w:rPr>
      </w:pPr>
      <w:r w:rsidRPr="00BE5894">
        <w:rPr>
          <w:b w:val="0"/>
          <w:i/>
          <w:sz w:val="24"/>
        </w:rPr>
        <w:t>Практика.</w:t>
      </w:r>
      <w:r>
        <w:rPr>
          <w:b w:val="0"/>
          <w:sz w:val="24"/>
        </w:rPr>
        <w:t xml:space="preserve"> </w:t>
      </w:r>
      <w:r w:rsidRPr="00770E5C">
        <w:rPr>
          <w:b w:val="0"/>
          <w:sz w:val="24"/>
        </w:rPr>
        <w:t>Разучивание и исполнение песен и хороводов.</w:t>
      </w:r>
    </w:p>
    <w:p w:rsidR="00CA3631" w:rsidRPr="00770E5C" w:rsidRDefault="00CA3631" w:rsidP="00CA3631">
      <w:pPr>
        <w:pStyle w:val="a3"/>
        <w:ind w:firstLine="540"/>
        <w:jc w:val="left"/>
        <w:rPr>
          <w:b w:val="0"/>
          <w:sz w:val="24"/>
        </w:rPr>
      </w:pPr>
      <w:r w:rsidRPr="00770E5C">
        <w:rPr>
          <w:b w:val="0"/>
          <w:sz w:val="24"/>
        </w:rPr>
        <w:t>Традиция ряженья в масленицу в разных регионах страны.</w:t>
      </w:r>
    </w:p>
    <w:p w:rsidR="00CA3631" w:rsidRPr="00770E5C" w:rsidRDefault="00CA3631" w:rsidP="00CA3631">
      <w:pPr>
        <w:pStyle w:val="33"/>
        <w:ind w:firstLine="540"/>
        <w:jc w:val="both"/>
        <w:rPr>
          <w:b w:val="0"/>
          <w:sz w:val="24"/>
        </w:rPr>
      </w:pPr>
      <w:r w:rsidRPr="00770E5C">
        <w:rPr>
          <w:b w:val="0"/>
          <w:sz w:val="24"/>
        </w:rPr>
        <w:t xml:space="preserve">Моделирование  масленичной </w:t>
      </w:r>
      <w:proofErr w:type="spellStart"/>
      <w:r w:rsidRPr="00770E5C">
        <w:rPr>
          <w:b w:val="0"/>
          <w:sz w:val="24"/>
        </w:rPr>
        <w:t>вечеры</w:t>
      </w:r>
      <w:proofErr w:type="spellEnd"/>
      <w:r w:rsidRPr="00770E5C">
        <w:rPr>
          <w:b w:val="0"/>
          <w:sz w:val="24"/>
        </w:rPr>
        <w:t xml:space="preserve"> и  масленичного гуляния.</w:t>
      </w:r>
    </w:p>
    <w:p w:rsidR="00610F88" w:rsidRDefault="00610F88" w:rsidP="00CA3631">
      <w:pPr>
        <w:pStyle w:val="a3"/>
        <w:rPr>
          <w:sz w:val="24"/>
        </w:rPr>
      </w:pPr>
    </w:p>
    <w:p w:rsidR="00610F88" w:rsidRDefault="00610F88" w:rsidP="00CA3631">
      <w:pPr>
        <w:pStyle w:val="a3"/>
        <w:rPr>
          <w:sz w:val="24"/>
        </w:rPr>
      </w:pPr>
    </w:p>
    <w:p w:rsidR="00610F88" w:rsidRDefault="00610F88" w:rsidP="00CA3631">
      <w:pPr>
        <w:pStyle w:val="a3"/>
        <w:rPr>
          <w:sz w:val="24"/>
        </w:rPr>
      </w:pPr>
    </w:p>
    <w:p w:rsidR="00CA3631" w:rsidRPr="00770E5C" w:rsidRDefault="00CA3631" w:rsidP="00CA3631">
      <w:pPr>
        <w:pStyle w:val="a3"/>
        <w:rPr>
          <w:sz w:val="24"/>
        </w:rPr>
      </w:pPr>
      <w:r w:rsidRPr="00770E5C">
        <w:rPr>
          <w:sz w:val="24"/>
        </w:rPr>
        <w:lastRenderedPageBreak/>
        <w:t xml:space="preserve">Тема: «Великий Пост» </w:t>
      </w:r>
    </w:p>
    <w:p w:rsidR="00CA3631" w:rsidRPr="00770E5C" w:rsidRDefault="00CA3631" w:rsidP="00CA3631">
      <w:pPr>
        <w:ind w:firstLine="360"/>
        <w:jc w:val="both"/>
      </w:pPr>
      <w:r w:rsidRPr="00686423">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Слушание и исполнение духовного стиха.</w:t>
      </w:r>
    </w:p>
    <w:p w:rsidR="00CA3631" w:rsidRPr="00770E5C" w:rsidRDefault="00CA3631" w:rsidP="00CA3631">
      <w:pPr>
        <w:pStyle w:val="a3"/>
        <w:rPr>
          <w:sz w:val="24"/>
        </w:rPr>
      </w:pPr>
      <w:r w:rsidRPr="00770E5C">
        <w:rPr>
          <w:sz w:val="24"/>
        </w:rPr>
        <w:t xml:space="preserve">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CA3631" w:rsidRPr="00770E5C" w:rsidRDefault="00CA3631" w:rsidP="00CA3631">
      <w:pPr>
        <w:pStyle w:val="31"/>
        <w:ind w:firstLine="720"/>
        <w:jc w:val="both"/>
        <w:rPr>
          <w:b w:val="0"/>
          <w:sz w:val="24"/>
        </w:rPr>
      </w:pPr>
      <w:r w:rsidRPr="00F41111">
        <w:rPr>
          <w:b w:val="0"/>
          <w:i/>
          <w:sz w:val="24"/>
        </w:rPr>
        <w:t xml:space="preserve">Практика. </w:t>
      </w:r>
      <w:r w:rsidRPr="00770E5C">
        <w:rPr>
          <w:b w:val="0"/>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770E5C">
        <w:rPr>
          <w:b w:val="0"/>
          <w:color w:val="FF0000"/>
          <w:sz w:val="24"/>
        </w:rPr>
        <w:t xml:space="preserve">. </w:t>
      </w:r>
      <w:r w:rsidRPr="00770E5C">
        <w:rPr>
          <w:b w:val="0"/>
          <w:sz w:val="24"/>
        </w:rPr>
        <w:t>Исполнение  колыбельной песни.</w:t>
      </w:r>
    </w:p>
    <w:p w:rsidR="00CA3631" w:rsidRPr="00770E5C" w:rsidRDefault="00CA3631" w:rsidP="00CA3631">
      <w:pPr>
        <w:pStyle w:val="a3"/>
        <w:rPr>
          <w:sz w:val="24"/>
        </w:rPr>
      </w:pPr>
      <w:r w:rsidRPr="00770E5C">
        <w:rPr>
          <w:sz w:val="24"/>
        </w:rPr>
        <w:t xml:space="preserve">Тема: «Эпические жанры» </w:t>
      </w:r>
    </w:p>
    <w:p w:rsidR="00CA3631" w:rsidRPr="00770E5C" w:rsidRDefault="00CA3631" w:rsidP="00CA3631">
      <w:pPr>
        <w:ind w:firstLine="720"/>
        <w:jc w:val="both"/>
      </w:pPr>
      <w:r w:rsidRPr="00F41111">
        <w:rPr>
          <w:i/>
        </w:rPr>
        <w:t>Практика.</w:t>
      </w:r>
      <w:r>
        <w:t xml:space="preserve"> </w:t>
      </w:r>
      <w:r w:rsidRPr="00770E5C">
        <w:t>Былина – жанр музыкального фольклора. История возникновения.</w:t>
      </w:r>
      <w:r w:rsidRPr="00770E5C">
        <w:rPr>
          <w:i/>
        </w:rPr>
        <w:t xml:space="preserve"> </w:t>
      </w:r>
      <w:r w:rsidRPr="00770E5C">
        <w:t xml:space="preserve">Сюжеты былин.   Напев. Состав исполнителей былины. Манера исполнения.  </w:t>
      </w:r>
    </w:p>
    <w:p w:rsidR="00CA3631" w:rsidRPr="00770E5C" w:rsidRDefault="00CA3631" w:rsidP="00CA3631">
      <w:pPr>
        <w:ind w:firstLine="720"/>
        <w:jc w:val="both"/>
        <w:rPr>
          <w:b/>
        </w:rPr>
      </w:pPr>
      <w:r w:rsidRPr="00770E5C">
        <w:t xml:space="preserve">Сказки с напевом, записанные братьями Соколовыми, Н. </w:t>
      </w:r>
      <w:proofErr w:type="spellStart"/>
      <w:r w:rsidRPr="00770E5C">
        <w:t>Ончуковым</w:t>
      </w:r>
      <w:proofErr w:type="spellEnd"/>
      <w:r w:rsidRPr="00770E5C">
        <w:t xml:space="preserve"> и в экспедициях учреждения. </w:t>
      </w:r>
    </w:p>
    <w:p w:rsidR="00CA3631" w:rsidRPr="00770E5C" w:rsidRDefault="00CA3631" w:rsidP="00CA3631">
      <w:pPr>
        <w:pStyle w:val="a3"/>
        <w:rPr>
          <w:sz w:val="24"/>
        </w:rPr>
      </w:pPr>
      <w:r w:rsidRPr="00770E5C">
        <w:rPr>
          <w:sz w:val="24"/>
        </w:rPr>
        <w:t xml:space="preserve">Тема: «Пасха» </w:t>
      </w:r>
    </w:p>
    <w:p w:rsidR="00CA3631" w:rsidRPr="00770E5C" w:rsidRDefault="00CA3631" w:rsidP="00CA3631">
      <w:pPr>
        <w:pStyle w:val="a3"/>
        <w:ind w:firstLine="567"/>
        <w:jc w:val="both"/>
        <w:rPr>
          <w:b w:val="0"/>
          <w:sz w:val="24"/>
        </w:rPr>
      </w:pPr>
      <w:r w:rsidRPr="00F41111">
        <w:rPr>
          <w:b w:val="0"/>
          <w:i/>
          <w:sz w:val="24"/>
        </w:rPr>
        <w:t>Практика.</w:t>
      </w:r>
      <w:r>
        <w:rPr>
          <w:b w:val="0"/>
          <w:sz w:val="24"/>
        </w:rPr>
        <w:t xml:space="preserve"> </w:t>
      </w:r>
      <w:r w:rsidRPr="00770E5C">
        <w:rPr>
          <w:b w:val="0"/>
          <w:sz w:val="24"/>
        </w:rPr>
        <w:t xml:space="preserve">Хороводы, характерные для весеннего периода (с Пасхи до Троицы): сюжеты, напевы, хореография хороводов, контекст исполнения, состав участников. </w:t>
      </w:r>
    </w:p>
    <w:p w:rsidR="00CA3631" w:rsidRPr="00770E5C" w:rsidRDefault="00CA3631" w:rsidP="00CA3631">
      <w:pPr>
        <w:pStyle w:val="a3"/>
        <w:ind w:firstLine="567"/>
        <w:jc w:val="both"/>
        <w:rPr>
          <w:b w:val="0"/>
          <w:sz w:val="24"/>
        </w:rPr>
      </w:pPr>
      <w:r w:rsidRPr="00770E5C">
        <w:rPr>
          <w:b w:val="0"/>
          <w:sz w:val="24"/>
        </w:rPr>
        <w:t>Исполнение весенних хороводов.</w:t>
      </w:r>
    </w:p>
    <w:p w:rsidR="00CA3631" w:rsidRPr="00770E5C" w:rsidRDefault="00CA3631" w:rsidP="00CA3631">
      <w:pPr>
        <w:pStyle w:val="a3"/>
        <w:ind w:firstLine="567"/>
        <w:jc w:val="both"/>
        <w:rPr>
          <w:b w:val="0"/>
          <w:sz w:val="24"/>
        </w:rPr>
      </w:pPr>
      <w:r w:rsidRPr="00770E5C">
        <w:rPr>
          <w:b w:val="0"/>
          <w:sz w:val="24"/>
        </w:rPr>
        <w:t>Праздничное гуляние в Пасху. Моделирование праздничного гуляния в Пасху.</w:t>
      </w:r>
    </w:p>
    <w:p w:rsidR="00CA3631" w:rsidRPr="00770E5C" w:rsidRDefault="00CA3631" w:rsidP="00CA3631">
      <w:pPr>
        <w:pStyle w:val="a3"/>
        <w:rPr>
          <w:sz w:val="24"/>
        </w:rPr>
      </w:pPr>
      <w:r w:rsidRPr="00770E5C">
        <w:rPr>
          <w:sz w:val="24"/>
        </w:rPr>
        <w:t xml:space="preserve">Тема: «Егорьевские песни» </w:t>
      </w:r>
    </w:p>
    <w:p w:rsidR="00CA3631" w:rsidRPr="00770E5C" w:rsidRDefault="00CA3631" w:rsidP="00CA3631">
      <w:pPr>
        <w:ind w:firstLine="720"/>
        <w:jc w:val="both"/>
      </w:pPr>
      <w:r>
        <w:rPr>
          <w:i/>
        </w:rPr>
        <w:t>Теория</w:t>
      </w:r>
      <w:r w:rsidRPr="00050C8F">
        <w:rPr>
          <w:i/>
        </w:rPr>
        <w:t>.</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рожке. Егорьевские песни. Сюжеты.   Напев. Состав исполнителей. Манера исполнения.  </w:t>
      </w:r>
    </w:p>
    <w:p w:rsidR="00CA3631" w:rsidRPr="00770E5C" w:rsidRDefault="00CA3631" w:rsidP="00CA3631">
      <w:pPr>
        <w:pStyle w:val="a3"/>
        <w:rPr>
          <w:sz w:val="24"/>
        </w:rPr>
      </w:pPr>
      <w:r w:rsidRPr="00770E5C">
        <w:rPr>
          <w:sz w:val="24"/>
        </w:rPr>
        <w:t xml:space="preserve">Тема: «Заключение» </w:t>
      </w:r>
    </w:p>
    <w:p w:rsidR="00CA3631" w:rsidRPr="00770E5C" w:rsidRDefault="00CA3631" w:rsidP="00CA3631">
      <w:pPr>
        <w:pStyle w:val="a3"/>
        <w:jc w:val="left"/>
        <w:rPr>
          <w:b w:val="0"/>
          <w:sz w:val="24"/>
        </w:rPr>
      </w:pPr>
      <w:r w:rsidRPr="00F41111">
        <w:rPr>
          <w:b w:val="0"/>
          <w:i/>
          <w:sz w:val="24"/>
        </w:rPr>
        <w:t>Практика.</w:t>
      </w:r>
      <w:r>
        <w:rPr>
          <w:b w:val="0"/>
          <w:sz w:val="24"/>
        </w:rPr>
        <w:t xml:space="preserve"> </w:t>
      </w:r>
      <w:r w:rsidRPr="00770E5C">
        <w:rPr>
          <w:b w:val="0"/>
          <w:sz w:val="24"/>
        </w:rPr>
        <w:t>Итоговый зачет. Отчетный концерт.</w:t>
      </w:r>
    </w:p>
    <w:p w:rsidR="004A4B21" w:rsidRPr="00D05F34" w:rsidRDefault="004A4B21" w:rsidP="004A4B21">
      <w:pPr>
        <w:ind w:left="426"/>
        <w:jc w:val="center"/>
        <w:rPr>
          <w:b/>
          <w:bCs/>
          <w:color w:val="000000"/>
        </w:rPr>
      </w:pPr>
      <w:r w:rsidRPr="00D05F34">
        <w:rPr>
          <w:b/>
          <w:color w:val="000000"/>
        </w:rPr>
        <w:t>Учебно-воспитательный блок</w:t>
      </w:r>
    </w:p>
    <w:p w:rsidR="004A4B21" w:rsidRPr="00D05F34" w:rsidRDefault="004A4B21" w:rsidP="004A4B21">
      <w:pPr>
        <w:jc w:val="both"/>
        <w:rPr>
          <w:rFonts w:eastAsia="Calibri"/>
          <w:bCs/>
        </w:rPr>
      </w:pPr>
      <w:r w:rsidRPr="00D05F34">
        <w:rPr>
          <w:bCs/>
          <w:color w:val="000000"/>
        </w:rPr>
        <w:t>18.</w:t>
      </w:r>
      <w:r w:rsidRPr="00D05F34">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sidRPr="00D05F34">
        <w:rPr>
          <w:rFonts w:eastAsia="Calibri"/>
          <w:b/>
        </w:rPr>
        <w:t xml:space="preserve">Подготовка и </w:t>
      </w:r>
      <w:r>
        <w:rPr>
          <w:rFonts w:eastAsia="Calibri"/>
          <w:b/>
        </w:rPr>
        <w:t>участие в конкурсах, фестивалях</w:t>
      </w:r>
      <w:r w:rsidRPr="00D05F34">
        <w:rPr>
          <w:rFonts w:eastAsia="Calibri"/>
          <w:b/>
        </w:rPr>
        <w:t xml:space="preserve">. </w:t>
      </w:r>
    </w:p>
    <w:p w:rsidR="00CA3631" w:rsidRPr="008238DE" w:rsidRDefault="004A4B21" w:rsidP="00CA3631">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w:t>
      </w:r>
      <w:r w:rsidR="008238DE">
        <w:rPr>
          <w:rFonts w:eastAsia="Calibri"/>
          <w:bCs/>
        </w:rPr>
        <w:t>лорно-этнографическая практика.</w:t>
      </w:r>
      <w:proofErr w:type="gramEnd"/>
    </w:p>
    <w:p w:rsidR="00CA3631" w:rsidRDefault="00CA3631" w:rsidP="008238DE">
      <w:pPr>
        <w:rPr>
          <w:b/>
        </w:rPr>
      </w:pPr>
    </w:p>
    <w:p w:rsidR="00CA3631" w:rsidRPr="00770E5C" w:rsidRDefault="00CA3631" w:rsidP="00CA3631">
      <w:pPr>
        <w:jc w:val="center"/>
        <w:rPr>
          <w:b/>
        </w:rPr>
      </w:pPr>
      <w:r w:rsidRPr="00770E5C">
        <w:rPr>
          <w:b/>
        </w:rPr>
        <w:t>Учебный план</w:t>
      </w:r>
    </w:p>
    <w:p w:rsidR="00CA3631" w:rsidRPr="00770E5C" w:rsidRDefault="00CA3631" w:rsidP="00CA3631">
      <w:pPr>
        <w:jc w:val="center"/>
        <w:rPr>
          <w:b/>
        </w:rPr>
      </w:pPr>
      <w:r w:rsidRPr="00770E5C">
        <w:rPr>
          <w:b/>
        </w:rPr>
        <w:t>2-ой год обучения (подгруппа девочек)</w:t>
      </w:r>
    </w:p>
    <w:p w:rsidR="008238DE" w:rsidRPr="008238DE" w:rsidRDefault="008238DE" w:rsidP="008238DE">
      <w:pPr>
        <w:pStyle w:val="a3"/>
        <w:rPr>
          <w:sz w:val="24"/>
        </w:rPr>
      </w:pPr>
      <w:r>
        <w:rPr>
          <w:sz w:val="24"/>
        </w:rPr>
        <w:t>(3 уч. часа в неделю)</w:t>
      </w:r>
    </w:p>
    <w:p w:rsidR="008238DE" w:rsidRPr="00770E5C" w:rsidRDefault="008238DE" w:rsidP="00CA3631">
      <w:pPr>
        <w:pStyle w:val="a3"/>
        <w:rPr>
          <w:color w:val="FF0000"/>
          <w:sz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8"/>
        <w:gridCol w:w="850"/>
        <w:gridCol w:w="851"/>
        <w:gridCol w:w="1417"/>
        <w:gridCol w:w="1559"/>
        <w:gridCol w:w="1701"/>
      </w:tblGrid>
      <w:tr w:rsidR="00CA3631" w:rsidRPr="00770E5C" w:rsidTr="003D0C30">
        <w:tc>
          <w:tcPr>
            <w:tcW w:w="3922" w:type="dxa"/>
            <w:vMerge w:val="restart"/>
          </w:tcPr>
          <w:p w:rsidR="00CA3631" w:rsidRPr="008A2168" w:rsidRDefault="00CA3631" w:rsidP="006A7267">
            <w:pPr>
              <w:pStyle w:val="1"/>
              <w:rPr>
                <w:b w:val="0"/>
                <w:sz w:val="24"/>
              </w:rPr>
            </w:pPr>
            <w:r w:rsidRPr="008A2168">
              <w:rPr>
                <w:b w:val="0"/>
                <w:sz w:val="24"/>
              </w:rPr>
              <w:t>Тема</w:t>
            </w:r>
          </w:p>
        </w:tc>
        <w:tc>
          <w:tcPr>
            <w:tcW w:w="4725" w:type="dxa"/>
            <w:gridSpan w:val="5"/>
          </w:tcPr>
          <w:p w:rsidR="00CA3631" w:rsidRPr="008A2168" w:rsidRDefault="00CA3631" w:rsidP="006A7267">
            <w:pPr>
              <w:pStyle w:val="1"/>
              <w:rPr>
                <w:b w:val="0"/>
                <w:sz w:val="24"/>
              </w:rPr>
            </w:pPr>
            <w:r w:rsidRPr="008A2168">
              <w:rPr>
                <w:b w:val="0"/>
                <w:sz w:val="24"/>
              </w:rPr>
              <w:t>Кол-во часов</w:t>
            </w:r>
          </w:p>
        </w:tc>
        <w:tc>
          <w:tcPr>
            <w:tcW w:w="1701" w:type="dxa"/>
          </w:tcPr>
          <w:p w:rsidR="00CA3631" w:rsidRPr="008A2168" w:rsidRDefault="00CA3631" w:rsidP="006A7267">
            <w:pPr>
              <w:pStyle w:val="1"/>
              <w:rPr>
                <w:b w:val="0"/>
                <w:sz w:val="24"/>
              </w:rPr>
            </w:pPr>
            <w:proofErr w:type="spellStart"/>
            <w:r w:rsidRPr="008A2168">
              <w:rPr>
                <w:b w:val="0"/>
                <w:sz w:val="24"/>
              </w:rPr>
              <w:t>Тек</w:t>
            </w:r>
            <w:proofErr w:type="gramStart"/>
            <w:r w:rsidRPr="008A2168">
              <w:rPr>
                <w:b w:val="0"/>
                <w:sz w:val="24"/>
              </w:rPr>
              <w:t>.к</w:t>
            </w:r>
            <w:proofErr w:type="gramEnd"/>
            <w:r w:rsidRPr="008A2168">
              <w:rPr>
                <w:b w:val="0"/>
                <w:sz w:val="24"/>
              </w:rPr>
              <w:t>онтроль</w:t>
            </w:r>
            <w:proofErr w:type="spellEnd"/>
            <w:r w:rsidRPr="008A2168">
              <w:rPr>
                <w:b w:val="0"/>
                <w:sz w:val="24"/>
              </w:rPr>
              <w:t>, аттестация</w:t>
            </w:r>
          </w:p>
        </w:tc>
      </w:tr>
      <w:tr w:rsidR="00CA3631" w:rsidRPr="00770E5C" w:rsidTr="003D0C30">
        <w:tc>
          <w:tcPr>
            <w:tcW w:w="3922" w:type="dxa"/>
            <w:vMerge/>
          </w:tcPr>
          <w:p w:rsidR="00CA3631" w:rsidRPr="008A2168" w:rsidRDefault="00CA3631" w:rsidP="006A7267">
            <w:pPr>
              <w:pStyle w:val="1"/>
              <w:rPr>
                <w:b w:val="0"/>
                <w:i/>
                <w:sz w:val="24"/>
              </w:rPr>
            </w:pPr>
          </w:p>
        </w:tc>
        <w:tc>
          <w:tcPr>
            <w:tcW w:w="898" w:type="dxa"/>
            <w:gridSpan w:val="2"/>
          </w:tcPr>
          <w:p w:rsidR="00CA3631" w:rsidRPr="00770E5C" w:rsidRDefault="00CA3631" w:rsidP="006A7267">
            <w:r w:rsidRPr="00770E5C">
              <w:t>всего</w:t>
            </w:r>
          </w:p>
        </w:tc>
        <w:tc>
          <w:tcPr>
            <w:tcW w:w="851" w:type="dxa"/>
          </w:tcPr>
          <w:p w:rsidR="00CA3631" w:rsidRPr="00770E5C" w:rsidRDefault="00CA3631" w:rsidP="006A7267">
            <w:proofErr w:type="spellStart"/>
            <w:r w:rsidRPr="00770E5C">
              <w:t>теор</w:t>
            </w:r>
            <w:proofErr w:type="spellEnd"/>
            <w:r w:rsidRPr="00770E5C">
              <w:t>.</w:t>
            </w:r>
          </w:p>
        </w:tc>
        <w:tc>
          <w:tcPr>
            <w:tcW w:w="1417" w:type="dxa"/>
          </w:tcPr>
          <w:p w:rsidR="00CA3631" w:rsidRPr="00770E5C" w:rsidRDefault="00CA3631" w:rsidP="006A7267">
            <w:proofErr w:type="spellStart"/>
            <w:r>
              <w:t>практ</w:t>
            </w:r>
            <w:proofErr w:type="spellEnd"/>
          </w:p>
        </w:tc>
        <w:tc>
          <w:tcPr>
            <w:tcW w:w="1559" w:type="dxa"/>
          </w:tcPr>
          <w:p w:rsidR="00CA3631" w:rsidRPr="008A2168" w:rsidRDefault="00CA3631" w:rsidP="006A7267">
            <w:pPr>
              <w:pStyle w:val="1"/>
              <w:jc w:val="left"/>
              <w:rPr>
                <w:b w:val="0"/>
                <w:sz w:val="24"/>
              </w:rPr>
            </w:pPr>
            <w:r w:rsidRPr="008A2168">
              <w:rPr>
                <w:b w:val="0"/>
                <w:sz w:val="24"/>
              </w:rPr>
              <w:t>самостоятельная работа</w:t>
            </w:r>
          </w:p>
        </w:tc>
        <w:tc>
          <w:tcPr>
            <w:tcW w:w="1701" w:type="dxa"/>
          </w:tcPr>
          <w:p w:rsidR="00CA3631" w:rsidRPr="008A2168" w:rsidRDefault="00CA3631" w:rsidP="006A7267">
            <w:pPr>
              <w:pStyle w:val="1"/>
              <w:jc w:val="left"/>
              <w:rPr>
                <w:b w:val="0"/>
                <w:sz w:val="24"/>
              </w:rPr>
            </w:pPr>
          </w:p>
        </w:tc>
      </w:tr>
      <w:tr w:rsidR="00CF4668" w:rsidRPr="00770E5C" w:rsidTr="003D0C30">
        <w:tc>
          <w:tcPr>
            <w:tcW w:w="10348" w:type="dxa"/>
            <w:gridSpan w:val="7"/>
          </w:tcPr>
          <w:p w:rsidR="00CF4668" w:rsidRPr="00AB4E46" w:rsidRDefault="00CF4668" w:rsidP="006A7267">
            <w:pPr>
              <w:jc w:val="center"/>
              <w:rPr>
                <w:b/>
              </w:rPr>
            </w:pPr>
            <w:r>
              <w:rPr>
                <w:b/>
              </w:rPr>
              <w:t>Учебный блок</w:t>
            </w:r>
          </w:p>
        </w:tc>
      </w:tr>
      <w:tr w:rsidR="00CA3631" w:rsidRPr="00770E5C" w:rsidTr="003D0C30">
        <w:tc>
          <w:tcPr>
            <w:tcW w:w="3922" w:type="dxa"/>
          </w:tcPr>
          <w:p w:rsidR="00CA3631" w:rsidRPr="00770E5C" w:rsidRDefault="00CA3631" w:rsidP="006A7267">
            <w:r w:rsidRPr="00770E5C">
              <w:t>1.  Введение</w:t>
            </w:r>
          </w:p>
        </w:tc>
        <w:tc>
          <w:tcPr>
            <w:tcW w:w="898" w:type="dxa"/>
            <w:gridSpan w:val="2"/>
          </w:tcPr>
          <w:p w:rsidR="00CA3631" w:rsidRPr="00770E5C" w:rsidRDefault="008238DE" w:rsidP="006A7267">
            <w:pPr>
              <w:rPr>
                <w:b/>
              </w:rPr>
            </w:pPr>
            <w:r>
              <w:rPr>
                <w:b/>
              </w:rPr>
              <w:t>1</w:t>
            </w:r>
          </w:p>
        </w:tc>
        <w:tc>
          <w:tcPr>
            <w:tcW w:w="851" w:type="dxa"/>
          </w:tcPr>
          <w:p w:rsidR="00CA3631" w:rsidRPr="00770E5C" w:rsidRDefault="008238DE" w:rsidP="006A7267">
            <w:r>
              <w:t>1</w:t>
            </w:r>
          </w:p>
        </w:tc>
        <w:tc>
          <w:tcPr>
            <w:tcW w:w="1417" w:type="dxa"/>
          </w:tcPr>
          <w:p w:rsidR="00CA3631" w:rsidRPr="00770E5C" w:rsidRDefault="00CA3631" w:rsidP="006A7267"/>
        </w:tc>
        <w:tc>
          <w:tcPr>
            <w:tcW w:w="1559" w:type="dxa"/>
          </w:tcPr>
          <w:p w:rsidR="00CA3631" w:rsidRPr="00770E5C" w:rsidRDefault="00CA3631" w:rsidP="006A7267"/>
        </w:tc>
        <w:tc>
          <w:tcPr>
            <w:tcW w:w="1701" w:type="dxa"/>
          </w:tcPr>
          <w:p w:rsidR="00CA3631" w:rsidRPr="00770E5C" w:rsidRDefault="00CA3631" w:rsidP="006A7267"/>
        </w:tc>
      </w:tr>
      <w:tr w:rsidR="00CA3631" w:rsidRPr="00770E5C" w:rsidTr="003D0C30">
        <w:tc>
          <w:tcPr>
            <w:tcW w:w="3922" w:type="dxa"/>
          </w:tcPr>
          <w:p w:rsidR="00CA3631" w:rsidRPr="00770E5C" w:rsidRDefault="00CA3631" w:rsidP="006A7267">
            <w:r w:rsidRPr="00770E5C">
              <w:t>2.  Семён-</w:t>
            </w:r>
            <w:proofErr w:type="spellStart"/>
            <w:r w:rsidRPr="00770E5C">
              <w:t>летопроводец</w:t>
            </w:r>
            <w:proofErr w:type="spellEnd"/>
          </w:p>
        </w:tc>
        <w:tc>
          <w:tcPr>
            <w:tcW w:w="898" w:type="dxa"/>
            <w:gridSpan w:val="2"/>
          </w:tcPr>
          <w:p w:rsidR="00CA3631" w:rsidRPr="00770E5C" w:rsidRDefault="008238DE" w:rsidP="006A7267">
            <w:pPr>
              <w:rPr>
                <w:b/>
              </w:rPr>
            </w:pPr>
            <w:r>
              <w:rPr>
                <w:b/>
              </w:rPr>
              <w:t>1</w:t>
            </w:r>
          </w:p>
        </w:tc>
        <w:tc>
          <w:tcPr>
            <w:tcW w:w="851" w:type="dxa"/>
          </w:tcPr>
          <w:p w:rsidR="00CA3631" w:rsidRPr="00770E5C" w:rsidRDefault="00CA3631" w:rsidP="006A7267"/>
        </w:tc>
        <w:tc>
          <w:tcPr>
            <w:tcW w:w="1417" w:type="dxa"/>
          </w:tcPr>
          <w:p w:rsidR="00CA3631" w:rsidRPr="00770E5C" w:rsidRDefault="008238DE" w:rsidP="006A7267">
            <w:r>
              <w:t>1</w:t>
            </w:r>
          </w:p>
        </w:tc>
        <w:tc>
          <w:tcPr>
            <w:tcW w:w="1559" w:type="dxa"/>
          </w:tcPr>
          <w:p w:rsidR="00CA3631" w:rsidRPr="00770E5C" w:rsidRDefault="00CA3631" w:rsidP="006A7267"/>
        </w:tc>
        <w:tc>
          <w:tcPr>
            <w:tcW w:w="1701" w:type="dxa"/>
          </w:tcPr>
          <w:p w:rsidR="00CA3631" w:rsidRPr="00770E5C" w:rsidRDefault="00CA3631" w:rsidP="006A7267"/>
        </w:tc>
      </w:tr>
      <w:tr w:rsidR="00CA3631" w:rsidRPr="00BA4B5E" w:rsidTr="003D0C30">
        <w:tc>
          <w:tcPr>
            <w:tcW w:w="3922" w:type="dxa"/>
          </w:tcPr>
          <w:p w:rsidR="00CA3631" w:rsidRPr="008A2168" w:rsidRDefault="00CA3631" w:rsidP="006A7267">
            <w:pPr>
              <w:pStyle w:val="ac"/>
              <w:tabs>
                <w:tab w:val="clear" w:pos="4677"/>
                <w:tab w:val="clear" w:pos="9355"/>
              </w:tabs>
            </w:pPr>
            <w:r w:rsidRPr="008A2168">
              <w:t>3.  Частушка</w:t>
            </w:r>
          </w:p>
        </w:tc>
        <w:tc>
          <w:tcPr>
            <w:tcW w:w="898" w:type="dxa"/>
            <w:gridSpan w:val="2"/>
          </w:tcPr>
          <w:p w:rsidR="00CA3631" w:rsidRPr="00BA4B5E" w:rsidRDefault="008238DE" w:rsidP="006A7267">
            <w:pPr>
              <w:rPr>
                <w:b/>
              </w:rPr>
            </w:pPr>
            <w:r>
              <w:rPr>
                <w:b/>
              </w:rPr>
              <w:t>8</w:t>
            </w:r>
          </w:p>
        </w:tc>
        <w:tc>
          <w:tcPr>
            <w:tcW w:w="851" w:type="dxa"/>
          </w:tcPr>
          <w:p w:rsidR="00CA3631" w:rsidRPr="00BA4B5E" w:rsidRDefault="00CA3631" w:rsidP="006A7267">
            <w:r w:rsidRPr="00BA4B5E">
              <w:t>1</w:t>
            </w:r>
          </w:p>
        </w:tc>
        <w:tc>
          <w:tcPr>
            <w:tcW w:w="1417" w:type="dxa"/>
          </w:tcPr>
          <w:p w:rsidR="00CA3631" w:rsidRPr="00BA4B5E" w:rsidRDefault="008238DE" w:rsidP="006A7267">
            <w:r>
              <w:t>7</w:t>
            </w:r>
          </w:p>
        </w:tc>
        <w:tc>
          <w:tcPr>
            <w:tcW w:w="1559" w:type="dxa"/>
          </w:tcPr>
          <w:p w:rsidR="00CA3631" w:rsidRPr="00BA4B5E" w:rsidRDefault="00CA3631" w:rsidP="006A7267"/>
        </w:tc>
        <w:tc>
          <w:tcPr>
            <w:tcW w:w="1701" w:type="dxa"/>
          </w:tcPr>
          <w:p w:rsidR="00CA3631" w:rsidRPr="00BA4B5E" w:rsidRDefault="00CA3631" w:rsidP="006A7267"/>
        </w:tc>
      </w:tr>
      <w:tr w:rsidR="00CA3631" w:rsidRPr="00BA4B5E" w:rsidTr="003D0C30">
        <w:trPr>
          <w:trHeight w:val="317"/>
        </w:trPr>
        <w:tc>
          <w:tcPr>
            <w:tcW w:w="3922" w:type="dxa"/>
          </w:tcPr>
          <w:p w:rsidR="00CA3631" w:rsidRPr="00BA4B5E" w:rsidRDefault="00CA3631" w:rsidP="006A7267">
            <w:r w:rsidRPr="00BA4B5E">
              <w:t>4.  Покров</w:t>
            </w:r>
          </w:p>
        </w:tc>
        <w:tc>
          <w:tcPr>
            <w:tcW w:w="898" w:type="dxa"/>
            <w:gridSpan w:val="2"/>
          </w:tcPr>
          <w:p w:rsidR="00CA3631" w:rsidRPr="00BA4B5E" w:rsidRDefault="008238DE" w:rsidP="006A7267">
            <w:pPr>
              <w:rPr>
                <w:b/>
              </w:rPr>
            </w:pPr>
            <w:r>
              <w:rPr>
                <w:b/>
              </w:rPr>
              <w:t>1</w:t>
            </w:r>
          </w:p>
        </w:tc>
        <w:tc>
          <w:tcPr>
            <w:tcW w:w="851" w:type="dxa"/>
          </w:tcPr>
          <w:p w:rsidR="00CA3631" w:rsidRPr="00BA4B5E" w:rsidRDefault="00CA3631" w:rsidP="006A7267"/>
        </w:tc>
        <w:tc>
          <w:tcPr>
            <w:tcW w:w="1417" w:type="dxa"/>
          </w:tcPr>
          <w:p w:rsidR="00CA3631" w:rsidRPr="00BA4B5E" w:rsidRDefault="008238DE" w:rsidP="006A7267">
            <w:r>
              <w:t>1</w:t>
            </w:r>
          </w:p>
        </w:tc>
        <w:tc>
          <w:tcPr>
            <w:tcW w:w="1559" w:type="dxa"/>
          </w:tcPr>
          <w:p w:rsidR="00CA3631" w:rsidRPr="00BA4B5E" w:rsidRDefault="00CA3631" w:rsidP="006A7267"/>
        </w:tc>
        <w:tc>
          <w:tcPr>
            <w:tcW w:w="1701" w:type="dxa"/>
          </w:tcPr>
          <w:p w:rsidR="00CA3631" w:rsidRPr="00BA4B5E" w:rsidRDefault="00CA3631" w:rsidP="006A7267"/>
        </w:tc>
      </w:tr>
      <w:tr w:rsidR="00CA3631" w:rsidRPr="00A250EB" w:rsidTr="003D0C30">
        <w:tc>
          <w:tcPr>
            <w:tcW w:w="3922" w:type="dxa"/>
          </w:tcPr>
          <w:p w:rsidR="00CA3631" w:rsidRPr="00A250EB" w:rsidRDefault="00CA3631" w:rsidP="006A7267">
            <w:r w:rsidRPr="00A250EB">
              <w:t>5.  Хороводы</w:t>
            </w:r>
          </w:p>
        </w:tc>
        <w:tc>
          <w:tcPr>
            <w:tcW w:w="898" w:type="dxa"/>
            <w:gridSpan w:val="2"/>
          </w:tcPr>
          <w:p w:rsidR="00CA3631" w:rsidRPr="00A250EB" w:rsidRDefault="008238DE" w:rsidP="006A7267">
            <w:pPr>
              <w:rPr>
                <w:b/>
              </w:rPr>
            </w:pPr>
            <w:r>
              <w:rPr>
                <w:b/>
              </w:rPr>
              <w:t>10</w:t>
            </w:r>
          </w:p>
        </w:tc>
        <w:tc>
          <w:tcPr>
            <w:tcW w:w="851" w:type="dxa"/>
          </w:tcPr>
          <w:p w:rsidR="00CA3631" w:rsidRPr="00A250EB" w:rsidRDefault="008238DE" w:rsidP="006A7267">
            <w:r>
              <w:t>2</w:t>
            </w:r>
          </w:p>
        </w:tc>
        <w:tc>
          <w:tcPr>
            <w:tcW w:w="1417" w:type="dxa"/>
          </w:tcPr>
          <w:p w:rsidR="00CA3631" w:rsidRPr="00A250EB" w:rsidRDefault="008238DE" w:rsidP="006A7267">
            <w:r>
              <w:t>7</w:t>
            </w:r>
          </w:p>
        </w:tc>
        <w:tc>
          <w:tcPr>
            <w:tcW w:w="1559" w:type="dxa"/>
          </w:tcPr>
          <w:p w:rsidR="00CA3631" w:rsidRDefault="008238DE" w:rsidP="006A7267">
            <w:r>
              <w:t>1</w:t>
            </w:r>
          </w:p>
        </w:tc>
        <w:tc>
          <w:tcPr>
            <w:tcW w:w="1701" w:type="dxa"/>
          </w:tcPr>
          <w:p w:rsidR="00CA3631" w:rsidRPr="00A250EB" w:rsidRDefault="00CA3631" w:rsidP="006A7267">
            <w:r>
              <w:t>Тек</w:t>
            </w:r>
            <w:proofErr w:type="gramStart"/>
            <w:r>
              <w:t>.</w:t>
            </w:r>
            <w:proofErr w:type="gramEnd"/>
            <w:r>
              <w:t xml:space="preserve"> – </w:t>
            </w:r>
            <w:proofErr w:type="gramStart"/>
            <w:r>
              <w:t>к</w:t>
            </w:r>
            <w:proofErr w:type="gramEnd"/>
            <w:r>
              <w:t>онцертное выступление</w:t>
            </w:r>
          </w:p>
        </w:tc>
      </w:tr>
      <w:tr w:rsidR="00CA3631" w:rsidRPr="00770E5C" w:rsidTr="003D0C30">
        <w:trPr>
          <w:trHeight w:val="313"/>
        </w:trPr>
        <w:tc>
          <w:tcPr>
            <w:tcW w:w="3922" w:type="dxa"/>
          </w:tcPr>
          <w:p w:rsidR="00CA3631" w:rsidRPr="00924D97" w:rsidRDefault="00CA3631" w:rsidP="006A7267">
            <w:r w:rsidRPr="00924D97">
              <w:t xml:space="preserve">6. </w:t>
            </w:r>
            <w:proofErr w:type="spellStart"/>
            <w:r w:rsidRPr="00924D97">
              <w:t>Вечерочные</w:t>
            </w:r>
            <w:proofErr w:type="spellEnd"/>
            <w:r w:rsidRPr="00924D97">
              <w:t xml:space="preserve"> припевки</w:t>
            </w:r>
          </w:p>
        </w:tc>
        <w:tc>
          <w:tcPr>
            <w:tcW w:w="898" w:type="dxa"/>
            <w:gridSpan w:val="2"/>
          </w:tcPr>
          <w:p w:rsidR="00CA3631" w:rsidRPr="00924D97" w:rsidRDefault="00CA3631" w:rsidP="006A7267">
            <w:pPr>
              <w:rPr>
                <w:b/>
              </w:rPr>
            </w:pPr>
            <w:r w:rsidRPr="00924D97">
              <w:rPr>
                <w:b/>
              </w:rPr>
              <w:t>6</w:t>
            </w:r>
          </w:p>
        </w:tc>
        <w:tc>
          <w:tcPr>
            <w:tcW w:w="851" w:type="dxa"/>
          </w:tcPr>
          <w:p w:rsidR="00CA3631" w:rsidRPr="00924D97" w:rsidRDefault="00CA3631" w:rsidP="006A7267">
            <w:r w:rsidRPr="00924D97">
              <w:t>1</w:t>
            </w:r>
          </w:p>
        </w:tc>
        <w:tc>
          <w:tcPr>
            <w:tcW w:w="1417" w:type="dxa"/>
          </w:tcPr>
          <w:p w:rsidR="00CA3631" w:rsidRPr="00924D97" w:rsidRDefault="00CA3631" w:rsidP="006A7267">
            <w:r w:rsidRPr="00924D97">
              <w:t>5</w:t>
            </w:r>
          </w:p>
        </w:tc>
        <w:tc>
          <w:tcPr>
            <w:tcW w:w="1559" w:type="dxa"/>
          </w:tcPr>
          <w:p w:rsidR="00CA3631" w:rsidRPr="00770E5C" w:rsidRDefault="00CA3631" w:rsidP="006A7267">
            <w:pPr>
              <w:rPr>
                <w:color w:val="FF0000"/>
              </w:rPr>
            </w:pPr>
          </w:p>
        </w:tc>
        <w:tc>
          <w:tcPr>
            <w:tcW w:w="1701" w:type="dxa"/>
          </w:tcPr>
          <w:p w:rsidR="00CA3631" w:rsidRPr="00770E5C" w:rsidRDefault="00CA3631" w:rsidP="006A7267">
            <w:pPr>
              <w:rPr>
                <w:color w:val="FF0000"/>
              </w:rPr>
            </w:pPr>
          </w:p>
        </w:tc>
      </w:tr>
      <w:tr w:rsidR="00CA3631" w:rsidRPr="00571C5F" w:rsidTr="003D0C30">
        <w:trPr>
          <w:trHeight w:val="280"/>
        </w:trPr>
        <w:tc>
          <w:tcPr>
            <w:tcW w:w="3922" w:type="dxa"/>
          </w:tcPr>
          <w:p w:rsidR="00CA3631" w:rsidRPr="00571C5F" w:rsidRDefault="00CA3631" w:rsidP="006A7267">
            <w:r w:rsidRPr="00571C5F">
              <w:t>7.  Кузьминки</w:t>
            </w:r>
          </w:p>
        </w:tc>
        <w:tc>
          <w:tcPr>
            <w:tcW w:w="898" w:type="dxa"/>
            <w:gridSpan w:val="2"/>
          </w:tcPr>
          <w:p w:rsidR="00CA3631" w:rsidRPr="00571C5F" w:rsidRDefault="008238DE" w:rsidP="006A7267">
            <w:pPr>
              <w:rPr>
                <w:b/>
              </w:rPr>
            </w:pPr>
            <w:r>
              <w:rPr>
                <w:b/>
              </w:rPr>
              <w:t>1</w:t>
            </w:r>
          </w:p>
        </w:tc>
        <w:tc>
          <w:tcPr>
            <w:tcW w:w="851" w:type="dxa"/>
          </w:tcPr>
          <w:p w:rsidR="00CA3631" w:rsidRPr="00571C5F" w:rsidRDefault="00CA3631" w:rsidP="006A7267"/>
        </w:tc>
        <w:tc>
          <w:tcPr>
            <w:tcW w:w="1417" w:type="dxa"/>
          </w:tcPr>
          <w:p w:rsidR="00CA3631" w:rsidRPr="00571C5F" w:rsidRDefault="008238DE" w:rsidP="006A7267">
            <w:r>
              <w:t>1</w:t>
            </w:r>
          </w:p>
        </w:tc>
        <w:tc>
          <w:tcPr>
            <w:tcW w:w="1559" w:type="dxa"/>
          </w:tcPr>
          <w:p w:rsidR="00CA3631" w:rsidRPr="00571C5F" w:rsidRDefault="00CA3631" w:rsidP="006A7267"/>
        </w:tc>
        <w:tc>
          <w:tcPr>
            <w:tcW w:w="1701" w:type="dxa"/>
          </w:tcPr>
          <w:p w:rsidR="00CA3631" w:rsidRPr="00571C5F" w:rsidRDefault="00CA3631" w:rsidP="006A7267"/>
        </w:tc>
      </w:tr>
      <w:tr w:rsidR="00CA3631" w:rsidRPr="000209E5" w:rsidTr="003D0C30">
        <w:tc>
          <w:tcPr>
            <w:tcW w:w="3922" w:type="dxa"/>
          </w:tcPr>
          <w:p w:rsidR="00CA3631" w:rsidRPr="008A2168" w:rsidRDefault="00CA3631" w:rsidP="006A7267">
            <w:pPr>
              <w:pStyle w:val="ac"/>
              <w:tabs>
                <w:tab w:val="clear" w:pos="4677"/>
                <w:tab w:val="clear" w:pos="9355"/>
              </w:tabs>
            </w:pPr>
            <w:r w:rsidRPr="008A2168">
              <w:t xml:space="preserve">8.  Плясовые песни </w:t>
            </w:r>
          </w:p>
        </w:tc>
        <w:tc>
          <w:tcPr>
            <w:tcW w:w="898" w:type="dxa"/>
            <w:gridSpan w:val="2"/>
          </w:tcPr>
          <w:p w:rsidR="00CA3631" w:rsidRPr="000209E5" w:rsidRDefault="00CA3631" w:rsidP="006A7267">
            <w:pPr>
              <w:rPr>
                <w:b/>
              </w:rPr>
            </w:pPr>
            <w:r w:rsidRPr="000209E5">
              <w:rPr>
                <w:b/>
              </w:rPr>
              <w:t>4</w:t>
            </w:r>
          </w:p>
        </w:tc>
        <w:tc>
          <w:tcPr>
            <w:tcW w:w="851" w:type="dxa"/>
          </w:tcPr>
          <w:p w:rsidR="00CA3631" w:rsidRPr="000209E5" w:rsidRDefault="00CA3631" w:rsidP="006A7267"/>
        </w:tc>
        <w:tc>
          <w:tcPr>
            <w:tcW w:w="1417" w:type="dxa"/>
          </w:tcPr>
          <w:p w:rsidR="00CA3631" w:rsidRPr="000209E5" w:rsidRDefault="00CA3631" w:rsidP="006A7267">
            <w:r w:rsidRPr="000209E5">
              <w:t>4</w:t>
            </w:r>
          </w:p>
        </w:tc>
        <w:tc>
          <w:tcPr>
            <w:tcW w:w="1559" w:type="dxa"/>
          </w:tcPr>
          <w:p w:rsidR="00CA3631" w:rsidRPr="000209E5" w:rsidRDefault="00CA3631" w:rsidP="006A7267"/>
        </w:tc>
        <w:tc>
          <w:tcPr>
            <w:tcW w:w="1701" w:type="dxa"/>
          </w:tcPr>
          <w:p w:rsidR="00CA3631" w:rsidRPr="000209E5" w:rsidRDefault="00CA3631" w:rsidP="006A7267"/>
        </w:tc>
      </w:tr>
      <w:tr w:rsidR="00CA3631" w:rsidRPr="00E66C87" w:rsidTr="003D0C30">
        <w:tc>
          <w:tcPr>
            <w:tcW w:w="3922" w:type="dxa"/>
          </w:tcPr>
          <w:p w:rsidR="00CA3631" w:rsidRPr="008A2168" w:rsidRDefault="00CA3631" w:rsidP="006A7267">
            <w:pPr>
              <w:pStyle w:val="ac"/>
              <w:tabs>
                <w:tab w:val="clear" w:pos="4677"/>
                <w:tab w:val="clear" w:pos="9355"/>
              </w:tabs>
            </w:pPr>
            <w:r w:rsidRPr="008A2168">
              <w:t>9. Протяжные         лирические песни</w:t>
            </w:r>
          </w:p>
        </w:tc>
        <w:tc>
          <w:tcPr>
            <w:tcW w:w="898" w:type="dxa"/>
            <w:gridSpan w:val="2"/>
          </w:tcPr>
          <w:p w:rsidR="00CA3631" w:rsidRPr="00E66C87" w:rsidRDefault="008238DE" w:rsidP="006A7267">
            <w:pPr>
              <w:rPr>
                <w:b/>
              </w:rPr>
            </w:pPr>
            <w:r>
              <w:rPr>
                <w:b/>
              </w:rPr>
              <w:t>10</w:t>
            </w:r>
          </w:p>
        </w:tc>
        <w:tc>
          <w:tcPr>
            <w:tcW w:w="851" w:type="dxa"/>
          </w:tcPr>
          <w:p w:rsidR="00CA3631" w:rsidRPr="00E66C87" w:rsidRDefault="00CA3631" w:rsidP="006A7267">
            <w:r w:rsidRPr="00E66C87">
              <w:t>2</w:t>
            </w:r>
          </w:p>
        </w:tc>
        <w:tc>
          <w:tcPr>
            <w:tcW w:w="1417" w:type="dxa"/>
          </w:tcPr>
          <w:p w:rsidR="00CA3631" w:rsidRPr="00E66C87" w:rsidRDefault="008238DE" w:rsidP="006A7267">
            <w:r>
              <w:t>7</w:t>
            </w:r>
          </w:p>
        </w:tc>
        <w:tc>
          <w:tcPr>
            <w:tcW w:w="1559" w:type="dxa"/>
          </w:tcPr>
          <w:p w:rsidR="00CA3631" w:rsidRPr="00E66C87" w:rsidRDefault="008238DE" w:rsidP="006A7267">
            <w:r>
              <w:t>1</w:t>
            </w:r>
          </w:p>
        </w:tc>
        <w:tc>
          <w:tcPr>
            <w:tcW w:w="1701" w:type="dxa"/>
          </w:tcPr>
          <w:p w:rsidR="00CA3631" w:rsidRPr="00E66C87" w:rsidRDefault="00CA3631" w:rsidP="006A7267">
            <w:r w:rsidRPr="00E66C87">
              <w:t>зачет</w:t>
            </w:r>
          </w:p>
        </w:tc>
      </w:tr>
      <w:tr w:rsidR="00CA3631" w:rsidRPr="0032013B" w:rsidTr="003D0C30">
        <w:tc>
          <w:tcPr>
            <w:tcW w:w="3922" w:type="dxa"/>
          </w:tcPr>
          <w:p w:rsidR="00CA3631" w:rsidRPr="0032013B" w:rsidRDefault="00CA3631" w:rsidP="006A7267">
            <w:r w:rsidRPr="0032013B">
              <w:t>10. Святки</w:t>
            </w:r>
          </w:p>
        </w:tc>
        <w:tc>
          <w:tcPr>
            <w:tcW w:w="898" w:type="dxa"/>
            <w:gridSpan w:val="2"/>
          </w:tcPr>
          <w:p w:rsidR="00CA3631" w:rsidRPr="0032013B" w:rsidRDefault="008238DE" w:rsidP="006A7267">
            <w:pPr>
              <w:rPr>
                <w:b/>
              </w:rPr>
            </w:pPr>
            <w:r>
              <w:rPr>
                <w:b/>
              </w:rPr>
              <w:t>7</w:t>
            </w:r>
          </w:p>
        </w:tc>
        <w:tc>
          <w:tcPr>
            <w:tcW w:w="851" w:type="dxa"/>
          </w:tcPr>
          <w:p w:rsidR="00CA3631" w:rsidRPr="0032013B" w:rsidRDefault="008238DE" w:rsidP="006A7267">
            <w:r>
              <w:t>1</w:t>
            </w:r>
          </w:p>
        </w:tc>
        <w:tc>
          <w:tcPr>
            <w:tcW w:w="1417" w:type="dxa"/>
          </w:tcPr>
          <w:p w:rsidR="00CA3631" w:rsidRPr="0032013B" w:rsidRDefault="008238DE" w:rsidP="006A7267">
            <w:r>
              <w:t>6</w:t>
            </w:r>
          </w:p>
        </w:tc>
        <w:tc>
          <w:tcPr>
            <w:tcW w:w="1559" w:type="dxa"/>
          </w:tcPr>
          <w:p w:rsidR="00CA3631" w:rsidRPr="00D410D4" w:rsidRDefault="00CA3631" w:rsidP="006A7267">
            <w:pPr>
              <w:rPr>
                <w:b/>
              </w:rPr>
            </w:pPr>
          </w:p>
        </w:tc>
        <w:tc>
          <w:tcPr>
            <w:tcW w:w="1701" w:type="dxa"/>
          </w:tcPr>
          <w:p w:rsidR="00CA3631" w:rsidRPr="00D97F7D" w:rsidRDefault="00CA3631" w:rsidP="00D97F7D">
            <w:proofErr w:type="spellStart"/>
            <w:r w:rsidRPr="00D97F7D">
              <w:t>Промежут</w:t>
            </w:r>
            <w:proofErr w:type="spellEnd"/>
            <w:r w:rsidRPr="00D97F7D">
              <w:t xml:space="preserve">.  </w:t>
            </w:r>
            <w:proofErr w:type="spellStart"/>
            <w:r w:rsidRPr="00D97F7D">
              <w:lastRenderedPageBreak/>
              <w:t>атт</w:t>
            </w:r>
            <w:proofErr w:type="spellEnd"/>
            <w:r w:rsidRPr="00D97F7D">
              <w:t xml:space="preserve">. -  </w:t>
            </w:r>
            <w:proofErr w:type="spellStart"/>
            <w:r w:rsidR="00D97F7D">
              <w:t>конц</w:t>
            </w:r>
            <w:proofErr w:type="spellEnd"/>
            <w:r w:rsidR="00D97F7D">
              <w:t xml:space="preserve">. </w:t>
            </w:r>
            <w:proofErr w:type="spellStart"/>
            <w:r w:rsidR="00D97F7D">
              <w:t>выступл</w:t>
            </w:r>
            <w:proofErr w:type="spellEnd"/>
            <w:r w:rsidR="00D97F7D">
              <w:t>.</w:t>
            </w:r>
          </w:p>
        </w:tc>
      </w:tr>
      <w:tr w:rsidR="00CA3631" w:rsidRPr="00936A04" w:rsidTr="003D0C30">
        <w:tc>
          <w:tcPr>
            <w:tcW w:w="3922" w:type="dxa"/>
          </w:tcPr>
          <w:p w:rsidR="00CA3631" w:rsidRPr="008A2168" w:rsidRDefault="00CA3631" w:rsidP="006A7267">
            <w:pPr>
              <w:pStyle w:val="5"/>
              <w:rPr>
                <w:sz w:val="24"/>
              </w:rPr>
            </w:pPr>
            <w:r w:rsidRPr="008A2168">
              <w:rPr>
                <w:sz w:val="24"/>
              </w:rPr>
              <w:lastRenderedPageBreak/>
              <w:t>11. Свадебные песни</w:t>
            </w:r>
          </w:p>
        </w:tc>
        <w:tc>
          <w:tcPr>
            <w:tcW w:w="898" w:type="dxa"/>
            <w:gridSpan w:val="2"/>
          </w:tcPr>
          <w:p w:rsidR="00CA3631" w:rsidRPr="00936A04" w:rsidRDefault="008238DE" w:rsidP="006A7267">
            <w:pPr>
              <w:rPr>
                <w:b/>
              </w:rPr>
            </w:pPr>
            <w:r>
              <w:rPr>
                <w:b/>
              </w:rPr>
              <w:t>8</w:t>
            </w:r>
          </w:p>
        </w:tc>
        <w:tc>
          <w:tcPr>
            <w:tcW w:w="851" w:type="dxa"/>
          </w:tcPr>
          <w:p w:rsidR="00CA3631" w:rsidRPr="00936A04" w:rsidRDefault="008238DE" w:rsidP="006A7267">
            <w:r>
              <w:t>1</w:t>
            </w:r>
          </w:p>
        </w:tc>
        <w:tc>
          <w:tcPr>
            <w:tcW w:w="1417" w:type="dxa"/>
          </w:tcPr>
          <w:p w:rsidR="00CA3631" w:rsidRPr="00936A04" w:rsidRDefault="008238DE" w:rsidP="006A7267">
            <w:r>
              <w:t>7</w:t>
            </w:r>
          </w:p>
        </w:tc>
        <w:tc>
          <w:tcPr>
            <w:tcW w:w="1559" w:type="dxa"/>
          </w:tcPr>
          <w:p w:rsidR="00CA3631" w:rsidRPr="00936A04" w:rsidRDefault="00CA3631" w:rsidP="006A7267"/>
        </w:tc>
        <w:tc>
          <w:tcPr>
            <w:tcW w:w="1701" w:type="dxa"/>
          </w:tcPr>
          <w:p w:rsidR="00CA3631" w:rsidRPr="00936A04" w:rsidRDefault="00CA3631" w:rsidP="006A7267"/>
        </w:tc>
      </w:tr>
      <w:tr w:rsidR="00CA3631" w:rsidRPr="006B7351" w:rsidTr="003D0C30">
        <w:tc>
          <w:tcPr>
            <w:tcW w:w="3922" w:type="dxa"/>
          </w:tcPr>
          <w:p w:rsidR="00CA3631" w:rsidRPr="008A2168" w:rsidRDefault="00CA3631" w:rsidP="006A7267">
            <w:pPr>
              <w:pStyle w:val="5"/>
              <w:rPr>
                <w:sz w:val="24"/>
              </w:rPr>
            </w:pPr>
            <w:r w:rsidRPr="008A2168">
              <w:rPr>
                <w:sz w:val="24"/>
              </w:rPr>
              <w:t>12. Масленица</w:t>
            </w:r>
          </w:p>
        </w:tc>
        <w:tc>
          <w:tcPr>
            <w:tcW w:w="898" w:type="dxa"/>
            <w:gridSpan w:val="2"/>
          </w:tcPr>
          <w:p w:rsidR="00CA3631" w:rsidRPr="006B7351" w:rsidRDefault="008238DE" w:rsidP="006A7267">
            <w:pPr>
              <w:rPr>
                <w:b/>
              </w:rPr>
            </w:pPr>
            <w:r>
              <w:rPr>
                <w:b/>
              </w:rPr>
              <w:t>2</w:t>
            </w:r>
          </w:p>
        </w:tc>
        <w:tc>
          <w:tcPr>
            <w:tcW w:w="851" w:type="dxa"/>
          </w:tcPr>
          <w:p w:rsidR="00CA3631" w:rsidRPr="006B7351" w:rsidRDefault="00CA3631" w:rsidP="006A7267">
            <w:r w:rsidRPr="006B7351">
              <w:t>1</w:t>
            </w:r>
          </w:p>
        </w:tc>
        <w:tc>
          <w:tcPr>
            <w:tcW w:w="1417" w:type="dxa"/>
          </w:tcPr>
          <w:p w:rsidR="00CA3631" w:rsidRPr="006B7351" w:rsidRDefault="008238DE" w:rsidP="006A7267">
            <w:r>
              <w:t>1</w:t>
            </w:r>
          </w:p>
        </w:tc>
        <w:tc>
          <w:tcPr>
            <w:tcW w:w="1559" w:type="dxa"/>
          </w:tcPr>
          <w:p w:rsidR="00CA3631" w:rsidRPr="006B7351" w:rsidRDefault="00CA3631" w:rsidP="006A7267"/>
        </w:tc>
        <w:tc>
          <w:tcPr>
            <w:tcW w:w="1701" w:type="dxa"/>
          </w:tcPr>
          <w:p w:rsidR="00CA3631" w:rsidRPr="006B7351" w:rsidRDefault="00CA3631" w:rsidP="006A7267">
            <w:proofErr w:type="spellStart"/>
            <w:r w:rsidRPr="006B7351">
              <w:t>конц</w:t>
            </w:r>
            <w:proofErr w:type="spellEnd"/>
            <w:r w:rsidRPr="006B7351">
              <w:t>. выступ.</w:t>
            </w:r>
          </w:p>
        </w:tc>
      </w:tr>
      <w:tr w:rsidR="00CA3631" w:rsidRPr="00936A04" w:rsidTr="003D0C30">
        <w:tc>
          <w:tcPr>
            <w:tcW w:w="3922" w:type="dxa"/>
          </w:tcPr>
          <w:p w:rsidR="00CA3631" w:rsidRPr="008A2168" w:rsidRDefault="00CA3631" w:rsidP="006A7267">
            <w:pPr>
              <w:pStyle w:val="5"/>
              <w:rPr>
                <w:sz w:val="24"/>
              </w:rPr>
            </w:pPr>
            <w:r w:rsidRPr="008A2168">
              <w:rPr>
                <w:sz w:val="24"/>
              </w:rPr>
              <w:t>13. Великий Пост</w:t>
            </w:r>
          </w:p>
        </w:tc>
        <w:tc>
          <w:tcPr>
            <w:tcW w:w="898" w:type="dxa"/>
            <w:gridSpan w:val="2"/>
          </w:tcPr>
          <w:p w:rsidR="00CA3631" w:rsidRPr="00936A04" w:rsidRDefault="008238DE" w:rsidP="006A7267">
            <w:pPr>
              <w:rPr>
                <w:b/>
              </w:rPr>
            </w:pPr>
            <w:r>
              <w:rPr>
                <w:b/>
              </w:rPr>
              <w:t>4</w:t>
            </w:r>
          </w:p>
        </w:tc>
        <w:tc>
          <w:tcPr>
            <w:tcW w:w="851" w:type="dxa"/>
          </w:tcPr>
          <w:p w:rsidR="00CA3631" w:rsidRPr="00936A04" w:rsidRDefault="008238DE" w:rsidP="006A7267">
            <w:r>
              <w:t>1</w:t>
            </w:r>
          </w:p>
        </w:tc>
        <w:tc>
          <w:tcPr>
            <w:tcW w:w="1417" w:type="dxa"/>
          </w:tcPr>
          <w:p w:rsidR="00CA3631" w:rsidRPr="00936A04" w:rsidRDefault="008238DE" w:rsidP="006A7267">
            <w:r>
              <w:t>3</w:t>
            </w:r>
          </w:p>
        </w:tc>
        <w:tc>
          <w:tcPr>
            <w:tcW w:w="1559" w:type="dxa"/>
          </w:tcPr>
          <w:p w:rsidR="00CA3631" w:rsidRPr="00936A04" w:rsidRDefault="00CA3631" w:rsidP="006A7267"/>
        </w:tc>
        <w:tc>
          <w:tcPr>
            <w:tcW w:w="1701" w:type="dxa"/>
          </w:tcPr>
          <w:p w:rsidR="00CA3631" w:rsidRPr="00936A04"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98" w:type="dxa"/>
            <w:gridSpan w:val="2"/>
          </w:tcPr>
          <w:p w:rsidR="00CA3631" w:rsidRPr="00A250EB" w:rsidRDefault="00CA3631" w:rsidP="006A7267">
            <w:pPr>
              <w:rPr>
                <w:b/>
              </w:rPr>
            </w:pPr>
            <w:r w:rsidRPr="00A250EB">
              <w:rPr>
                <w:b/>
              </w:rPr>
              <w:t>2</w:t>
            </w:r>
          </w:p>
        </w:tc>
        <w:tc>
          <w:tcPr>
            <w:tcW w:w="851" w:type="dxa"/>
          </w:tcPr>
          <w:p w:rsidR="00CA3631" w:rsidRPr="00A250EB" w:rsidRDefault="00CA3631" w:rsidP="006A7267"/>
        </w:tc>
        <w:tc>
          <w:tcPr>
            <w:tcW w:w="1417" w:type="dxa"/>
          </w:tcPr>
          <w:p w:rsidR="00CA3631" w:rsidRPr="00A250EB" w:rsidRDefault="00CA3631" w:rsidP="006A7267">
            <w:pPr>
              <w:ind w:right="-108"/>
            </w:pPr>
            <w:r w:rsidRPr="00A250EB">
              <w:t>2</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15. Эпические жанры</w:t>
            </w:r>
          </w:p>
        </w:tc>
        <w:tc>
          <w:tcPr>
            <w:tcW w:w="898" w:type="dxa"/>
            <w:gridSpan w:val="2"/>
          </w:tcPr>
          <w:p w:rsidR="00CA3631" w:rsidRPr="00A250EB" w:rsidRDefault="00CA3631" w:rsidP="006A7267">
            <w:pPr>
              <w:rPr>
                <w:b/>
              </w:rPr>
            </w:pPr>
            <w:r w:rsidRPr="00A250EB">
              <w:rPr>
                <w:b/>
              </w:rPr>
              <w:t>4</w:t>
            </w:r>
          </w:p>
        </w:tc>
        <w:tc>
          <w:tcPr>
            <w:tcW w:w="851" w:type="dxa"/>
          </w:tcPr>
          <w:p w:rsidR="00CA3631" w:rsidRPr="00A250EB" w:rsidRDefault="00CA3631" w:rsidP="006A7267">
            <w:r w:rsidRPr="00A250EB">
              <w:t>1</w:t>
            </w:r>
          </w:p>
        </w:tc>
        <w:tc>
          <w:tcPr>
            <w:tcW w:w="1417" w:type="dxa"/>
          </w:tcPr>
          <w:p w:rsidR="00CA3631" w:rsidRPr="00A250EB" w:rsidRDefault="00CA3631" w:rsidP="006A7267">
            <w:r w:rsidRPr="00A250EB">
              <w:t>3</w:t>
            </w:r>
          </w:p>
        </w:tc>
        <w:tc>
          <w:tcPr>
            <w:tcW w:w="1559" w:type="dxa"/>
          </w:tcPr>
          <w:p w:rsidR="00CA3631" w:rsidRPr="00A250EB" w:rsidRDefault="00CA3631" w:rsidP="006A7267"/>
        </w:tc>
        <w:tc>
          <w:tcPr>
            <w:tcW w:w="1701" w:type="dxa"/>
          </w:tcPr>
          <w:p w:rsidR="00CA3631" w:rsidRPr="00A250EB" w:rsidRDefault="00CA3631" w:rsidP="006A7267"/>
        </w:tc>
      </w:tr>
      <w:tr w:rsidR="00CA3631" w:rsidRPr="00A250EB" w:rsidTr="003D0C30">
        <w:tc>
          <w:tcPr>
            <w:tcW w:w="3922" w:type="dxa"/>
          </w:tcPr>
          <w:p w:rsidR="00CA3631" w:rsidRPr="008A2168" w:rsidRDefault="00CA3631" w:rsidP="006A7267">
            <w:pPr>
              <w:pStyle w:val="5"/>
              <w:rPr>
                <w:sz w:val="24"/>
              </w:rPr>
            </w:pPr>
            <w:r w:rsidRPr="008A2168">
              <w:rPr>
                <w:sz w:val="24"/>
              </w:rPr>
              <w:t>16. Пасха</w:t>
            </w:r>
          </w:p>
        </w:tc>
        <w:tc>
          <w:tcPr>
            <w:tcW w:w="898" w:type="dxa"/>
            <w:gridSpan w:val="2"/>
          </w:tcPr>
          <w:p w:rsidR="00CA3631" w:rsidRPr="00A250EB" w:rsidRDefault="008238DE" w:rsidP="006A7267">
            <w:pPr>
              <w:rPr>
                <w:b/>
              </w:rPr>
            </w:pPr>
            <w:r>
              <w:rPr>
                <w:b/>
              </w:rPr>
              <w:t>4</w:t>
            </w:r>
          </w:p>
        </w:tc>
        <w:tc>
          <w:tcPr>
            <w:tcW w:w="851" w:type="dxa"/>
          </w:tcPr>
          <w:p w:rsidR="00CA3631" w:rsidRPr="00A250EB" w:rsidRDefault="00CA3631" w:rsidP="006A7267">
            <w:r w:rsidRPr="00A250EB">
              <w:t>1</w:t>
            </w:r>
          </w:p>
        </w:tc>
        <w:tc>
          <w:tcPr>
            <w:tcW w:w="1417" w:type="dxa"/>
          </w:tcPr>
          <w:p w:rsidR="00CA3631" w:rsidRPr="00A250EB" w:rsidRDefault="008238DE" w:rsidP="006A7267">
            <w:r>
              <w:t>3</w:t>
            </w:r>
          </w:p>
        </w:tc>
        <w:tc>
          <w:tcPr>
            <w:tcW w:w="1559" w:type="dxa"/>
          </w:tcPr>
          <w:p w:rsidR="00CA3631" w:rsidRPr="00A250EB" w:rsidRDefault="00CA3631" w:rsidP="006A7267"/>
        </w:tc>
        <w:tc>
          <w:tcPr>
            <w:tcW w:w="1701" w:type="dxa"/>
          </w:tcPr>
          <w:p w:rsidR="00CA3631" w:rsidRPr="00A250EB" w:rsidRDefault="00CA3631" w:rsidP="006A7267"/>
        </w:tc>
      </w:tr>
      <w:tr w:rsidR="00CA3631" w:rsidRPr="000209E5" w:rsidTr="003D0C30">
        <w:tc>
          <w:tcPr>
            <w:tcW w:w="3922" w:type="dxa"/>
          </w:tcPr>
          <w:p w:rsidR="00CA3631" w:rsidRPr="008A2168" w:rsidRDefault="00CA3631" w:rsidP="006A7267">
            <w:pPr>
              <w:pStyle w:val="5"/>
              <w:rPr>
                <w:sz w:val="24"/>
              </w:rPr>
            </w:pPr>
            <w:r w:rsidRPr="008A2168">
              <w:rPr>
                <w:sz w:val="24"/>
              </w:rPr>
              <w:t>17. Заключение</w:t>
            </w:r>
          </w:p>
        </w:tc>
        <w:tc>
          <w:tcPr>
            <w:tcW w:w="898" w:type="dxa"/>
            <w:gridSpan w:val="2"/>
          </w:tcPr>
          <w:p w:rsidR="00CA3631" w:rsidRPr="000209E5" w:rsidRDefault="008238DE" w:rsidP="006A7267">
            <w:pPr>
              <w:rPr>
                <w:b/>
              </w:rPr>
            </w:pPr>
            <w:r>
              <w:rPr>
                <w:b/>
              </w:rPr>
              <w:t>1</w:t>
            </w:r>
          </w:p>
        </w:tc>
        <w:tc>
          <w:tcPr>
            <w:tcW w:w="851" w:type="dxa"/>
          </w:tcPr>
          <w:p w:rsidR="00CA3631" w:rsidRPr="000209E5" w:rsidRDefault="00CA3631" w:rsidP="006A7267"/>
        </w:tc>
        <w:tc>
          <w:tcPr>
            <w:tcW w:w="1417" w:type="dxa"/>
          </w:tcPr>
          <w:p w:rsidR="00CA3631" w:rsidRPr="000209E5" w:rsidRDefault="008238DE" w:rsidP="006A7267">
            <w:r>
              <w:t>1</w:t>
            </w:r>
          </w:p>
        </w:tc>
        <w:tc>
          <w:tcPr>
            <w:tcW w:w="1559" w:type="dxa"/>
          </w:tcPr>
          <w:p w:rsidR="00CA3631" w:rsidRPr="000209E5" w:rsidRDefault="00CA3631" w:rsidP="006A7267"/>
        </w:tc>
        <w:tc>
          <w:tcPr>
            <w:tcW w:w="1701" w:type="dxa"/>
          </w:tcPr>
          <w:p w:rsidR="00CA3631" w:rsidRPr="000209E5" w:rsidRDefault="00D97F7D" w:rsidP="006A7267">
            <w:proofErr w:type="spellStart"/>
            <w:r>
              <w:t>Промежут</w:t>
            </w:r>
            <w:proofErr w:type="spellEnd"/>
            <w:r>
              <w:t xml:space="preserve"> </w:t>
            </w:r>
            <w:proofErr w:type="spellStart"/>
            <w:r>
              <w:t>атт</w:t>
            </w:r>
            <w:proofErr w:type="spellEnd"/>
            <w:r>
              <w:t xml:space="preserve">. - </w:t>
            </w:r>
            <w:proofErr w:type="spellStart"/>
            <w:r w:rsidR="00CA3631" w:rsidRPr="000209E5">
              <w:t>конц</w:t>
            </w:r>
            <w:proofErr w:type="spellEnd"/>
            <w:r w:rsidR="00CA3631" w:rsidRPr="000209E5">
              <w:t xml:space="preserve">. </w:t>
            </w:r>
            <w:proofErr w:type="spellStart"/>
            <w:r w:rsidR="00CA3631" w:rsidRPr="000209E5">
              <w:t>выстп</w:t>
            </w:r>
            <w:proofErr w:type="spellEnd"/>
            <w:r w:rsidR="00CA3631">
              <w:t>.</w:t>
            </w:r>
          </w:p>
        </w:tc>
      </w:tr>
      <w:tr w:rsidR="00CA3631" w:rsidRPr="0009169E" w:rsidTr="003D0C30">
        <w:tc>
          <w:tcPr>
            <w:tcW w:w="3922" w:type="dxa"/>
          </w:tcPr>
          <w:p w:rsidR="00CA3631" w:rsidRPr="008A2168" w:rsidRDefault="00CA3631" w:rsidP="006A7267">
            <w:pPr>
              <w:pStyle w:val="5"/>
              <w:jc w:val="right"/>
              <w:rPr>
                <w:sz w:val="24"/>
              </w:rPr>
            </w:pPr>
            <w:r w:rsidRPr="008A2168">
              <w:rPr>
                <w:sz w:val="24"/>
              </w:rPr>
              <w:t>ИТОГО</w:t>
            </w:r>
            <w:r w:rsidR="003D0C30">
              <w:rPr>
                <w:sz w:val="24"/>
              </w:rPr>
              <w:t xml:space="preserve"> по учебному блоку</w:t>
            </w:r>
            <w:r w:rsidRPr="008A2168">
              <w:rPr>
                <w:sz w:val="24"/>
              </w:rPr>
              <w:t>:</w:t>
            </w:r>
          </w:p>
        </w:tc>
        <w:tc>
          <w:tcPr>
            <w:tcW w:w="898" w:type="dxa"/>
            <w:gridSpan w:val="2"/>
          </w:tcPr>
          <w:p w:rsidR="00CA3631" w:rsidRPr="0009169E" w:rsidRDefault="008238DE" w:rsidP="006A7267">
            <w:pPr>
              <w:rPr>
                <w:b/>
              </w:rPr>
            </w:pPr>
            <w:r>
              <w:rPr>
                <w:b/>
              </w:rPr>
              <w:t>74</w:t>
            </w:r>
          </w:p>
        </w:tc>
        <w:tc>
          <w:tcPr>
            <w:tcW w:w="851" w:type="dxa"/>
          </w:tcPr>
          <w:p w:rsidR="00CA3631" w:rsidRPr="0009169E" w:rsidRDefault="008238DE" w:rsidP="006A7267">
            <w:r>
              <w:t>13</w:t>
            </w:r>
          </w:p>
        </w:tc>
        <w:tc>
          <w:tcPr>
            <w:tcW w:w="1417" w:type="dxa"/>
          </w:tcPr>
          <w:p w:rsidR="00CA3631" w:rsidRPr="0009169E" w:rsidRDefault="00FE2EAD" w:rsidP="006A7267">
            <w:r>
              <w:t>59</w:t>
            </w:r>
          </w:p>
        </w:tc>
        <w:tc>
          <w:tcPr>
            <w:tcW w:w="1559" w:type="dxa"/>
          </w:tcPr>
          <w:p w:rsidR="00CA3631" w:rsidRPr="0009169E" w:rsidRDefault="00FE2EAD" w:rsidP="006A7267">
            <w:r>
              <w:t>2</w:t>
            </w:r>
          </w:p>
        </w:tc>
        <w:tc>
          <w:tcPr>
            <w:tcW w:w="1701" w:type="dxa"/>
          </w:tcPr>
          <w:p w:rsidR="00CA3631" w:rsidRPr="0009169E" w:rsidRDefault="00CA3631" w:rsidP="006A7267"/>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3D0C30" w:rsidRDefault="003D0C30"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3D0C30" w:rsidRPr="00B563F8" w:rsidRDefault="003D0C30" w:rsidP="006A7267">
            <w:pPr>
              <w:shd w:val="clear" w:color="auto" w:fill="FFFFFF"/>
              <w:jc w:val="center"/>
              <w:rPr>
                <w:b/>
                <w:spacing w:val="-5"/>
              </w:rPr>
            </w:pPr>
            <w:r w:rsidRPr="00B563F8">
              <w:rPr>
                <w:b/>
                <w:spacing w:val="-5"/>
              </w:rPr>
              <w:t>Учебно-воспитательный блок</w:t>
            </w:r>
          </w:p>
        </w:tc>
      </w:tr>
      <w:tr w:rsidR="003D0C30" w:rsidRPr="00B563F8" w:rsidTr="00017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3D0C30">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D0C30" w:rsidRPr="000A5EB3" w:rsidRDefault="003D0C30" w:rsidP="006A7267">
            <w:pPr>
              <w:rPr>
                <w:rFonts w:eastAsia="Calibri"/>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ind w:left="418"/>
              <w:rPr>
                <w: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D0C30" w:rsidRPr="00B563F8" w:rsidRDefault="003D0C30" w:rsidP="006A7267">
            <w:pPr>
              <w:shd w:val="clear" w:color="auto" w:fill="FFFFFF"/>
              <w:jc w:val="center"/>
            </w:pPr>
          </w:p>
        </w:tc>
      </w:tr>
    </w:tbl>
    <w:p w:rsidR="00CA3631" w:rsidRPr="00770E5C" w:rsidRDefault="00CA3631" w:rsidP="00CA3631">
      <w:pPr>
        <w:rPr>
          <w:color w:val="FF0000"/>
        </w:rPr>
      </w:pPr>
    </w:p>
    <w:p w:rsidR="00CA3631" w:rsidRDefault="00CA3631" w:rsidP="00CA3631">
      <w:pPr>
        <w:pStyle w:val="a3"/>
        <w:rPr>
          <w:sz w:val="24"/>
        </w:rPr>
      </w:pPr>
      <w:r w:rsidRPr="00AE740B">
        <w:rPr>
          <w:sz w:val="24"/>
        </w:rPr>
        <w:t>Содержание</w:t>
      </w:r>
    </w:p>
    <w:p w:rsidR="000A1DC0" w:rsidRPr="00770E5C" w:rsidRDefault="000A1DC0" w:rsidP="000A1DC0">
      <w:pPr>
        <w:jc w:val="center"/>
        <w:rPr>
          <w:b/>
        </w:rPr>
      </w:pPr>
      <w:r w:rsidRPr="00770E5C">
        <w:rPr>
          <w:b/>
        </w:rPr>
        <w:t>2-ой год обучения (подгруппа девочек)</w:t>
      </w:r>
    </w:p>
    <w:p w:rsidR="000A1DC0" w:rsidRDefault="000A1DC0" w:rsidP="00CA3631">
      <w:pPr>
        <w:pStyle w:val="a3"/>
        <w:rPr>
          <w:sz w:val="24"/>
        </w:rPr>
      </w:pPr>
    </w:p>
    <w:p w:rsidR="000A1DC0" w:rsidRDefault="000A1DC0" w:rsidP="00CA3631">
      <w:pPr>
        <w:pStyle w:val="a3"/>
        <w:rPr>
          <w:sz w:val="24"/>
        </w:rPr>
      </w:pPr>
      <w:r>
        <w:rPr>
          <w:sz w:val="24"/>
        </w:rPr>
        <w:t>Учебный блок</w:t>
      </w:r>
    </w:p>
    <w:p w:rsidR="000A1DC0" w:rsidRPr="00AE740B" w:rsidRDefault="000A1DC0" w:rsidP="00CA3631">
      <w:pPr>
        <w:pStyle w:val="a3"/>
        <w:rPr>
          <w:sz w:val="24"/>
        </w:rPr>
      </w:pPr>
    </w:p>
    <w:p w:rsidR="00CA3631" w:rsidRPr="00AE740B" w:rsidRDefault="00CA3631" w:rsidP="00CA3631">
      <w:pPr>
        <w:jc w:val="center"/>
      </w:pPr>
      <w:r w:rsidRPr="00AE740B">
        <w:rPr>
          <w:b/>
        </w:rPr>
        <w:t xml:space="preserve">Тема: «Введение»  </w:t>
      </w:r>
    </w:p>
    <w:p w:rsidR="00CA3631" w:rsidRPr="00AE740B" w:rsidRDefault="00CA3631" w:rsidP="00CA3631">
      <w:pPr>
        <w:ind w:firstLine="720"/>
      </w:pPr>
      <w:r w:rsidRPr="002A6166">
        <w:rPr>
          <w:i/>
        </w:rPr>
        <w:t>Теория.</w:t>
      </w:r>
      <w:r>
        <w:t xml:space="preserve"> </w:t>
      </w:r>
      <w:r w:rsidRPr="00AE740B">
        <w:t xml:space="preserve">Цели и задачи предмета на текущий год. </w:t>
      </w:r>
    </w:p>
    <w:p w:rsidR="00CA3631" w:rsidRPr="00AE740B" w:rsidRDefault="00CA3631" w:rsidP="00CA3631">
      <w:pPr>
        <w:ind w:firstLine="720"/>
      </w:pPr>
      <w:r w:rsidRPr="00AE740B">
        <w:t xml:space="preserve">Знакомство с репертуаром.  </w:t>
      </w:r>
    </w:p>
    <w:p w:rsidR="00CA3631" w:rsidRPr="00AE740B" w:rsidRDefault="00CA3631" w:rsidP="00CA3631">
      <w:pPr>
        <w:pStyle w:val="a3"/>
        <w:rPr>
          <w:b w:val="0"/>
          <w:sz w:val="24"/>
        </w:rPr>
      </w:pPr>
      <w:r w:rsidRPr="00AE740B">
        <w:rPr>
          <w:sz w:val="24"/>
        </w:rPr>
        <w:t xml:space="preserve">Тема: «Семён – </w:t>
      </w:r>
      <w:proofErr w:type="spellStart"/>
      <w:r w:rsidRPr="00AE740B">
        <w:rPr>
          <w:sz w:val="24"/>
        </w:rPr>
        <w:t>летопроводец</w:t>
      </w:r>
      <w:proofErr w:type="spellEnd"/>
      <w:r w:rsidRPr="00AE740B">
        <w:rPr>
          <w:sz w:val="24"/>
        </w:rPr>
        <w:t xml:space="preserve">» </w:t>
      </w:r>
    </w:p>
    <w:p w:rsidR="00CA3631" w:rsidRPr="00AE740B" w:rsidRDefault="00CA3631" w:rsidP="00CA3631">
      <w:pPr>
        <w:pStyle w:val="21"/>
      </w:pPr>
      <w:r>
        <w:rPr>
          <w:i/>
        </w:rPr>
        <w:t xml:space="preserve">Практика. </w:t>
      </w:r>
      <w:r w:rsidRPr="00AE740B">
        <w:t>Участие в моделировании праздника Семена-</w:t>
      </w:r>
      <w:proofErr w:type="spellStart"/>
      <w:r w:rsidRPr="00AE740B">
        <w:t>летопроводца</w:t>
      </w:r>
      <w:proofErr w:type="spellEnd"/>
      <w:r w:rsidRPr="00AE740B">
        <w:t xml:space="preserve"> для младших групп учреждения. Обряд «похорон мух».</w:t>
      </w:r>
    </w:p>
    <w:p w:rsidR="00CA3631" w:rsidRPr="00AE740B" w:rsidRDefault="00CA3631" w:rsidP="00CA3631">
      <w:pPr>
        <w:pStyle w:val="a3"/>
        <w:rPr>
          <w:sz w:val="24"/>
        </w:rPr>
      </w:pPr>
      <w:r w:rsidRPr="00AE740B">
        <w:rPr>
          <w:sz w:val="24"/>
        </w:rPr>
        <w:t xml:space="preserve">Тема: «Частушка» </w:t>
      </w:r>
    </w:p>
    <w:p w:rsidR="00CA3631" w:rsidRPr="002A6166" w:rsidRDefault="00CA3631" w:rsidP="00CA3631">
      <w:pPr>
        <w:pStyle w:val="33"/>
        <w:ind w:firstLine="720"/>
        <w:jc w:val="both"/>
        <w:rPr>
          <w:b w:val="0"/>
          <w:sz w:val="24"/>
        </w:rPr>
      </w:pPr>
      <w:r w:rsidRPr="002A6166">
        <w:rPr>
          <w:b w:val="0"/>
          <w:i/>
          <w:sz w:val="24"/>
        </w:rPr>
        <w:t>Теория.</w:t>
      </w:r>
      <w:r w:rsidRPr="002A6166">
        <w:rPr>
          <w:b w:val="0"/>
          <w:sz w:val="24"/>
        </w:rPr>
        <w:t xml:space="preserve"> Жатвенные обряды. </w:t>
      </w:r>
      <w:proofErr w:type="spellStart"/>
      <w:r w:rsidRPr="002A6166">
        <w:rPr>
          <w:b w:val="0"/>
          <w:sz w:val="24"/>
        </w:rPr>
        <w:t>Жнивные</w:t>
      </w:r>
      <w:proofErr w:type="spellEnd"/>
      <w:r w:rsidRPr="002A6166">
        <w:rPr>
          <w:b w:val="0"/>
          <w:sz w:val="24"/>
        </w:rPr>
        <w:t xml:space="preserve"> частушки </w:t>
      </w:r>
      <w:proofErr w:type="spellStart"/>
      <w:r w:rsidRPr="002A6166">
        <w:rPr>
          <w:b w:val="0"/>
          <w:sz w:val="24"/>
        </w:rPr>
        <w:t>Нюксенского</w:t>
      </w:r>
      <w:proofErr w:type="spellEnd"/>
      <w:r w:rsidRPr="002A6166">
        <w:rPr>
          <w:b w:val="0"/>
          <w:sz w:val="24"/>
        </w:rPr>
        <w:t xml:space="preserve">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2A6166">
        <w:rPr>
          <w:b w:val="0"/>
          <w:sz w:val="24"/>
        </w:rPr>
        <w:t>Нюксенский</w:t>
      </w:r>
      <w:proofErr w:type="spellEnd"/>
      <w:r w:rsidRPr="002A6166">
        <w:rPr>
          <w:b w:val="0"/>
          <w:sz w:val="24"/>
        </w:rPr>
        <w:t xml:space="preserve"> р-н). </w:t>
      </w:r>
    </w:p>
    <w:p w:rsidR="00CA3631" w:rsidRPr="00AE740B" w:rsidRDefault="00CA3631" w:rsidP="00CA3631">
      <w:pPr>
        <w:pStyle w:val="33"/>
        <w:ind w:firstLine="720"/>
        <w:jc w:val="both"/>
        <w:rPr>
          <w:b w:val="0"/>
          <w:sz w:val="24"/>
        </w:rPr>
      </w:pPr>
      <w:r w:rsidRPr="002A6166">
        <w:rPr>
          <w:b w:val="0"/>
          <w:i/>
          <w:sz w:val="24"/>
        </w:rPr>
        <w:t>Практика.</w:t>
      </w:r>
      <w:r>
        <w:rPr>
          <w:b w:val="0"/>
          <w:i/>
          <w:sz w:val="24"/>
        </w:rPr>
        <w:t xml:space="preserve"> </w:t>
      </w:r>
      <w:r w:rsidRPr="002A6166">
        <w:rPr>
          <w:b w:val="0"/>
          <w:sz w:val="24"/>
        </w:rPr>
        <w:t>Разучивание</w:t>
      </w:r>
      <w:r w:rsidRPr="00AE740B">
        <w:rPr>
          <w:b w:val="0"/>
          <w:sz w:val="24"/>
        </w:rPr>
        <w:t xml:space="preserve">  и исполнение частушек.</w:t>
      </w:r>
      <w:r>
        <w:rPr>
          <w:b w:val="0"/>
          <w:sz w:val="24"/>
        </w:rPr>
        <w:t xml:space="preserve"> Частушки под язык (</w:t>
      </w:r>
      <w:proofErr w:type="spellStart"/>
      <w:r>
        <w:rPr>
          <w:b w:val="0"/>
          <w:sz w:val="24"/>
        </w:rPr>
        <w:t>Вожегодский</w:t>
      </w:r>
      <w:proofErr w:type="spellEnd"/>
      <w:r>
        <w:rPr>
          <w:b w:val="0"/>
          <w:sz w:val="24"/>
        </w:rPr>
        <w:t xml:space="preserve"> р-н). Особенности исполнения частушек под язык. Слушание, разучивание, исполнение.</w:t>
      </w:r>
    </w:p>
    <w:p w:rsidR="00CA3631" w:rsidRPr="00AE740B" w:rsidRDefault="00CA3631" w:rsidP="00CA3631">
      <w:pPr>
        <w:pStyle w:val="a3"/>
        <w:rPr>
          <w:sz w:val="24"/>
        </w:rPr>
      </w:pPr>
      <w:r w:rsidRPr="00AE740B">
        <w:rPr>
          <w:sz w:val="24"/>
        </w:rPr>
        <w:t xml:space="preserve">Тема: «Покров» </w:t>
      </w:r>
    </w:p>
    <w:p w:rsidR="00CA3631" w:rsidRPr="00AE740B" w:rsidRDefault="00CA3631" w:rsidP="00CA3631">
      <w:pPr>
        <w:pStyle w:val="31"/>
        <w:ind w:firstLine="720"/>
        <w:jc w:val="both"/>
        <w:rPr>
          <w:b w:val="0"/>
          <w:sz w:val="24"/>
        </w:rPr>
      </w:pPr>
      <w:r w:rsidRPr="00AE740B">
        <w:rPr>
          <w:b w:val="0"/>
          <w:sz w:val="24"/>
        </w:rPr>
        <w:t xml:space="preserve">Старшая возрастная </w:t>
      </w:r>
      <w:proofErr w:type="spellStart"/>
      <w:r w:rsidRPr="00AE740B">
        <w:rPr>
          <w:b w:val="0"/>
          <w:sz w:val="24"/>
        </w:rPr>
        <w:t>вечёра</w:t>
      </w:r>
      <w:proofErr w:type="spellEnd"/>
      <w:r w:rsidRPr="00AE740B">
        <w:rPr>
          <w:b w:val="0"/>
          <w:sz w:val="24"/>
        </w:rPr>
        <w:t xml:space="preserve">. Лирические песни, исполняемые на Покров. Хороводы и хороводные игры. Закрепление ранее разученных песен и хороводов. Моделирование покровской </w:t>
      </w:r>
      <w:proofErr w:type="spellStart"/>
      <w:r w:rsidRPr="00AE740B">
        <w:rPr>
          <w:b w:val="0"/>
          <w:sz w:val="24"/>
        </w:rPr>
        <w:t>вечеры</w:t>
      </w:r>
      <w:proofErr w:type="spellEnd"/>
      <w:r w:rsidRPr="00AE740B">
        <w:rPr>
          <w:b w:val="0"/>
          <w:sz w:val="24"/>
        </w:rPr>
        <w:t xml:space="preserve">. </w:t>
      </w:r>
    </w:p>
    <w:p w:rsidR="00CA3631" w:rsidRPr="00AE740B" w:rsidRDefault="00CA3631" w:rsidP="00CA3631">
      <w:pPr>
        <w:pStyle w:val="a3"/>
        <w:rPr>
          <w:b w:val="0"/>
          <w:sz w:val="24"/>
        </w:rPr>
      </w:pPr>
      <w:r w:rsidRPr="00AE740B">
        <w:rPr>
          <w:sz w:val="24"/>
        </w:rPr>
        <w:t>Тема: «Хороводы»</w:t>
      </w:r>
    </w:p>
    <w:p w:rsidR="00CA3631" w:rsidRPr="00AE740B" w:rsidRDefault="00CA3631" w:rsidP="00CA3631">
      <w:pPr>
        <w:pStyle w:val="a3"/>
        <w:ind w:firstLine="720"/>
        <w:jc w:val="both"/>
        <w:rPr>
          <w:b w:val="0"/>
          <w:sz w:val="24"/>
        </w:rPr>
      </w:pPr>
      <w:r>
        <w:rPr>
          <w:b w:val="0"/>
          <w:sz w:val="24"/>
        </w:rPr>
        <w:t xml:space="preserve">Девичьи </w:t>
      </w:r>
      <w:r w:rsidRPr="00AE740B">
        <w:rPr>
          <w:b w:val="0"/>
          <w:sz w:val="24"/>
        </w:rPr>
        <w:t>хороводы</w:t>
      </w:r>
      <w:r>
        <w:rPr>
          <w:b w:val="0"/>
          <w:sz w:val="24"/>
        </w:rPr>
        <w:t xml:space="preserve"> </w:t>
      </w:r>
      <w:proofErr w:type="spellStart"/>
      <w:r>
        <w:rPr>
          <w:b w:val="0"/>
          <w:sz w:val="24"/>
        </w:rPr>
        <w:t>Тарногского</w:t>
      </w:r>
      <w:proofErr w:type="spellEnd"/>
      <w:r>
        <w:rPr>
          <w:b w:val="0"/>
          <w:sz w:val="24"/>
        </w:rPr>
        <w:t xml:space="preserve"> и Никольского районов Вологодской области. </w:t>
      </w:r>
      <w:r w:rsidRPr="00AE740B">
        <w:rPr>
          <w:b w:val="0"/>
          <w:sz w:val="24"/>
        </w:rPr>
        <w:t xml:space="preserve"> Приуроченность обрядового</w:t>
      </w:r>
      <w:r>
        <w:rPr>
          <w:b w:val="0"/>
          <w:sz w:val="24"/>
        </w:rPr>
        <w:t xml:space="preserve"> </w:t>
      </w:r>
      <w:r w:rsidRPr="00AE740B">
        <w:rPr>
          <w:b w:val="0"/>
          <w:sz w:val="24"/>
        </w:rPr>
        <w:t xml:space="preserve">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w:t>
      </w:r>
      <w:r>
        <w:rPr>
          <w:b w:val="0"/>
          <w:sz w:val="24"/>
        </w:rPr>
        <w:t xml:space="preserve"> </w:t>
      </w:r>
      <w:r w:rsidRPr="00AE740B">
        <w:rPr>
          <w:b w:val="0"/>
          <w:sz w:val="24"/>
        </w:rPr>
        <w:t>Разучивание и исполнение хороводов.</w:t>
      </w:r>
    </w:p>
    <w:p w:rsidR="00CA3631" w:rsidRPr="00AE740B" w:rsidRDefault="00CA3631" w:rsidP="00CA3631">
      <w:pPr>
        <w:pStyle w:val="a3"/>
        <w:rPr>
          <w:sz w:val="24"/>
        </w:rPr>
      </w:pPr>
      <w:r w:rsidRPr="00AE740B">
        <w:rPr>
          <w:sz w:val="24"/>
        </w:rPr>
        <w:t>Тема: «</w:t>
      </w:r>
      <w:proofErr w:type="spellStart"/>
      <w:r w:rsidRPr="00AE740B">
        <w:rPr>
          <w:sz w:val="24"/>
        </w:rPr>
        <w:t>Вечерочные</w:t>
      </w:r>
      <w:proofErr w:type="spellEnd"/>
      <w:r w:rsidRPr="00AE740B">
        <w:rPr>
          <w:sz w:val="24"/>
        </w:rPr>
        <w:t xml:space="preserve"> припевки» </w:t>
      </w:r>
    </w:p>
    <w:p w:rsidR="00CA3631" w:rsidRPr="00AE740B" w:rsidRDefault="00CA3631" w:rsidP="00CA3631">
      <w:pPr>
        <w:pStyle w:val="31"/>
        <w:ind w:left="57" w:firstLine="709"/>
        <w:jc w:val="both"/>
        <w:rPr>
          <w:b w:val="0"/>
          <w:sz w:val="24"/>
        </w:rPr>
      </w:pPr>
      <w:r w:rsidRPr="00AE740B">
        <w:rPr>
          <w:b w:val="0"/>
          <w:sz w:val="24"/>
        </w:rPr>
        <w:t>Припевки, характерные для изучаемой локальной традиции (</w:t>
      </w:r>
      <w:r>
        <w:rPr>
          <w:b w:val="0"/>
          <w:sz w:val="24"/>
        </w:rPr>
        <w:t xml:space="preserve">Никольский и </w:t>
      </w:r>
      <w:proofErr w:type="spellStart"/>
      <w:r>
        <w:rPr>
          <w:b w:val="0"/>
          <w:sz w:val="24"/>
        </w:rPr>
        <w:t>Тарногский</w:t>
      </w:r>
      <w:proofErr w:type="spellEnd"/>
      <w:r>
        <w:rPr>
          <w:b w:val="0"/>
          <w:sz w:val="24"/>
        </w:rPr>
        <w:t xml:space="preserve"> </w:t>
      </w:r>
      <w:r w:rsidRPr="00AE740B">
        <w:rPr>
          <w:b w:val="0"/>
          <w:sz w:val="24"/>
        </w:rPr>
        <w:t xml:space="preserve"> р-н</w:t>
      </w:r>
      <w:r>
        <w:rPr>
          <w:b w:val="0"/>
          <w:sz w:val="24"/>
        </w:rPr>
        <w:t>ы</w:t>
      </w:r>
      <w:r w:rsidRPr="00AE740B">
        <w:rPr>
          <w:b w:val="0"/>
          <w:sz w:val="24"/>
        </w:rPr>
        <w:t xml:space="preserve">). Особенности диалекта, тексты, манера исполнения. </w:t>
      </w:r>
      <w:r>
        <w:rPr>
          <w:b w:val="0"/>
          <w:sz w:val="24"/>
        </w:rPr>
        <w:t>Слушание и разучивание</w:t>
      </w:r>
      <w:r w:rsidRPr="00AE740B">
        <w:rPr>
          <w:b w:val="0"/>
          <w:sz w:val="24"/>
        </w:rPr>
        <w:t xml:space="preserve"> припевок.</w:t>
      </w:r>
    </w:p>
    <w:p w:rsidR="00CA3631" w:rsidRPr="00AE740B" w:rsidRDefault="00CA3631" w:rsidP="00CA3631">
      <w:pPr>
        <w:pStyle w:val="a3"/>
        <w:ind w:firstLine="709"/>
        <w:rPr>
          <w:sz w:val="24"/>
        </w:rPr>
      </w:pPr>
      <w:r w:rsidRPr="00AE740B">
        <w:rPr>
          <w:sz w:val="24"/>
        </w:rPr>
        <w:t xml:space="preserve">Тема: «Кузьминки» </w:t>
      </w:r>
    </w:p>
    <w:p w:rsidR="00CA3631" w:rsidRPr="00AE740B" w:rsidRDefault="00CA3631" w:rsidP="00CA3631">
      <w:pPr>
        <w:pStyle w:val="a3"/>
        <w:ind w:firstLine="709"/>
        <w:jc w:val="both"/>
        <w:rPr>
          <w:b w:val="0"/>
          <w:sz w:val="24"/>
        </w:rPr>
      </w:pPr>
      <w:r w:rsidRPr="00AE740B">
        <w:rPr>
          <w:b w:val="0"/>
          <w:sz w:val="24"/>
        </w:rPr>
        <w:t xml:space="preserve">Хороводы и протяжные лирические песни на </w:t>
      </w:r>
      <w:proofErr w:type="spellStart"/>
      <w:r w:rsidRPr="00AE740B">
        <w:rPr>
          <w:b w:val="0"/>
          <w:sz w:val="24"/>
        </w:rPr>
        <w:t>кузьминской</w:t>
      </w:r>
      <w:proofErr w:type="spellEnd"/>
      <w:r w:rsidRPr="00AE740B">
        <w:rPr>
          <w:b w:val="0"/>
          <w:sz w:val="24"/>
        </w:rPr>
        <w:t xml:space="preserve"> вечере. Моделирование </w:t>
      </w:r>
      <w:proofErr w:type="spellStart"/>
      <w:r w:rsidRPr="00AE740B">
        <w:rPr>
          <w:b w:val="0"/>
          <w:sz w:val="24"/>
        </w:rPr>
        <w:t>вечеры</w:t>
      </w:r>
      <w:proofErr w:type="spellEnd"/>
      <w:r w:rsidRPr="00AE740B">
        <w:rPr>
          <w:b w:val="0"/>
          <w:sz w:val="24"/>
        </w:rPr>
        <w:t>. Закрепление ранее разученных песен.</w:t>
      </w:r>
    </w:p>
    <w:p w:rsidR="00D31FE2" w:rsidRDefault="00D31FE2" w:rsidP="00CA3631">
      <w:pPr>
        <w:pStyle w:val="a3"/>
        <w:ind w:firstLine="709"/>
        <w:rPr>
          <w:sz w:val="24"/>
        </w:rPr>
      </w:pPr>
    </w:p>
    <w:p w:rsidR="00CA3631" w:rsidRPr="00AE740B" w:rsidRDefault="00CA3631" w:rsidP="00CA3631">
      <w:pPr>
        <w:pStyle w:val="a3"/>
        <w:ind w:firstLine="709"/>
        <w:rPr>
          <w:sz w:val="24"/>
        </w:rPr>
      </w:pPr>
      <w:r w:rsidRPr="00AE740B">
        <w:rPr>
          <w:sz w:val="24"/>
        </w:rPr>
        <w:lastRenderedPageBreak/>
        <w:t xml:space="preserve">Тема: «Плясовые песни» </w:t>
      </w:r>
    </w:p>
    <w:p w:rsidR="00CA3631" w:rsidRPr="00AE740B" w:rsidRDefault="00CA3631" w:rsidP="00CA3631">
      <w:pPr>
        <w:pStyle w:val="a3"/>
        <w:ind w:firstLine="709"/>
        <w:jc w:val="both"/>
        <w:rPr>
          <w:b w:val="0"/>
          <w:sz w:val="24"/>
        </w:rPr>
      </w:pPr>
      <w:r w:rsidRPr="00AE740B">
        <w:rPr>
          <w:b w:val="0"/>
          <w:sz w:val="24"/>
        </w:rPr>
        <w:t xml:space="preserve">Плясовые песни </w:t>
      </w:r>
      <w:r>
        <w:rPr>
          <w:b w:val="0"/>
          <w:sz w:val="24"/>
        </w:rPr>
        <w:t>Никольского</w:t>
      </w:r>
      <w:r w:rsidRPr="00AE740B">
        <w:rPr>
          <w:b w:val="0"/>
          <w:sz w:val="24"/>
        </w:rPr>
        <w:t xml:space="preserve"> и </w:t>
      </w:r>
      <w:r>
        <w:rPr>
          <w:b w:val="0"/>
          <w:sz w:val="24"/>
        </w:rPr>
        <w:t>Великоустюгского</w:t>
      </w:r>
      <w:r w:rsidRPr="00AE740B">
        <w:rPr>
          <w:b w:val="0"/>
          <w:sz w:val="24"/>
        </w:rPr>
        <w:t xml:space="preserve"> районов Вологодской области. Сюжеты песен, напевы. Особенности исполнения песен в пляске.   </w:t>
      </w:r>
    </w:p>
    <w:p w:rsidR="00CA3631" w:rsidRPr="00AE740B" w:rsidRDefault="00CA3631" w:rsidP="00CA3631">
      <w:pPr>
        <w:pStyle w:val="a3"/>
        <w:ind w:firstLine="709"/>
        <w:rPr>
          <w:sz w:val="24"/>
        </w:rPr>
      </w:pPr>
      <w:r w:rsidRPr="00AE740B">
        <w:rPr>
          <w:sz w:val="24"/>
        </w:rPr>
        <w:t xml:space="preserve">Тема: «Протяжные лирические песни» </w:t>
      </w:r>
    </w:p>
    <w:p w:rsidR="00CA3631" w:rsidRPr="00AE740B" w:rsidRDefault="00CA3631" w:rsidP="00CA3631">
      <w:pPr>
        <w:pStyle w:val="33"/>
        <w:ind w:firstLine="720"/>
        <w:jc w:val="both"/>
        <w:rPr>
          <w:b w:val="0"/>
          <w:sz w:val="24"/>
        </w:rPr>
      </w:pPr>
      <w:r w:rsidRPr="00AE740B">
        <w:rPr>
          <w:b w:val="0"/>
          <w:sz w:val="24"/>
        </w:rPr>
        <w:t xml:space="preserve">Сохранность в изучаемой музыкальной традиции </w:t>
      </w:r>
      <w:proofErr w:type="spellStart"/>
      <w:r>
        <w:rPr>
          <w:b w:val="0"/>
          <w:sz w:val="24"/>
        </w:rPr>
        <w:t>узкообъемной</w:t>
      </w:r>
      <w:proofErr w:type="spellEnd"/>
      <w:r w:rsidRPr="00AE740B">
        <w:rPr>
          <w:b w:val="0"/>
          <w:sz w:val="24"/>
        </w:rPr>
        <w:t xml:space="preserve"> лирики</w:t>
      </w:r>
      <w:r>
        <w:rPr>
          <w:b w:val="0"/>
          <w:sz w:val="24"/>
        </w:rPr>
        <w:t xml:space="preserve"> (</w:t>
      </w:r>
      <w:proofErr w:type="spellStart"/>
      <w:r>
        <w:rPr>
          <w:b w:val="0"/>
          <w:sz w:val="24"/>
        </w:rPr>
        <w:t>Тарногский</w:t>
      </w:r>
      <w:proofErr w:type="spellEnd"/>
      <w:r>
        <w:rPr>
          <w:b w:val="0"/>
          <w:sz w:val="24"/>
        </w:rPr>
        <w:t xml:space="preserve"> и Никольские р-ны)</w:t>
      </w:r>
      <w:r w:rsidRPr="00AE740B">
        <w:rPr>
          <w:b w:val="0"/>
          <w:sz w:val="24"/>
        </w:rPr>
        <w:t>. Сюжеты. Напев. Запев в песне. Особенности манеры исполнения. Разучивание и исполнение песен раннего историко-стилевого пласта.</w:t>
      </w:r>
    </w:p>
    <w:p w:rsidR="00CA3631" w:rsidRPr="00AE740B" w:rsidRDefault="00CA3631" w:rsidP="00CA3631">
      <w:pPr>
        <w:pStyle w:val="33"/>
        <w:ind w:firstLine="720"/>
        <w:jc w:val="center"/>
        <w:rPr>
          <w:b w:val="0"/>
          <w:sz w:val="24"/>
        </w:rPr>
      </w:pPr>
      <w:r w:rsidRPr="00AE740B">
        <w:rPr>
          <w:sz w:val="24"/>
        </w:rPr>
        <w:t>Тема: «Святки»</w:t>
      </w:r>
    </w:p>
    <w:p w:rsidR="00CA3631" w:rsidRPr="00AE740B" w:rsidRDefault="00CA3631" w:rsidP="00CA3631">
      <w:pPr>
        <w:pStyle w:val="33"/>
        <w:ind w:firstLine="720"/>
        <w:jc w:val="both"/>
        <w:rPr>
          <w:b w:val="0"/>
          <w:sz w:val="24"/>
        </w:rPr>
      </w:pPr>
      <w:r w:rsidRPr="00AE740B">
        <w:rPr>
          <w:b w:val="0"/>
          <w:sz w:val="24"/>
        </w:rPr>
        <w:t xml:space="preserve">Календарно-обрядовые песни святочного периода. </w:t>
      </w:r>
      <w:r>
        <w:rPr>
          <w:b w:val="0"/>
          <w:bCs/>
          <w:sz w:val="24"/>
        </w:rPr>
        <w:t>Изучение</w:t>
      </w:r>
      <w:r w:rsidRPr="00AE740B">
        <w:rPr>
          <w:b w:val="0"/>
          <w:sz w:val="24"/>
        </w:rPr>
        <w:t xml:space="preserve"> календарно-обрядовых песен, игр, характерных для традиции </w:t>
      </w:r>
      <w:r>
        <w:rPr>
          <w:b w:val="0"/>
          <w:sz w:val="24"/>
        </w:rPr>
        <w:t xml:space="preserve">Никольского, Великоустюгского и </w:t>
      </w:r>
      <w:proofErr w:type="spellStart"/>
      <w:r>
        <w:rPr>
          <w:b w:val="0"/>
          <w:sz w:val="24"/>
        </w:rPr>
        <w:t>Тарногского</w:t>
      </w:r>
      <w:proofErr w:type="spellEnd"/>
      <w:r w:rsidRPr="00AE740B">
        <w:rPr>
          <w:b w:val="0"/>
          <w:sz w:val="24"/>
        </w:rPr>
        <w:t xml:space="preserve"> район</w:t>
      </w:r>
      <w:r>
        <w:rPr>
          <w:b w:val="0"/>
          <w:sz w:val="24"/>
        </w:rPr>
        <w:t>ов</w:t>
      </w:r>
      <w:r w:rsidRPr="00AE740B">
        <w:rPr>
          <w:b w:val="0"/>
          <w:sz w:val="24"/>
        </w:rPr>
        <w:t xml:space="preserve">. </w:t>
      </w:r>
    </w:p>
    <w:p w:rsidR="00CA3631" w:rsidRPr="00AE740B" w:rsidRDefault="00CA3631" w:rsidP="00CA3631">
      <w:pPr>
        <w:pStyle w:val="33"/>
        <w:ind w:firstLine="720"/>
        <w:jc w:val="both"/>
        <w:rPr>
          <w:b w:val="0"/>
          <w:sz w:val="24"/>
        </w:rPr>
      </w:pPr>
      <w:r w:rsidRPr="00AE740B">
        <w:rPr>
          <w:b w:val="0"/>
          <w:sz w:val="24"/>
        </w:rPr>
        <w:t xml:space="preserve">Специфика календарно-обрядовых песен святочного периода (на примере одного из районов Вологодской области). </w:t>
      </w:r>
    </w:p>
    <w:p w:rsidR="00CA3631" w:rsidRPr="00AE740B" w:rsidRDefault="00CA3631" w:rsidP="00CA3631">
      <w:pPr>
        <w:pStyle w:val="31"/>
        <w:ind w:firstLine="709"/>
        <w:rPr>
          <w:b w:val="0"/>
          <w:sz w:val="24"/>
        </w:rPr>
      </w:pPr>
      <w:r w:rsidRPr="00AE740B">
        <w:rPr>
          <w:b w:val="0"/>
          <w:sz w:val="24"/>
        </w:rPr>
        <w:t xml:space="preserve">Моделирование святочной </w:t>
      </w:r>
      <w:proofErr w:type="spellStart"/>
      <w:r w:rsidRPr="00AE740B">
        <w:rPr>
          <w:b w:val="0"/>
          <w:sz w:val="24"/>
        </w:rPr>
        <w:t>вечеры</w:t>
      </w:r>
      <w:proofErr w:type="spellEnd"/>
      <w:r w:rsidRPr="00AE740B">
        <w:rPr>
          <w:b w:val="0"/>
          <w:sz w:val="24"/>
        </w:rPr>
        <w:t xml:space="preserve">, обряда </w:t>
      </w:r>
      <w:proofErr w:type="spellStart"/>
      <w:r w:rsidRPr="00AE740B">
        <w:rPr>
          <w:b w:val="0"/>
          <w:sz w:val="24"/>
        </w:rPr>
        <w:t>колядования</w:t>
      </w:r>
      <w:proofErr w:type="spellEnd"/>
      <w:r w:rsidRPr="00AE740B">
        <w:rPr>
          <w:b w:val="0"/>
          <w:sz w:val="24"/>
        </w:rPr>
        <w:t xml:space="preserve"> и гадания.</w:t>
      </w:r>
    </w:p>
    <w:p w:rsidR="00CA3631" w:rsidRPr="00AE740B" w:rsidRDefault="00CA3631" w:rsidP="00CA3631">
      <w:pPr>
        <w:pStyle w:val="a3"/>
        <w:ind w:firstLine="709"/>
        <w:rPr>
          <w:sz w:val="24"/>
        </w:rPr>
      </w:pPr>
      <w:r w:rsidRPr="00AE740B">
        <w:rPr>
          <w:sz w:val="24"/>
        </w:rPr>
        <w:t xml:space="preserve">Тема: «Свадебные песни» </w:t>
      </w:r>
    </w:p>
    <w:p w:rsidR="00CA3631" w:rsidRPr="00AE740B" w:rsidRDefault="00CA3631" w:rsidP="00CA3631">
      <w:pPr>
        <w:ind w:firstLine="540"/>
        <w:jc w:val="both"/>
      </w:pPr>
      <w:r w:rsidRPr="00AE740B">
        <w:t>Полифоническая форма причета.</w:t>
      </w:r>
      <w:r w:rsidRPr="00AE740B">
        <w:rPr>
          <w:b/>
        </w:rPr>
        <w:t xml:space="preserve"> </w:t>
      </w:r>
      <w:r w:rsidRPr="00AE740B">
        <w:t>Особенности исполнения причета невесты  и матери</w:t>
      </w:r>
      <w:r>
        <w:t xml:space="preserve"> (сестры)</w:t>
      </w:r>
      <w:r w:rsidRPr="00AE740B">
        <w:t xml:space="preserve">. Соотнесение напевов, темпа и ритмов причета.  Контекст исполнения причетов. Манера исполнения коллективного причета.  </w:t>
      </w:r>
    </w:p>
    <w:p w:rsidR="00CA3631" w:rsidRPr="00AE740B" w:rsidRDefault="00CA3631" w:rsidP="00CA3631">
      <w:pPr>
        <w:ind w:firstLine="540"/>
        <w:jc w:val="both"/>
      </w:pPr>
      <w:r w:rsidRPr="00AE740B">
        <w:t xml:space="preserve">Реконструкция фрагмента обряда </w:t>
      </w:r>
      <w:r>
        <w:t>Великоустюгского (Никольского)</w:t>
      </w:r>
      <w:r w:rsidRPr="00AE740B">
        <w:t xml:space="preserve"> района с использованием  сольной и коллективной</w:t>
      </w:r>
      <w:r>
        <w:t xml:space="preserve"> форм причета, разговорных жанров, </w:t>
      </w:r>
      <w:proofErr w:type="spellStart"/>
      <w:r>
        <w:t>опевальных</w:t>
      </w:r>
      <w:proofErr w:type="spellEnd"/>
      <w:r>
        <w:t xml:space="preserve"> и величальных песен.</w:t>
      </w:r>
      <w:r w:rsidRPr="00AE740B">
        <w:t xml:space="preserve"> </w:t>
      </w:r>
    </w:p>
    <w:p w:rsidR="00CA3631" w:rsidRPr="00AE740B" w:rsidRDefault="00CA3631" w:rsidP="00CA3631">
      <w:pPr>
        <w:pStyle w:val="a3"/>
        <w:rPr>
          <w:sz w:val="24"/>
        </w:rPr>
      </w:pPr>
      <w:r w:rsidRPr="00AE740B">
        <w:rPr>
          <w:sz w:val="24"/>
        </w:rPr>
        <w:t xml:space="preserve">Тема: «Масленица» </w:t>
      </w:r>
    </w:p>
    <w:p w:rsidR="00CA3631" w:rsidRPr="00AE740B" w:rsidRDefault="00CA3631" w:rsidP="00CA3631">
      <w:pPr>
        <w:pStyle w:val="a3"/>
        <w:ind w:firstLine="720"/>
        <w:jc w:val="both"/>
        <w:rPr>
          <w:b w:val="0"/>
          <w:sz w:val="24"/>
        </w:rPr>
      </w:pPr>
      <w:r w:rsidRPr="00AE740B">
        <w:rPr>
          <w:b w:val="0"/>
          <w:sz w:val="24"/>
        </w:rPr>
        <w:t>Календарно-обрядовые песни на масленицу.  Протяжные лирические песни масленичного периода. Специфика исполнения песен. Разучивание и исполнение песен. Закрепление ранее разученного материала.</w:t>
      </w:r>
      <w:r>
        <w:rPr>
          <w:b w:val="0"/>
          <w:sz w:val="24"/>
        </w:rPr>
        <w:t xml:space="preserve"> </w:t>
      </w:r>
      <w:r w:rsidRPr="00AE740B">
        <w:rPr>
          <w:b w:val="0"/>
          <w:sz w:val="24"/>
        </w:rPr>
        <w:t xml:space="preserve">Моделирование  масленичной </w:t>
      </w:r>
      <w:proofErr w:type="spellStart"/>
      <w:r w:rsidRPr="00AE740B">
        <w:rPr>
          <w:b w:val="0"/>
          <w:sz w:val="24"/>
        </w:rPr>
        <w:t>вечеры</w:t>
      </w:r>
      <w:proofErr w:type="spellEnd"/>
      <w:r w:rsidRPr="00AE740B">
        <w:rPr>
          <w:b w:val="0"/>
          <w:sz w:val="24"/>
        </w:rPr>
        <w:t xml:space="preserve"> и  масленичного гуляния</w:t>
      </w:r>
      <w:r>
        <w:rPr>
          <w:b w:val="0"/>
          <w:sz w:val="24"/>
        </w:rPr>
        <w:t>.</w:t>
      </w:r>
    </w:p>
    <w:p w:rsidR="00CA3631" w:rsidRPr="00AE740B" w:rsidRDefault="00CA3631" w:rsidP="00CA3631">
      <w:pPr>
        <w:pStyle w:val="a3"/>
        <w:rPr>
          <w:sz w:val="24"/>
        </w:rPr>
      </w:pPr>
      <w:r w:rsidRPr="00AE740B">
        <w:rPr>
          <w:sz w:val="24"/>
        </w:rPr>
        <w:t xml:space="preserve">Тема: «Великий Пост» </w:t>
      </w:r>
    </w:p>
    <w:p w:rsidR="00CA3631" w:rsidRDefault="00CA3631" w:rsidP="00CA3631">
      <w:pPr>
        <w:ind w:firstLine="360"/>
      </w:pPr>
      <w:r w:rsidRPr="00AE740B">
        <w:t>Песни и выкрики периода Великого поста.</w:t>
      </w:r>
      <w:r>
        <w:t xml:space="preserve"> </w:t>
      </w:r>
      <w:r w:rsidRPr="00AE740B">
        <w:t xml:space="preserve">Духовный стих в традициях Русского Севера. Сюжеты.   </w:t>
      </w:r>
      <w:r>
        <w:t>Слушание и разучивание духовного стиха.</w:t>
      </w:r>
    </w:p>
    <w:p w:rsidR="00CA3631" w:rsidRPr="00AE740B" w:rsidRDefault="00CA3631" w:rsidP="00CA3631">
      <w:pPr>
        <w:pStyle w:val="a3"/>
        <w:rPr>
          <w:sz w:val="24"/>
        </w:rPr>
      </w:pPr>
      <w:r w:rsidRPr="00AE740B">
        <w:rPr>
          <w:sz w:val="24"/>
        </w:rPr>
        <w:t xml:space="preserve"> Тема: «Колыбельные песни, </w:t>
      </w:r>
      <w:proofErr w:type="spellStart"/>
      <w:r w:rsidRPr="00AE740B">
        <w:rPr>
          <w:sz w:val="24"/>
        </w:rPr>
        <w:t>пестушки</w:t>
      </w:r>
      <w:proofErr w:type="spellEnd"/>
      <w:r w:rsidRPr="00AE740B">
        <w:rPr>
          <w:sz w:val="24"/>
        </w:rPr>
        <w:t xml:space="preserve">, </w:t>
      </w:r>
      <w:proofErr w:type="spellStart"/>
      <w:r w:rsidRPr="00AE740B">
        <w:rPr>
          <w:sz w:val="24"/>
        </w:rPr>
        <w:t>потешки</w:t>
      </w:r>
      <w:proofErr w:type="spellEnd"/>
      <w:r w:rsidRPr="00AE740B">
        <w:rPr>
          <w:sz w:val="24"/>
        </w:rPr>
        <w:t xml:space="preserve">» </w:t>
      </w:r>
    </w:p>
    <w:p w:rsidR="00CA3631" w:rsidRPr="00AE740B" w:rsidRDefault="00CA3631" w:rsidP="00CA3631">
      <w:pPr>
        <w:pStyle w:val="a3"/>
        <w:ind w:firstLine="426"/>
        <w:jc w:val="both"/>
        <w:rPr>
          <w:b w:val="0"/>
          <w:sz w:val="24"/>
        </w:rPr>
      </w:pPr>
      <w:r w:rsidRPr="00AE740B">
        <w:rPr>
          <w:b w:val="0"/>
          <w:sz w:val="24"/>
        </w:rPr>
        <w:t xml:space="preserve">Материнский фольклор изучаемой традиции. </w:t>
      </w:r>
    </w:p>
    <w:p w:rsidR="00CA3631" w:rsidRPr="00AE740B" w:rsidRDefault="00CA3631" w:rsidP="00CA3631">
      <w:pPr>
        <w:pStyle w:val="a3"/>
        <w:rPr>
          <w:sz w:val="24"/>
        </w:rPr>
      </w:pPr>
      <w:r w:rsidRPr="00AE740B">
        <w:rPr>
          <w:sz w:val="24"/>
        </w:rPr>
        <w:t xml:space="preserve">Тема: «Эпические жанры» </w:t>
      </w:r>
    </w:p>
    <w:p w:rsidR="00CA3631" w:rsidRPr="00AE740B" w:rsidRDefault="00CA3631" w:rsidP="00CA3631">
      <w:pPr>
        <w:pStyle w:val="31"/>
        <w:ind w:firstLine="426"/>
        <w:jc w:val="both"/>
        <w:rPr>
          <w:b w:val="0"/>
          <w:sz w:val="24"/>
        </w:rPr>
      </w:pPr>
      <w:r w:rsidRPr="00AE740B">
        <w:rPr>
          <w:b w:val="0"/>
          <w:sz w:val="24"/>
        </w:rPr>
        <w:t>Баллада -  жанр музыкального фольклора. Сюжеты.   Напев. Манера исполнения.  Слушание баллад</w:t>
      </w:r>
      <w:r>
        <w:rPr>
          <w:b w:val="0"/>
          <w:sz w:val="24"/>
        </w:rPr>
        <w:t>ы «Зимушка-зима» (Никольский р-на)</w:t>
      </w:r>
      <w:r w:rsidRPr="00AE740B">
        <w:rPr>
          <w:b w:val="0"/>
          <w:sz w:val="24"/>
        </w:rPr>
        <w:t xml:space="preserve"> и былин. Разучивание фрагмента.</w:t>
      </w:r>
    </w:p>
    <w:p w:rsidR="00CA3631" w:rsidRPr="00AE740B" w:rsidRDefault="00CA3631" w:rsidP="00CA3631">
      <w:pPr>
        <w:pStyle w:val="a3"/>
        <w:rPr>
          <w:sz w:val="24"/>
        </w:rPr>
      </w:pPr>
      <w:r w:rsidRPr="00AE740B">
        <w:rPr>
          <w:sz w:val="24"/>
        </w:rPr>
        <w:t xml:space="preserve">Тема: «Пасха» </w:t>
      </w:r>
    </w:p>
    <w:p w:rsidR="00CA3631" w:rsidRPr="00AE740B" w:rsidRDefault="00CA3631" w:rsidP="00CA3631">
      <w:pPr>
        <w:pStyle w:val="a3"/>
        <w:ind w:firstLine="567"/>
        <w:jc w:val="both"/>
        <w:rPr>
          <w:b w:val="0"/>
          <w:sz w:val="24"/>
        </w:rPr>
      </w:pPr>
      <w:r w:rsidRPr="00AE740B">
        <w:rPr>
          <w:b w:val="0"/>
          <w:sz w:val="24"/>
        </w:rPr>
        <w:t>Пасхальный тропарь. Разучивание и исполнение пасхального тропаря.</w:t>
      </w:r>
    </w:p>
    <w:p w:rsidR="00CA3631" w:rsidRPr="00AE740B" w:rsidRDefault="00CA3631" w:rsidP="00CA3631">
      <w:pPr>
        <w:pStyle w:val="a3"/>
        <w:jc w:val="both"/>
        <w:rPr>
          <w:b w:val="0"/>
          <w:sz w:val="24"/>
        </w:rPr>
      </w:pPr>
      <w:r w:rsidRPr="00AE740B">
        <w:rPr>
          <w:b w:val="0"/>
          <w:sz w:val="24"/>
        </w:rPr>
        <w:t>Исполнение весенних хороводов, ранее разученных и приуроченных к весеннему времени.</w:t>
      </w:r>
    </w:p>
    <w:p w:rsidR="00CA3631" w:rsidRPr="00AE740B" w:rsidRDefault="00CA3631" w:rsidP="00CA3631">
      <w:pPr>
        <w:pStyle w:val="a3"/>
        <w:jc w:val="both"/>
        <w:rPr>
          <w:b w:val="0"/>
          <w:sz w:val="24"/>
        </w:rPr>
      </w:pPr>
      <w:r w:rsidRPr="00AE740B">
        <w:rPr>
          <w:b w:val="0"/>
          <w:sz w:val="24"/>
        </w:rPr>
        <w:t>Праздничное гуляние в Пасху. Моделирование праздничного гуляния в Пасху.</w:t>
      </w:r>
    </w:p>
    <w:p w:rsidR="00CA3631" w:rsidRPr="00AE740B" w:rsidRDefault="00CA3631" w:rsidP="00CA3631">
      <w:pPr>
        <w:pStyle w:val="a3"/>
        <w:rPr>
          <w:sz w:val="24"/>
        </w:rPr>
      </w:pPr>
      <w:r w:rsidRPr="00AE740B">
        <w:rPr>
          <w:sz w:val="24"/>
        </w:rPr>
        <w:t xml:space="preserve">Тема: «Заключение» </w:t>
      </w:r>
    </w:p>
    <w:p w:rsidR="00CA3631" w:rsidRPr="00AE740B" w:rsidRDefault="00CA3631" w:rsidP="00CA3631">
      <w:pPr>
        <w:pStyle w:val="a3"/>
        <w:jc w:val="left"/>
        <w:rPr>
          <w:b w:val="0"/>
          <w:sz w:val="24"/>
        </w:rPr>
      </w:pPr>
      <w:r>
        <w:rPr>
          <w:b w:val="0"/>
          <w:sz w:val="24"/>
        </w:rPr>
        <w:t>Итоги года. К</w:t>
      </w:r>
      <w:r w:rsidRPr="00AE740B">
        <w:rPr>
          <w:b w:val="0"/>
          <w:sz w:val="24"/>
        </w:rPr>
        <w:t>онцерт</w:t>
      </w:r>
      <w:r>
        <w:rPr>
          <w:b w:val="0"/>
          <w:sz w:val="24"/>
        </w:rPr>
        <w:t>ное выступление</w:t>
      </w:r>
      <w:r w:rsidRPr="00AE740B">
        <w:rPr>
          <w:b w:val="0"/>
          <w:sz w:val="24"/>
        </w:rPr>
        <w:t>.</w:t>
      </w:r>
    </w:p>
    <w:p w:rsidR="003D2C84" w:rsidRPr="00D05F34" w:rsidRDefault="003D2C84" w:rsidP="003D2C84">
      <w:pPr>
        <w:ind w:left="426"/>
        <w:jc w:val="center"/>
        <w:rPr>
          <w:b/>
          <w:bCs/>
          <w:color w:val="000000"/>
        </w:rPr>
      </w:pPr>
      <w:r w:rsidRPr="00D05F34">
        <w:rPr>
          <w:b/>
          <w:color w:val="000000"/>
        </w:rPr>
        <w:t>Учебно-воспитательный блок</w:t>
      </w:r>
    </w:p>
    <w:p w:rsidR="003D2C84" w:rsidRDefault="003D2C84" w:rsidP="003D2C84">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3D2C84" w:rsidRPr="00D05F34" w:rsidRDefault="003D2C84" w:rsidP="003D2C84">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3D2C84" w:rsidRPr="00D05F34" w:rsidRDefault="003D2C84" w:rsidP="003D2C84">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D2C84" w:rsidRDefault="003D2C84" w:rsidP="003D2C84">
      <w:pPr>
        <w:pStyle w:val="a3"/>
        <w:rPr>
          <w:b w:val="0"/>
          <w:sz w:val="24"/>
        </w:rPr>
      </w:pPr>
    </w:p>
    <w:p w:rsidR="00CA3631" w:rsidRDefault="00CA3631" w:rsidP="00CA3631">
      <w:pPr>
        <w:pStyle w:val="a3"/>
        <w:rPr>
          <w:iCs/>
          <w:sz w:val="24"/>
        </w:rPr>
      </w:pPr>
    </w:p>
    <w:p w:rsidR="00CE05C0" w:rsidRPr="00D05F34" w:rsidRDefault="00CE05C0" w:rsidP="00CE05C0">
      <w:pPr>
        <w:ind w:left="426"/>
        <w:jc w:val="center"/>
        <w:rPr>
          <w:b/>
          <w:bCs/>
          <w:color w:val="000000"/>
        </w:rPr>
      </w:pPr>
      <w:r w:rsidRPr="00D05F34">
        <w:rPr>
          <w:b/>
          <w:color w:val="000000"/>
        </w:rPr>
        <w:t>Учебно-воспитательный блок</w:t>
      </w:r>
    </w:p>
    <w:p w:rsidR="00CE05C0" w:rsidRDefault="00CE05C0" w:rsidP="00CE05C0">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CE05C0" w:rsidRPr="00D05F34" w:rsidRDefault="00CE05C0" w:rsidP="00CE05C0">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CE05C0" w:rsidRPr="00D05F34" w:rsidRDefault="00CE05C0" w:rsidP="00CE05C0">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 xml:space="preserve">фестивалях, творческих встречах;  </w:t>
      </w:r>
      <w:r w:rsidRPr="00D05F34">
        <w:rPr>
          <w:rFonts w:eastAsia="Calibri"/>
          <w:bCs/>
        </w:rPr>
        <w:lastRenderedPageBreak/>
        <w:t>фольклорно-этнографических экспедициях, экскурсиях и др. Фольклорно-этнографическая практика.</w:t>
      </w:r>
      <w:proofErr w:type="gramEnd"/>
    </w:p>
    <w:p w:rsidR="00CA3631" w:rsidRPr="00F80320" w:rsidRDefault="00CA3631" w:rsidP="00CA3631">
      <w:pPr>
        <w:pStyle w:val="a3"/>
        <w:rPr>
          <w:sz w:val="24"/>
        </w:rPr>
      </w:pPr>
      <w:r w:rsidRPr="00F80320">
        <w:rPr>
          <w:sz w:val="24"/>
        </w:rPr>
        <w:t xml:space="preserve">Учебный план </w:t>
      </w:r>
    </w:p>
    <w:p w:rsidR="00CA3631" w:rsidRPr="00F80320" w:rsidRDefault="00CA3631" w:rsidP="00CA3631">
      <w:pPr>
        <w:jc w:val="center"/>
        <w:rPr>
          <w:b/>
        </w:rPr>
      </w:pPr>
      <w:r w:rsidRPr="00F80320">
        <w:rPr>
          <w:b/>
        </w:rPr>
        <w:t>3-ий год обучения (подгруппа девочек)</w:t>
      </w:r>
    </w:p>
    <w:p w:rsidR="00CA3631" w:rsidRPr="00F80320" w:rsidRDefault="00CA3631" w:rsidP="00CA3631">
      <w:pPr>
        <w:pStyle w:val="a3"/>
        <w:rPr>
          <w:sz w:val="24"/>
        </w:rPr>
      </w:pPr>
      <w:r w:rsidRPr="00F80320">
        <w:rPr>
          <w:sz w:val="24"/>
        </w:rPr>
        <w:t>(</w:t>
      </w:r>
      <w:r w:rsidR="00FE2EAD">
        <w:rPr>
          <w:sz w:val="24"/>
        </w:rPr>
        <w:t>3</w:t>
      </w:r>
      <w:r w:rsidRPr="00F80320">
        <w:rPr>
          <w:sz w:val="24"/>
        </w:rPr>
        <w:t xml:space="preserve">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851"/>
        <w:gridCol w:w="709"/>
        <w:gridCol w:w="850"/>
        <w:gridCol w:w="1843"/>
        <w:gridCol w:w="3118"/>
      </w:tblGrid>
      <w:tr w:rsidR="00CA3631" w:rsidRPr="00F80320" w:rsidTr="00D611C3">
        <w:tc>
          <w:tcPr>
            <w:tcW w:w="2977" w:type="dxa"/>
            <w:vMerge w:val="restart"/>
          </w:tcPr>
          <w:p w:rsidR="00CA3631" w:rsidRPr="008A2168" w:rsidRDefault="00CA3631" w:rsidP="006A7267">
            <w:pPr>
              <w:pStyle w:val="1"/>
              <w:rPr>
                <w:b w:val="0"/>
                <w:sz w:val="24"/>
              </w:rPr>
            </w:pPr>
            <w:r w:rsidRPr="008A2168">
              <w:rPr>
                <w:b w:val="0"/>
                <w:sz w:val="24"/>
              </w:rPr>
              <w:t>Тема</w:t>
            </w:r>
          </w:p>
        </w:tc>
        <w:tc>
          <w:tcPr>
            <w:tcW w:w="2410" w:type="dxa"/>
            <w:gridSpan w:val="3"/>
          </w:tcPr>
          <w:p w:rsidR="00CA3631" w:rsidRPr="008A2168" w:rsidRDefault="00CA3631" w:rsidP="006A7267">
            <w:pPr>
              <w:pStyle w:val="1"/>
              <w:rPr>
                <w:b w:val="0"/>
                <w:i/>
                <w:sz w:val="24"/>
              </w:rPr>
            </w:pPr>
            <w:r w:rsidRPr="008A2168">
              <w:rPr>
                <w:b w:val="0"/>
                <w:sz w:val="24"/>
              </w:rPr>
              <w:t>Кол-во часов</w:t>
            </w:r>
          </w:p>
        </w:tc>
        <w:tc>
          <w:tcPr>
            <w:tcW w:w="1843" w:type="dxa"/>
          </w:tcPr>
          <w:p w:rsidR="00CA3631" w:rsidRPr="008A2168" w:rsidRDefault="00CA3631" w:rsidP="006A7267">
            <w:pPr>
              <w:pStyle w:val="1"/>
              <w:rPr>
                <w:b w:val="0"/>
                <w:sz w:val="24"/>
              </w:rPr>
            </w:pPr>
            <w:proofErr w:type="spellStart"/>
            <w:r w:rsidRPr="008A2168">
              <w:rPr>
                <w:b w:val="0"/>
                <w:sz w:val="24"/>
              </w:rPr>
              <w:t>Самостоят</w:t>
            </w:r>
            <w:proofErr w:type="spellEnd"/>
            <w:r w:rsidRPr="008A2168">
              <w:rPr>
                <w:b w:val="0"/>
                <w:sz w:val="24"/>
              </w:rPr>
              <w:t>. работа</w:t>
            </w:r>
          </w:p>
        </w:tc>
        <w:tc>
          <w:tcPr>
            <w:tcW w:w="3118" w:type="dxa"/>
          </w:tcPr>
          <w:p w:rsidR="00CA3631" w:rsidRPr="008A2168" w:rsidRDefault="00CA3631" w:rsidP="006A7267">
            <w:pPr>
              <w:pStyle w:val="1"/>
              <w:rPr>
                <w:b w:val="0"/>
                <w:sz w:val="24"/>
              </w:rPr>
            </w:pPr>
            <w:r w:rsidRPr="008A2168">
              <w:rPr>
                <w:b w:val="0"/>
                <w:sz w:val="24"/>
              </w:rPr>
              <w:t>Текущий контроль, аттестация</w:t>
            </w:r>
          </w:p>
        </w:tc>
      </w:tr>
      <w:tr w:rsidR="00CA3631" w:rsidRPr="00F80320" w:rsidTr="00D611C3">
        <w:tc>
          <w:tcPr>
            <w:tcW w:w="2977" w:type="dxa"/>
            <w:vMerge/>
          </w:tcPr>
          <w:p w:rsidR="00CA3631" w:rsidRPr="008A2168" w:rsidRDefault="00CA3631" w:rsidP="006A7267">
            <w:pPr>
              <w:pStyle w:val="1"/>
              <w:rPr>
                <w:b w:val="0"/>
                <w:i/>
                <w:sz w:val="24"/>
              </w:rPr>
            </w:pPr>
          </w:p>
        </w:tc>
        <w:tc>
          <w:tcPr>
            <w:tcW w:w="851" w:type="dxa"/>
          </w:tcPr>
          <w:p w:rsidR="00CA3631" w:rsidRPr="007E7669" w:rsidRDefault="00CA3631" w:rsidP="006A7267">
            <w:pPr>
              <w:rPr>
                <w:b/>
              </w:rPr>
            </w:pPr>
            <w:r w:rsidRPr="007E7669">
              <w:rPr>
                <w:b/>
              </w:rPr>
              <w:t>всего</w:t>
            </w:r>
          </w:p>
        </w:tc>
        <w:tc>
          <w:tcPr>
            <w:tcW w:w="709" w:type="dxa"/>
          </w:tcPr>
          <w:p w:rsidR="00CA3631" w:rsidRPr="00F80320" w:rsidRDefault="00CA3631" w:rsidP="006A7267">
            <w:proofErr w:type="spellStart"/>
            <w:r w:rsidRPr="00F80320">
              <w:t>т</w:t>
            </w:r>
            <w:r>
              <w:t>еор</w:t>
            </w:r>
            <w:proofErr w:type="spellEnd"/>
          </w:p>
        </w:tc>
        <w:tc>
          <w:tcPr>
            <w:tcW w:w="850" w:type="dxa"/>
          </w:tcPr>
          <w:p w:rsidR="00CA3631" w:rsidRPr="00F80320" w:rsidRDefault="00CA3631" w:rsidP="006A7267">
            <w:proofErr w:type="spellStart"/>
            <w:r>
              <w:t>практ</w:t>
            </w:r>
            <w:proofErr w:type="spellEnd"/>
          </w:p>
        </w:tc>
        <w:tc>
          <w:tcPr>
            <w:tcW w:w="1843" w:type="dxa"/>
          </w:tcPr>
          <w:p w:rsidR="00CA3631" w:rsidRPr="008A2168" w:rsidRDefault="00CA3631" w:rsidP="006A7267">
            <w:pPr>
              <w:pStyle w:val="1"/>
              <w:jc w:val="left"/>
              <w:rPr>
                <w:b w:val="0"/>
                <w:sz w:val="24"/>
              </w:rPr>
            </w:pPr>
          </w:p>
        </w:tc>
        <w:tc>
          <w:tcPr>
            <w:tcW w:w="3118" w:type="dxa"/>
          </w:tcPr>
          <w:p w:rsidR="00CA3631" w:rsidRPr="008A2168" w:rsidRDefault="00CA3631" w:rsidP="006A7267">
            <w:pPr>
              <w:pStyle w:val="1"/>
              <w:jc w:val="left"/>
              <w:rPr>
                <w:b w:val="0"/>
                <w:sz w:val="24"/>
              </w:rPr>
            </w:pPr>
          </w:p>
        </w:tc>
      </w:tr>
      <w:tr w:rsidR="00D611C3" w:rsidRPr="00770E5C" w:rsidTr="00D611C3">
        <w:tc>
          <w:tcPr>
            <w:tcW w:w="10348" w:type="dxa"/>
            <w:gridSpan w:val="6"/>
          </w:tcPr>
          <w:p w:rsidR="00D611C3" w:rsidRPr="00AB4E46" w:rsidRDefault="00D611C3" w:rsidP="006A7267">
            <w:pPr>
              <w:jc w:val="center"/>
              <w:rPr>
                <w:b/>
              </w:rPr>
            </w:pPr>
            <w:r>
              <w:rPr>
                <w:b/>
              </w:rPr>
              <w:t>Учебный блок</w:t>
            </w:r>
          </w:p>
        </w:tc>
      </w:tr>
      <w:tr w:rsidR="00CA3631" w:rsidRPr="00F80320" w:rsidTr="00D611C3">
        <w:tc>
          <w:tcPr>
            <w:tcW w:w="2977" w:type="dxa"/>
          </w:tcPr>
          <w:p w:rsidR="00CA3631" w:rsidRPr="00F80320" w:rsidRDefault="00CA3631" w:rsidP="006A7267">
            <w:r w:rsidRPr="00F80320">
              <w:t>1.  Введение</w:t>
            </w:r>
          </w:p>
        </w:tc>
        <w:tc>
          <w:tcPr>
            <w:tcW w:w="851" w:type="dxa"/>
          </w:tcPr>
          <w:p w:rsidR="00CA3631" w:rsidRPr="007E7669" w:rsidRDefault="00FE2EAD" w:rsidP="006A7267">
            <w:pPr>
              <w:rPr>
                <w:b/>
              </w:rPr>
            </w:pPr>
            <w:r>
              <w:rPr>
                <w:b/>
              </w:rPr>
              <w:t>1</w:t>
            </w:r>
          </w:p>
        </w:tc>
        <w:tc>
          <w:tcPr>
            <w:tcW w:w="709" w:type="dxa"/>
          </w:tcPr>
          <w:p w:rsidR="00CA3631" w:rsidRPr="00F80320" w:rsidRDefault="00FE2EAD" w:rsidP="006A7267">
            <w:r>
              <w:t>1</w:t>
            </w:r>
          </w:p>
        </w:tc>
        <w:tc>
          <w:tcPr>
            <w:tcW w:w="850" w:type="dxa"/>
          </w:tcPr>
          <w:p w:rsidR="00CA3631" w:rsidRPr="00F80320" w:rsidRDefault="00CA3631" w:rsidP="006A7267"/>
        </w:tc>
        <w:tc>
          <w:tcPr>
            <w:tcW w:w="1843" w:type="dxa"/>
          </w:tcPr>
          <w:p w:rsidR="00CA3631" w:rsidRPr="00F80320" w:rsidRDefault="00CA3631" w:rsidP="006A7267">
            <w:pPr>
              <w:jc w:val="center"/>
            </w:pPr>
          </w:p>
        </w:tc>
        <w:tc>
          <w:tcPr>
            <w:tcW w:w="3118" w:type="dxa"/>
          </w:tcPr>
          <w:p w:rsidR="00CA3631" w:rsidRPr="00F80320" w:rsidRDefault="00CA3631" w:rsidP="006A7267"/>
        </w:tc>
      </w:tr>
      <w:tr w:rsidR="00CA3631" w:rsidRPr="00F80320" w:rsidTr="00D611C3">
        <w:tc>
          <w:tcPr>
            <w:tcW w:w="2977" w:type="dxa"/>
          </w:tcPr>
          <w:p w:rsidR="00CA3631" w:rsidRPr="00F80320" w:rsidRDefault="00CA3631" w:rsidP="006A7267">
            <w:r w:rsidRPr="00F80320">
              <w:t>2.  Семён-</w:t>
            </w:r>
            <w:proofErr w:type="spellStart"/>
            <w:r w:rsidRPr="00F80320">
              <w:t>летопроводец</w:t>
            </w:r>
            <w:proofErr w:type="spellEnd"/>
          </w:p>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pPr>
              <w:jc w:val="center"/>
            </w:pPr>
          </w:p>
        </w:tc>
        <w:tc>
          <w:tcPr>
            <w:tcW w:w="3118" w:type="dxa"/>
          </w:tcPr>
          <w:p w:rsidR="00CA3631" w:rsidRPr="00F80320" w:rsidRDefault="00CA3631" w:rsidP="006A7267"/>
        </w:tc>
      </w:tr>
      <w:tr w:rsidR="00CA3631" w:rsidRPr="00801BE6" w:rsidTr="00D611C3">
        <w:tc>
          <w:tcPr>
            <w:tcW w:w="2977" w:type="dxa"/>
          </w:tcPr>
          <w:p w:rsidR="00CA3631" w:rsidRPr="008A2168" w:rsidRDefault="00CA3631" w:rsidP="006A7267">
            <w:pPr>
              <w:pStyle w:val="ac"/>
              <w:tabs>
                <w:tab w:val="clear" w:pos="4677"/>
                <w:tab w:val="clear" w:pos="9355"/>
              </w:tabs>
            </w:pPr>
            <w:r w:rsidRPr="008A2168">
              <w:t>3.  Частушка</w:t>
            </w:r>
          </w:p>
        </w:tc>
        <w:tc>
          <w:tcPr>
            <w:tcW w:w="851" w:type="dxa"/>
          </w:tcPr>
          <w:p w:rsidR="00CA3631" w:rsidRPr="007E7669" w:rsidRDefault="00CA3631" w:rsidP="006A7267">
            <w:pPr>
              <w:rPr>
                <w:b/>
              </w:rPr>
            </w:pPr>
            <w:r w:rsidRPr="007E7669">
              <w:rPr>
                <w:b/>
              </w:rPr>
              <w:t>6</w:t>
            </w:r>
          </w:p>
        </w:tc>
        <w:tc>
          <w:tcPr>
            <w:tcW w:w="709" w:type="dxa"/>
          </w:tcPr>
          <w:p w:rsidR="00CA3631" w:rsidRPr="00801BE6" w:rsidRDefault="00CA3631" w:rsidP="006A7267">
            <w:r w:rsidRPr="00801BE6">
              <w:t>1</w:t>
            </w:r>
          </w:p>
        </w:tc>
        <w:tc>
          <w:tcPr>
            <w:tcW w:w="850" w:type="dxa"/>
          </w:tcPr>
          <w:p w:rsidR="00CA3631" w:rsidRPr="00801BE6" w:rsidRDefault="00CA3631" w:rsidP="006A7267">
            <w:r w:rsidRPr="00801BE6">
              <w:t>5</w:t>
            </w:r>
          </w:p>
        </w:tc>
        <w:tc>
          <w:tcPr>
            <w:tcW w:w="1843" w:type="dxa"/>
          </w:tcPr>
          <w:p w:rsidR="00CA3631" w:rsidRPr="00801BE6" w:rsidRDefault="00CA3631" w:rsidP="006A7267"/>
        </w:tc>
        <w:tc>
          <w:tcPr>
            <w:tcW w:w="3118" w:type="dxa"/>
          </w:tcPr>
          <w:p w:rsidR="00CA3631" w:rsidRPr="00801BE6" w:rsidRDefault="00CA3631" w:rsidP="006A7267">
            <w:r w:rsidRPr="00801BE6">
              <w:t>зачет</w:t>
            </w:r>
          </w:p>
        </w:tc>
      </w:tr>
      <w:tr w:rsidR="00CA3631" w:rsidRPr="00F80320" w:rsidTr="00D611C3">
        <w:tc>
          <w:tcPr>
            <w:tcW w:w="2977" w:type="dxa"/>
          </w:tcPr>
          <w:p w:rsidR="00CA3631" w:rsidRPr="00F80320" w:rsidRDefault="00CA3631" w:rsidP="006A7267">
            <w:r w:rsidRPr="00F80320">
              <w:t>4.  Покров</w:t>
            </w:r>
          </w:p>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tc>
        <w:tc>
          <w:tcPr>
            <w:tcW w:w="3118" w:type="dxa"/>
          </w:tcPr>
          <w:p w:rsidR="00CA3631" w:rsidRPr="00F80320" w:rsidRDefault="00CA3631" w:rsidP="006A7267"/>
        </w:tc>
      </w:tr>
      <w:tr w:rsidR="00CA3631" w:rsidRPr="006E2FFA" w:rsidTr="00D611C3">
        <w:trPr>
          <w:trHeight w:val="706"/>
        </w:trPr>
        <w:tc>
          <w:tcPr>
            <w:tcW w:w="2977" w:type="dxa"/>
          </w:tcPr>
          <w:p w:rsidR="00CA3631" w:rsidRPr="006E2FFA" w:rsidRDefault="00CA3631" w:rsidP="006A7267">
            <w:r w:rsidRPr="006E2FFA">
              <w:t>5.  Хороводы</w:t>
            </w:r>
          </w:p>
        </w:tc>
        <w:tc>
          <w:tcPr>
            <w:tcW w:w="851" w:type="dxa"/>
          </w:tcPr>
          <w:p w:rsidR="00CA3631" w:rsidRPr="007E7669" w:rsidRDefault="00FE2EAD" w:rsidP="006A7267">
            <w:pPr>
              <w:rPr>
                <w:b/>
              </w:rPr>
            </w:pPr>
            <w:r>
              <w:rPr>
                <w:b/>
              </w:rPr>
              <w:t>1</w:t>
            </w:r>
            <w:r w:rsidR="00CA3631" w:rsidRPr="007E7669">
              <w:rPr>
                <w:b/>
              </w:rPr>
              <w:t>0</w:t>
            </w:r>
          </w:p>
        </w:tc>
        <w:tc>
          <w:tcPr>
            <w:tcW w:w="709" w:type="dxa"/>
          </w:tcPr>
          <w:p w:rsidR="00CA3631" w:rsidRPr="006E2FFA" w:rsidRDefault="00CA3631" w:rsidP="006A7267">
            <w:r w:rsidRPr="006E2FFA">
              <w:t>1</w:t>
            </w:r>
          </w:p>
        </w:tc>
        <w:tc>
          <w:tcPr>
            <w:tcW w:w="850" w:type="dxa"/>
          </w:tcPr>
          <w:p w:rsidR="00CA3631" w:rsidRPr="006E2FFA" w:rsidRDefault="00FE2EAD" w:rsidP="006A7267">
            <w:r>
              <w:t>8</w:t>
            </w:r>
          </w:p>
        </w:tc>
        <w:tc>
          <w:tcPr>
            <w:tcW w:w="1843" w:type="dxa"/>
          </w:tcPr>
          <w:p w:rsidR="00CA3631" w:rsidRPr="006E2FFA" w:rsidRDefault="00FE2EAD" w:rsidP="006A7267">
            <w:pPr>
              <w:jc w:val="center"/>
            </w:pPr>
            <w:r>
              <w:t>1</w:t>
            </w:r>
          </w:p>
        </w:tc>
        <w:tc>
          <w:tcPr>
            <w:tcW w:w="3118" w:type="dxa"/>
          </w:tcPr>
          <w:p w:rsidR="00CA3631" w:rsidRPr="006E2FFA" w:rsidRDefault="00CA3631" w:rsidP="006A7267">
            <w:r>
              <w:t>Концертное выступление</w:t>
            </w:r>
          </w:p>
        </w:tc>
      </w:tr>
      <w:tr w:rsidR="00CA3631" w:rsidRPr="00F80320" w:rsidTr="00D611C3">
        <w:trPr>
          <w:trHeight w:val="313"/>
        </w:trPr>
        <w:tc>
          <w:tcPr>
            <w:tcW w:w="2977" w:type="dxa"/>
          </w:tcPr>
          <w:p w:rsidR="00CA3631" w:rsidRPr="00F80320" w:rsidRDefault="00CA3631" w:rsidP="006A7267">
            <w:r w:rsidRPr="00F80320">
              <w:t xml:space="preserve">6. </w:t>
            </w:r>
            <w:proofErr w:type="spellStart"/>
            <w:r w:rsidRPr="00F80320">
              <w:t>Вечерочные</w:t>
            </w:r>
            <w:proofErr w:type="spellEnd"/>
            <w:r w:rsidRPr="00F80320">
              <w:t xml:space="preserve"> припевки</w:t>
            </w:r>
          </w:p>
        </w:tc>
        <w:tc>
          <w:tcPr>
            <w:tcW w:w="851" w:type="dxa"/>
          </w:tcPr>
          <w:p w:rsidR="00CA3631" w:rsidRPr="007E7669" w:rsidRDefault="00FE2EAD" w:rsidP="006A7267">
            <w:pPr>
              <w:rPr>
                <w:b/>
              </w:rPr>
            </w:pPr>
            <w:r>
              <w:rPr>
                <w:b/>
              </w:rPr>
              <w:t>4</w:t>
            </w:r>
          </w:p>
        </w:tc>
        <w:tc>
          <w:tcPr>
            <w:tcW w:w="709" w:type="dxa"/>
          </w:tcPr>
          <w:p w:rsidR="00CA3631" w:rsidRPr="00F80320" w:rsidRDefault="00FE2EAD" w:rsidP="006A7267">
            <w:r>
              <w:t>1</w:t>
            </w:r>
          </w:p>
        </w:tc>
        <w:tc>
          <w:tcPr>
            <w:tcW w:w="850" w:type="dxa"/>
          </w:tcPr>
          <w:p w:rsidR="00CA3631" w:rsidRPr="00F80320" w:rsidRDefault="00FE2EAD" w:rsidP="006A7267">
            <w:r>
              <w:t>3</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rPr>
          <w:trHeight w:val="280"/>
        </w:trPr>
        <w:tc>
          <w:tcPr>
            <w:tcW w:w="2977" w:type="dxa"/>
          </w:tcPr>
          <w:p w:rsidR="00CA3631" w:rsidRPr="00F80320" w:rsidRDefault="00CA3631" w:rsidP="006A7267">
            <w:r w:rsidRPr="00F80320">
              <w:t>7.  Кузьминки</w:t>
            </w:r>
          </w:p>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ac"/>
              <w:tabs>
                <w:tab w:val="clear" w:pos="4677"/>
                <w:tab w:val="clear" w:pos="9355"/>
              </w:tabs>
            </w:pPr>
            <w:r w:rsidRPr="008A2168">
              <w:t xml:space="preserve">8.  Плясовые песни </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6E2FFA" w:rsidTr="00D611C3">
        <w:tc>
          <w:tcPr>
            <w:tcW w:w="2977" w:type="dxa"/>
          </w:tcPr>
          <w:p w:rsidR="00CA3631" w:rsidRPr="008A2168" w:rsidRDefault="00CA3631" w:rsidP="006A7267">
            <w:pPr>
              <w:pStyle w:val="ac"/>
              <w:tabs>
                <w:tab w:val="clear" w:pos="4677"/>
                <w:tab w:val="clear" w:pos="9355"/>
              </w:tabs>
            </w:pPr>
            <w:r w:rsidRPr="008A2168">
              <w:t>9. Протяжные         лирические песни</w:t>
            </w:r>
          </w:p>
        </w:tc>
        <w:tc>
          <w:tcPr>
            <w:tcW w:w="851" w:type="dxa"/>
          </w:tcPr>
          <w:p w:rsidR="00CA3631" w:rsidRPr="007E7669" w:rsidRDefault="00FE2EAD" w:rsidP="006A7267">
            <w:pPr>
              <w:rPr>
                <w:b/>
              </w:rPr>
            </w:pPr>
            <w:r>
              <w:rPr>
                <w:b/>
              </w:rPr>
              <w:t>10</w:t>
            </w:r>
          </w:p>
        </w:tc>
        <w:tc>
          <w:tcPr>
            <w:tcW w:w="709" w:type="dxa"/>
          </w:tcPr>
          <w:p w:rsidR="00CA3631" w:rsidRPr="006E2FFA" w:rsidRDefault="00CA3631" w:rsidP="006A7267">
            <w:r w:rsidRPr="006E2FFA">
              <w:t>1</w:t>
            </w:r>
          </w:p>
        </w:tc>
        <w:tc>
          <w:tcPr>
            <w:tcW w:w="850" w:type="dxa"/>
          </w:tcPr>
          <w:p w:rsidR="00CA3631" w:rsidRPr="006E2FFA" w:rsidRDefault="00FE2EAD" w:rsidP="006A7267">
            <w:r>
              <w:t>8</w:t>
            </w:r>
          </w:p>
        </w:tc>
        <w:tc>
          <w:tcPr>
            <w:tcW w:w="1843" w:type="dxa"/>
          </w:tcPr>
          <w:p w:rsidR="00CA3631" w:rsidRPr="006E2FFA" w:rsidRDefault="00FE2EAD" w:rsidP="006A7267">
            <w:pPr>
              <w:jc w:val="center"/>
            </w:pPr>
            <w:r>
              <w:t>1</w:t>
            </w:r>
          </w:p>
        </w:tc>
        <w:tc>
          <w:tcPr>
            <w:tcW w:w="3118" w:type="dxa"/>
          </w:tcPr>
          <w:p w:rsidR="00CA3631" w:rsidRPr="006E2FFA" w:rsidRDefault="00CA3631" w:rsidP="006A7267">
            <w:r>
              <w:t>Концертное выступление</w:t>
            </w:r>
          </w:p>
        </w:tc>
      </w:tr>
      <w:tr w:rsidR="00CA3631" w:rsidRPr="00F80320" w:rsidTr="00D611C3">
        <w:tc>
          <w:tcPr>
            <w:tcW w:w="2977" w:type="dxa"/>
          </w:tcPr>
          <w:p w:rsidR="00CA3631" w:rsidRPr="00F80320" w:rsidRDefault="00CA3631" w:rsidP="006A7267">
            <w:r w:rsidRPr="00F80320">
              <w:t>10. Святки</w:t>
            </w:r>
          </w:p>
          <w:p w:rsidR="00CA3631" w:rsidRPr="00F80320" w:rsidRDefault="00CA3631" w:rsidP="006A7267"/>
        </w:tc>
        <w:tc>
          <w:tcPr>
            <w:tcW w:w="851" w:type="dxa"/>
          </w:tcPr>
          <w:p w:rsidR="00CA3631" w:rsidRPr="007E7669" w:rsidRDefault="00CA3631" w:rsidP="006A7267">
            <w:pPr>
              <w:rPr>
                <w:b/>
              </w:rPr>
            </w:pPr>
            <w:r w:rsidRPr="007E7669">
              <w:rPr>
                <w:b/>
              </w:rPr>
              <w:t>8</w:t>
            </w:r>
          </w:p>
        </w:tc>
        <w:tc>
          <w:tcPr>
            <w:tcW w:w="709" w:type="dxa"/>
          </w:tcPr>
          <w:p w:rsidR="00CA3631" w:rsidRPr="00F80320" w:rsidRDefault="00CA3631" w:rsidP="006A7267">
            <w:r>
              <w:t>2</w:t>
            </w:r>
          </w:p>
        </w:tc>
        <w:tc>
          <w:tcPr>
            <w:tcW w:w="850" w:type="dxa"/>
          </w:tcPr>
          <w:p w:rsidR="00CA3631" w:rsidRPr="00F80320" w:rsidRDefault="00CA3631" w:rsidP="006A7267">
            <w:r>
              <w:t>6</w:t>
            </w:r>
          </w:p>
        </w:tc>
        <w:tc>
          <w:tcPr>
            <w:tcW w:w="1843" w:type="dxa"/>
          </w:tcPr>
          <w:p w:rsidR="00CA3631" w:rsidRPr="00F80320" w:rsidRDefault="00CA3631" w:rsidP="006A7267"/>
        </w:tc>
        <w:tc>
          <w:tcPr>
            <w:tcW w:w="3118" w:type="dxa"/>
          </w:tcPr>
          <w:p w:rsidR="00CA3631" w:rsidRPr="00F80320" w:rsidRDefault="00CA3631" w:rsidP="006A7267">
            <w:proofErr w:type="spellStart"/>
            <w:r>
              <w:t>Промежут</w:t>
            </w:r>
            <w:proofErr w:type="spellEnd"/>
            <w:r>
              <w:t xml:space="preserve">. </w:t>
            </w:r>
            <w:proofErr w:type="spellStart"/>
            <w:r>
              <w:t>атт</w:t>
            </w:r>
            <w:proofErr w:type="spellEnd"/>
            <w:r>
              <w:t xml:space="preserve">. - </w:t>
            </w:r>
            <w:proofErr w:type="spellStart"/>
            <w:r w:rsidRPr="00F80320">
              <w:t>конц</w:t>
            </w:r>
            <w:proofErr w:type="spellEnd"/>
            <w:r w:rsidRPr="00F80320">
              <w:t>. выступление</w:t>
            </w:r>
          </w:p>
        </w:tc>
      </w:tr>
      <w:tr w:rsidR="00CA3631" w:rsidRPr="00472C81" w:rsidTr="00D611C3">
        <w:tc>
          <w:tcPr>
            <w:tcW w:w="2977" w:type="dxa"/>
          </w:tcPr>
          <w:p w:rsidR="00CA3631" w:rsidRPr="008A2168" w:rsidRDefault="00CA3631" w:rsidP="006A7267">
            <w:pPr>
              <w:pStyle w:val="5"/>
              <w:rPr>
                <w:sz w:val="24"/>
              </w:rPr>
            </w:pPr>
            <w:r w:rsidRPr="008A2168">
              <w:rPr>
                <w:sz w:val="24"/>
              </w:rPr>
              <w:t>11. Свадебные песни</w:t>
            </w:r>
          </w:p>
        </w:tc>
        <w:tc>
          <w:tcPr>
            <w:tcW w:w="851" w:type="dxa"/>
          </w:tcPr>
          <w:p w:rsidR="00CA3631" w:rsidRPr="007E7669" w:rsidRDefault="00FE2EAD" w:rsidP="006A7267">
            <w:pPr>
              <w:rPr>
                <w:b/>
              </w:rPr>
            </w:pPr>
            <w:r>
              <w:rPr>
                <w:b/>
              </w:rPr>
              <w:t>10</w:t>
            </w:r>
          </w:p>
        </w:tc>
        <w:tc>
          <w:tcPr>
            <w:tcW w:w="709" w:type="dxa"/>
          </w:tcPr>
          <w:p w:rsidR="00CA3631" w:rsidRPr="00BA56A8" w:rsidRDefault="00FE2EAD" w:rsidP="006A7267">
            <w:r>
              <w:t>1</w:t>
            </w:r>
          </w:p>
        </w:tc>
        <w:tc>
          <w:tcPr>
            <w:tcW w:w="850" w:type="dxa"/>
          </w:tcPr>
          <w:p w:rsidR="00CA3631" w:rsidRPr="00BA56A8" w:rsidRDefault="00FE2EAD" w:rsidP="006A7267">
            <w:r>
              <w:t>9</w:t>
            </w:r>
          </w:p>
        </w:tc>
        <w:tc>
          <w:tcPr>
            <w:tcW w:w="1843" w:type="dxa"/>
          </w:tcPr>
          <w:p w:rsidR="00CA3631" w:rsidRPr="00BA56A8" w:rsidRDefault="00CA3631" w:rsidP="006A7267">
            <w:pPr>
              <w:jc w:val="center"/>
            </w:pPr>
          </w:p>
        </w:tc>
        <w:tc>
          <w:tcPr>
            <w:tcW w:w="3118" w:type="dxa"/>
          </w:tcPr>
          <w:p w:rsidR="00CA3631" w:rsidRPr="00BA56A8"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12. Масленица</w:t>
            </w:r>
          </w:p>
        </w:tc>
        <w:tc>
          <w:tcPr>
            <w:tcW w:w="851" w:type="dxa"/>
          </w:tcPr>
          <w:p w:rsidR="00CA3631" w:rsidRPr="007E7669" w:rsidRDefault="00FE2EAD" w:rsidP="006A7267">
            <w:pPr>
              <w:rPr>
                <w:b/>
              </w:rPr>
            </w:pPr>
            <w:r>
              <w:rPr>
                <w:b/>
              </w:rPr>
              <w:t>4</w:t>
            </w:r>
          </w:p>
        </w:tc>
        <w:tc>
          <w:tcPr>
            <w:tcW w:w="709" w:type="dxa"/>
          </w:tcPr>
          <w:p w:rsidR="00CA3631" w:rsidRPr="00F80320" w:rsidRDefault="00CA3631" w:rsidP="006A7267">
            <w:r w:rsidRPr="00F80320">
              <w:t>1</w:t>
            </w:r>
          </w:p>
        </w:tc>
        <w:tc>
          <w:tcPr>
            <w:tcW w:w="850" w:type="dxa"/>
          </w:tcPr>
          <w:p w:rsidR="00CA3631" w:rsidRPr="00F80320" w:rsidRDefault="00FE2EAD" w:rsidP="006A7267">
            <w:r>
              <w:t>3</w:t>
            </w:r>
          </w:p>
        </w:tc>
        <w:tc>
          <w:tcPr>
            <w:tcW w:w="1843" w:type="dxa"/>
          </w:tcPr>
          <w:p w:rsidR="00CA3631" w:rsidRPr="00F80320" w:rsidRDefault="00CA3631" w:rsidP="006A7267"/>
        </w:tc>
        <w:tc>
          <w:tcPr>
            <w:tcW w:w="3118" w:type="dxa"/>
          </w:tcPr>
          <w:p w:rsidR="00CA3631" w:rsidRPr="00F80320" w:rsidRDefault="00CA3631" w:rsidP="006A7267">
            <w:proofErr w:type="spellStart"/>
            <w:r w:rsidRPr="00F80320">
              <w:t>конц</w:t>
            </w:r>
            <w:proofErr w:type="spellEnd"/>
            <w:r w:rsidRPr="00F80320">
              <w:t>. выступление</w:t>
            </w:r>
          </w:p>
        </w:tc>
      </w:tr>
      <w:tr w:rsidR="00CA3631" w:rsidRPr="00F80320" w:rsidTr="00D611C3">
        <w:tc>
          <w:tcPr>
            <w:tcW w:w="2977" w:type="dxa"/>
          </w:tcPr>
          <w:p w:rsidR="00CA3631" w:rsidRPr="008A2168" w:rsidRDefault="00CA3631" w:rsidP="006A7267">
            <w:pPr>
              <w:pStyle w:val="5"/>
              <w:rPr>
                <w:sz w:val="24"/>
              </w:rPr>
            </w:pPr>
            <w:r w:rsidRPr="008A2168">
              <w:rPr>
                <w:sz w:val="24"/>
              </w:rPr>
              <w:t>13. Великий Пост</w:t>
            </w:r>
          </w:p>
        </w:tc>
        <w:tc>
          <w:tcPr>
            <w:tcW w:w="851" w:type="dxa"/>
          </w:tcPr>
          <w:p w:rsidR="00CA3631" w:rsidRPr="007E7669" w:rsidRDefault="00FE2EAD" w:rsidP="006A7267">
            <w:pPr>
              <w:rPr>
                <w:b/>
              </w:rPr>
            </w:pPr>
            <w:r>
              <w:rPr>
                <w:b/>
              </w:rPr>
              <w:t>4</w:t>
            </w:r>
          </w:p>
        </w:tc>
        <w:tc>
          <w:tcPr>
            <w:tcW w:w="709" w:type="dxa"/>
          </w:tcPr>
          <w:p w:rsidR="00CA3631" w:rsidRPr="00F80320" w:rsidRDefault="00CA3631" w:rsidP="006A7267"/>
        </w:tc>
        <w:tc>
          <w:tcPr>
            <w:tcW w:w="850" w:type="dxa"/>
          </w:tcPr>
          <w:p w:rsidR="00CA3631" w:rsidRPr="00F80320" w:rsidRDefault="00FE2EAD" w:rsidP="006A7267">
            <w:r>
              <w:t>4</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tcPr>
          <w:p w:rsidR="00CA3631" w:rsidRPr="007E7669" w:rsidRDefault="00CA3631" w:rsidP="006A7267">
            <w:pPr>
              <w:rPr>
                <w:b/>
              </w:rPr>
            </w:pPr>
            <w:r w:rsidRPr="007E7669">
              <w:rPr>
                <w:b/>
              </w:rPr>
              <w:t>2</w:t>
            </w:r>
          </w:p>
        </w:tc>
        <w:tc>
          <w:tcPr>
            <w:tcW w:w="709" w:type="dxa"/>
          </w:tcPr>
          <w:p w:rsidR="00CA3631" w:rsidRPr="00F80320" w:rsidRDefault="00CA3631" w:rsidP="006A7267"/>
        </w:tc>
        <w:tc>
          <w:tcPr>
            <w:tcW w:w="850" w:type="dxa"/>
          </w:tcPr>
          <w:p w:rsidR="00CA3631" w:rsidRPr="00F80320" w:rsidRDefault="00CA3631" w:rsidP="006A7267">
            <w:pPr>
              <w:ind w:right="-108"/>
            </w:pPr>
            <w:r w:rsidRPr="00F80320">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15. Эпические жанры</w:t>
            </w:r>
          </w:p>
        </w:tc>
        <w:tc>
          <w:tcPr>
            <w:tcW w:w="851" w:type="dxa"/>
          </w:tcPr>
          <w:p w:rsidR="00CA3631" w:rsidRPr="007E7669" w:rsidRDefault="00FE2EAD" w:rsidP="006A7267">
            <w:pPr>
              <w:rPr>
                <w:b/>
              </w:rPr>
            </w:pPr>
            <w:r>
              <w:rPr>
                <w:b/>
              </w:rPr>
              <w:t>5</w:t>
            </w:r>
          </w:p>
        </w:tc>
        <w:tc>
          <w:tcPr>
            <w:tcW w:w="709" w:type="dxa"/>
          </w:tcPr>
          <w:p w:rsidR="00CA3631" w:rsidRPr="00F80320" w:rsidRDefault="00CA3631" w:rsidP="006A7267"/>
        </w:tc>
        <w:tc>
          <w:tcPr>
            <w:tcW w:w="850" w:type="dxa"/>
          </w:tcPr>
          <w:p w:rsidR="00CA3631" w:rsidRPr="00F80320" w:rsidRDefault="00FE2EAD" w:rsidP="006A7267">
            <w:r>
              <w:t>5</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16. Пасха</w:t>
            </w:r>
          </w:p>
        </w:tc>
        <w:tc>
          <w:tcPr>
            <w:tcW w:w="851" w:type="dxa"/>
          </w:tcPr>
          <w:p w:rsidR="00CA3631" w:rsidRPr="007E7669" w:rsidRDefault="00FE2EAD" w:rsidP="006A7267">
            <w:pPr>
              <w:rPr>
                <w:b/>
              </w:rPr>
            </w:pPr>
            <w:r>
              <w:rPr>
                <w:b/>
              </w:rPr>
              <w:t>2</w:t>
            </w:r>
          </w:p>
        </w:tc>
        <w:tc>
          <w:tcPr>
            <w:tcW w:w="709" w:type="dxa"/>
          </w:tcPr>
          <w:p w:rsidR="00CA3631" w:rsidRPr="00F80320" w:rsidRDefault="00CA3631" w:rsidP="006A7267"/>
        </w:tc>
        <w:tc>
          <w:tcPr>
            <w:tcW w:w="850" w:type="dxa"/>
          </w:tcPr>
          <w:p w:rsidR="00CA3631" w:rsidRPr="00F80320" w:rsidRDefault="00FE2EAD" w:rsidP="006A7267">
            <w:r>
              <w:t>2</w:t>
            </w:r>
          </w:p>
        </w:tc>
        <w:tc>
          <w:tcPr>
            <w:tcW w:w="1843" w:type="dxa"/>
          </w:tcPr>
          <w:p w:rsidR="00CA3631" w:rsidRPr="00F80320" w:rsidRDefault="00CA3631" w:rsidP="006A7267"/>
        </w:tc>
        <w:tc>
          <w:tcPr>
            <w:tcW w:w="3118" w:type="dxa"/>
          </w:tcPr>
          <w:p w:rsidR="00CA3631" w:rsidRPr="00F80320" w:rsidRDefault="00CA3631" w:rsidP="006A7267"/>
        </w:tc>
      </w:tr>
      <w:tr w:rsidR="00CA3631" w:rsidRPr="00F80320" w:rsidTr="00D611C3">
        <w:tc>
          <w:tcPr>
            <w:tcW w:w="2977" w:type="dxa"/>
          </w:tcPr>
          <w:p w:rsidR="00CA3631" w:rsidRPr="008A2168" w:rsidRDefault="00CA3631" w:rsidP="006A7267">
            <w:pPr>
              <w:pStyle w:val="5"/>
              <w:rPr>
                <w:sz w:val="24"/>
              </w:rPr>
            </w:pPr>
            <w:r w:rsidRPr="008A2168">
              <w:rPr>
                <w:sz w:val="24"/>
              </w:rPr>
              <w:t>17. Заключение</w:t>
            </w:r>
          </w:p>
          <w:p w:rsidR="00CA3631" w:rsidRPr="00F80320" w:rsidRDefault="00CA3631" w:rsidP="006A7267"/>
        </w:tc>
        <w:tc>
          <w:tcPr>
            <w:tcW w:w="851" w:type="dxa"/>
          </w:tcPr>
          <w:p w:rsidR="00CA3631" w:rsidRPr="007E7669" w:rsidRDefault="00FE2EAD" w:rsidP="006A7267">
            <w:pPr>
              <w:rPr>
                <w:b/>
              </w:rPr>
            </w:pPr>
            <w:r>
              <w:rPr>
                <w:b/>
              </w:rPr>
              <w:t>1</w:t>
            </w:r>
          </w:p>
        </w:tc>
        <w:tc>
          <w:tcPr>
            <w:tcW w:w="709" w:type="dxa"/>
          </w:tcPr>
          <w:p w:rsidR="00CA3631" w:rsidRPr="00F80320" w:rsidRDefault="00CA3631" w:rsidP="006A7267"/>
        </w:tc>
        <w:tc>
          <w:tcPr>
            <w:tcW w:w="850" w:type="dxa"/>
          </w:tcPr>
          <w:p w:rsidR="00CA3631" w:rsidRPr="00F80320" w:rsidRDefault="00FE2EAD" w:rsidP="006A7267">
            <w:r>
              <w:t>1</w:t>
            </w:r>
          </w:p>
        </w:tc>
        <w:tc>
          <w:tcPr>
            <w:tcW w:w="1843" w:type="dxa"/>
          </w:tcPr>
          <w:p w:rsidR="00CA3631" w:rsidRPr="00F80320" w:rsidRDefault="00CA3631" w:rsidP="006A7267"/>
        </w:tc>
        <w:tc>
          <w:tcPr>
            <w:tcW w:w="3118" w:type="dxa"/>
          </w:tcPr>
          <w:p w:rsidR="00CA3631" w:rsidRPr="00F80320" w:rsidRDefault="00CA3631" w:rsidP="006A7267">
            <w:r w:rsidRPr="00F80320">
              <w:t>Отчетный концерт</w:t>
            </w:r>
          </w:p>
        </w:tc>
      </w:tr>
      <w:tr w:rsidR="00CA3631" w:rsidRPr="00592165" w:rsidTr="00D611C3">
        <w:tc>
          <w:tcPr>
            <w:tcW w:w="2977" w:type="dxa"/>
          </w:tcPr>
          <w:p w:rsidR="00CA3631" w:rsidRPr="008A2168" w:rsidRDefault="00CA3631" w:rsidP="006A7267">
            <w:pPr>
              <w:pStyle w:val="5"/>
              <w:jc w:val="right"/>
              <w:rPr>
                <w:sz w:val="24"/>
              </w:rPr>
            </w:pPr>
            <w:r w:rsidRPr="008A2168">
              <w:rPr>
                <w:sz w:val="24"/>
              </w:rPr>
              <w:t>ИТОГО</w:t>
            </w:r>
            <w:r w:rsidR="00D611C3">
              <w:rPr>
                <w:sz w:val="24"/>
              </w:rPr>
              <w:t xml:space="preserve"> по учебному блоку</w:t>
            </w:r>
            <w:r w:rsidRPr="008A2168">
              <w:rPr>
                <w:sz w:val="24"/>
              </w:rPr>
              <w:t>:</w:t>
            </w:r>
          </w:p>
        </w:tc>
        <w:tc>
          <w:tcPr>
            <w:tcW w:w="851" w:type="dxa"/>
          </w:tcPr>
          <w:p w:rsidR="00CA3631" w:rsidRPr="007E7669" w:rsidRDefault="00FE2EAD" w:rsidP="006A7267">
            <w:pPr>
              <w:rPr>
                <w:b/>
              </w:rPr>
            </w:pPr>
            <w:r>
              <w:rPr>
                <w:b/>
              </w:rPr>
              <w:t>74</w:t>
            </w:r>
          </w:p>
        </w:tc>
        <w:tc>
          <w:tcPr>
            <w:tcW w:w="709" w:type="dxa"/>
          </w:tcPr>
          <w:p w:rsidR="00CA3631" w:rsidRPr="00592165" w:rsidRDefault="00FE2EAD" w:rsidP="006A7267">
            <w:pPr>
              <w:jc w:val="center"/>
            </w:pPr>
            <w:r>
              <w:t>9</w:t>
            </w:r>
          </w:p>
        </w:tc>
        <w:tc>
          <w:tcPr>
            <w:tcW w:w="850" w:type="dxa"/>
          </w:tcPr>
          <w:p w:rsidR="00CA3631" w:rsidRPr="00592165" w:rsidRDefault="00FE2EAD" w:rsidP="006A7267">
            <w:r>
              <w:t>61</w:t>
            </w:r>
          </w:p>
        </w:tc>
        <w:tc>
          <w:tcPr>
            <w:tcW w:w="1843" w:type="dxa"/>
          </w:tcPr>
          <w:p w:rsidR="00CA3631" w:rsidRPr="00592165" w:rsidRDefault="00FE2EAD" w:rsidP="006A7267">
            <w:pPr>
              <w:jc w:val="center"/>
            </w:pPr>
            <w:r>
              <w:t>2</w:t>
            </w:r>
          </w:p>
        </w:tc>
        <w:tc>
          <w:tcPr>
            <w:tcW w:w="3118" w:type="dxa"/>
          </w:tcPr>
          <w:p w:rsidR="00CA3631" w:rsidRPr="00592165" w:rsidRDefault="00CA3631" w:rsidP="006A7267"/>
        </w:tc>
      </w:tr>
      <w:tr w:rsidR="00D611C3" w:rsidRPr="00B563F8" w:rsidTr="006A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D611C3" w:rsidRDefault="00D611C3" w:rsidP="006A7267">
            <w:pPr>
              <w:shd w:val="clear" w:color="auto" w:fill="FFFFFF"/>
              <w:jc w:val="center"/>
              <w:rPr>
                <w:color w:val="FF0000"/>
              </w:rPr>
            </w:pPr>
            <w:r w:rsidRPr="00770E5C">
              <w:rPr>
                <w:color w:val="FF0000"/>
              </w:rPr>
              <w:tab/>
            </w:r>
            <w:r w:rsidRPr="00770E5C">
              <w:rPr>
                <w:color w:val="FF0000"/>
              </w:rPr>
              <w:tab/>
            </w:r>
            <w:r w:rsidRPr="00770E5C">
              <w:rPr>
                <w:color w:val="FF0000"/>
              </w:rPr>
              <w:tab/>
            </w:r>
          </w:p>
          <w:p w:rsidR="00D611C3" w:rsidRPr="00B563F8" w:rsidRDefault="00D611C3" w:rsidP="006A7267">
            <w:pPr>
              <w:shd w:val="clear" w:color="auto" w:fill="FFFFFF"/>
              <w:jc w:val="center"/>
              <w:rPr>
                <w:b/>
                <w:spacing w:val="-5"/>
              </w:rPr>
            </w:pPr>
            <w:r w:rsidRPr="00B563F8">
              <w:rPr>
                <w:b/>
                <w:spacing w:val="-5"/>
              </w:rPr>
              <w:t>Учебно-воспитательный блок</w:t>
            </w:r>
          </w:p>
        </w:tc>
      </w:tr>
      <w:tr w:rsidR="00D611C3" w:rsidRPr="00B563F8" w:rsidTr="00D61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106"/>
            </w:pPr>
            <w:r>
              <w:t>18.</w:t>
            </w:r>
            <w:r w:rsidRPr="00B563F8">
              <w:rPr>
                <w:rFonts w:eastAsia="Calibri"/>
              </w:rPr>
              <w:t xml:space="preserve">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611C3" w:rsidRPr="000A5EB3" w:rsidRDefault="00D611C3" w:rsidP="006A7267">
            <w:pPr>
              <w:rPr>
                <w:rFonts w:eastAsia="Calibri"/>
                <w:bCs/>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ind w:left="418"/>
              <w:rPr>
                <w:b/>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D611C3" w:rsidRPr="00B563F8" w:rsidRDefault="00D611C3" w:rsidP="006A7267">
            <w:pPr>
              <w:shd w:val="clear" w:color="auto" w:fill="FFFFFF"/>
              <w:jc w:val="center"/>
            </w:pPr>
          </w:p>
        </w:tc>
      </w:tr>
    </w:tbl>
    <w:p w:rsidR="00CA3631" w:rsidRDefault="00CA3631" w:rsidP="00CA3631">
      <w:pPr>
        <w:pStyle w:val="a3"/>
        <w:rPr>
          <w:sz w:val="24"/>
        </w:rPr>
      </w:pPr>
    </w:p>
    <w:p w:rsidR="00CA3631" w:rsidRPr="00A54635" w:rsidRDefault="00CA3631" w:rsidP="00CA3631">
      <w:pPr>
        <w:pStyle w:val="a3"/>
        <w:rPr>
          <w:sz w:val="24"/>
        </w:rPr>
      </w:pPr>
      <w:r w:rsidRPr="00A54635">
        <w:rPr>
          <w:sz w:val="24"/>
        </w:rPr>
        <w:t>Содержание</w:t>
      </w:r>
    </w:p>
    <w:p w:rsidR="00CA3631" w:rsidRPr="00A54635" w:rsidRDefault="00CA3631" w:rsidP="00CA3631">
      <w:pPr>
        <w:jc w:val="center"/>
        <w:rPr>
          <w:b/>
          <w:iCs/>
        </w:rPr>
      </w:pPr>
      <w:r w:rsidRPr="00A54635">
        <w:rPr>
          <w:b/>
          <w:iCs/>
        </w:rPr>
        <w:t>3-го года обучения</w:t>
      </w:r>
    </w:p>
    <w:p w:rsidR="00CA3631" w:rsidRDefault="00CA3631" w:rsidP="00CA3631">
      <w:pPr>
        <w:jc w:val="center"/>
        <w:rPr>
          <w:b/>
        </w:rPr>
      </w:pPr>
    </w:p>
    <w:p w:rsidR="00D611C3" w:rsidRDefault="00D611C3" w:rsidP="00CA3631">
      <w:pPr>
        <w:jc w:val="center"/>
        <w:rPr>
          <w:b/>
        </w:rPr>
      </w:pPr>
      <w:r>
        <w:rPr>
          <w:b/>
        </w:rPr>
        <w:t>Учебный блок</w:t>
      </w:r>
    </w:p>
    <w:p w:rsidR="00D611C3" w:rsidRPr="00A54635" w:rsidRDefault="00D611C3" w:rsidP="00CA3631">
      <w:pPr>
        <w:jc w:val="center"/>
        <w:rPr>
          <w:b/>
        </w:rPr>
      </w:pPr>
    </w:p>
    <w:p w:rsidR="00CA3631" w:rsidRPr="00A54635" w:rsidRDefault="00CA3631" w:rsidP="00CA3631">
      <w:pPr>
        <w:jc w:val="center"/>
      </w:pPr>
      <w:r w:rsidRPr="00A54635">
        <w:rPr>
          <w:b/>
        </w:rPr>
        <w:t xml:space="preserve">Тема: «Введение»  </w:t>
      </w:r>
    </w:p>
    <w:p w:rsidR="00CA3631" w:rsidRPr="00A54635" w:rsidRDefault="00CA3631" w:rsidP="00CA3631">
      <w:pPr>
        <w:ind w:firstLine="720"/>
        <w:jc w:val="both"/>
      </w:pPr>
      <w:r w:rsidRPr="00A54635">
        <w:t>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CA3631" w:rsidRPr="00A54635" w:rsidRDefault="00CA3631" w:rsidP="00CA3631">
      <w:pPr>
        <w:pStyle w:val="a3"/>
        <w:rPr>
          <w:b w:val="0"/>
          <w:sz w:val="24"/>
        </w:rPr>
      </w:pPr>
      <w:r w:rsidRPr="00A54635">
        <w:rPr>
          <w:sz w:val="24"/>
        </w:rPr>
        <w:t xml:space="preserve">Тема: «Семён – </w:t>
      </w:r>
      <w:proofErr w:type="spellStart"/>
      <w:r w:rsidRPr="00A54635">
        <w:rPr>
          <w:sz w:val="24"/>
        </w:rPr>
        <w:t>летопроводец</w:t>
      </w:r>
      <w:proofErr w:type="spellEnd"/>
      <w:r w:rsidRPr="00A54635">
        <w:rPr>
          <w:sz w:val="24"/>
        </w:rPr>
        <w:t xml:space="preserve">» </w:t>
      </w:r>
    </w:p>
    <w:p w:rsidR="00CA3631" w:rsidRPr="00A54635" w:rsidRDefault="00CA3631" w:rsidP="00CA3631">
      <w:pPr>
        <w:pStyle w:val="21"/>
      </w:pPr>
      <w:r w:rsidRPr="00A54635">
        <w:t>Традиции празднования дня Семена-</w:t>
      </w:r>
      <w:proofErr w:type="spellStart"/>
      <w:r w:rsidRPr="00A54635">
        <w:t>летопроводца</w:t>
      </w:r>
      <w:proofErr w:type="spellEnd"/>
      <w:r w:rsidRPr="00A54635">
        <w:t xml:space="preserve">. Комическое причитание по мухам.   Особенности исполнения причета. </w:t>
      </w:r>
    </w:p>
    <w:p w:rsidR="00CA3631" w:rsidRPr="00A54635" w:rsidRDefault="00CA3631" w:rsidP="00CA3631">
      <w:pPr>
        <w:pStyle w:val="a3"/>
        <w:rPr>
          <w:sz w:val="24"/>
        </w:rPr>
      </w:pPr>
      <w:r w:rsidRPr="00A54635">
        <w:rPr>
          <w:sz w:val="24"/>
        </w:rPr>
        <w:lastRenderedPageBreak/>
        <w:t xml:space="preserve">Тема: «Частушка» </w:t>
      </w:r>
    </w:p>
    <w:p w:rsidR="00CA3631" w:rsidRPr="00A54635" w:rsidRDefault="00CA3631" w:rsidP="00CA3631">
      <w:pPr>
        <w:pStyle w:val="31"/>
        <w:ind w:firstLine="720"/>
        <w:jc w:val="both"/>
        <w:rPr>
          <w:b w:val="0"/>
          <w:sz w:val="24"/>
        </w:rPr>
      </w:pPr>
      <w:r w:rsidRPr="00A54635">
        <w:rPr>
          <w:b w:val="0"/>
          <w:sz w:val="24"/>
        </w:rPr>
        <w:t>Обряд проводов в рекруты. Рекрутские частушки локальной традиции Вологодской области: особенности манеры исполнения, состав участников. Разучивание и исполнение  рекрутских частушек под тальянку.</w:t>
      </w:r>
    </w:p>
    <w:p w:rsidR="00CA3631" w:rsidRPr="00A54635" w:rsidRDefault="00CA3631" w:rsidP="00CA3631">
      <w:pPr>
        <w:pStyle w:val="a3"/>
        <w:rPr>
          <w:sz w:val="24"/>
        </w:rPr>
      </w:pPr>
      <w:r w:rsidRPr="00A54635">
        <w:rPr>
          <w:sz w:val="24"/>
        </w:rPr>
        <w:t xml:space="preserve">Тема: «Покров» </w:t>
      </w:r>
    </w:p>
    <w:p w:rsidR="00CA3631" w:rsidRPr="00A54635" w:rsidRDefault="00CA3631" w:rsidP="00CA3631">
      <w:pPr>
        <w:pStyle w:val="31"/>
        <w:ind w:firstLine="720"/>
        <w:jc w:val="both"/>
        <w:rPr>
          <w:b w:val="0"/>
          <w:sz w:val="24"/>
        </w:rPr>
      </w:pPr>
      <w:r w:rsidRPr="00A54635">
        <w:rPr>
          <w:b w:val="0"/>
          <w:sz w:val="24"/>
        </w:rPr>
        <w:t xml:space="preserve">Старшая  возрастная </w:t>
      </w:r>
      <w:proofErr w:type="spellStart"/>
      <w:r w:rsidRPr="00A54635">
        <w:rPr>
          <w:b w:val="0"/>
          <w:sz w:val="24"/>
        </w:rPr>
        <w:t>вечёра</w:t>
      </w:r>
      <w:proofErr w:type="spellEnd"/>
      <w:r w:rsidRPr="00A54635">
        <w:rPr>
          <w:b w:val="0"/>
          <w:sz w:val="24"/>
        </w:rPr>
        <w:t xml:space="preserve">. Коммуникативные игры старшей </w:t>
      </w:r>
      <w:proofErr w:type="spellStart"/>
      <w:r w:rsidRPr="00A54635">
        <w:rPr>
          <w:b w:val="0"/>
          <w:sz w:val="24"/>
        </w:rPr>
        <w:t>вечёры</w:t>
      </w:r>
      <w:proofErr w:type="spellEnd"/>
      <w:r w:rsidRPr="00A54635">
        <w:rPr>
          <w:b w:val="0"/>
          <w:sz w:val="24"/>
        </w:rPr>
        <w:t xml:space="preserve">.  Хороводы на улице. Особенности праздничных и будничных вечер.   Моделирование покровской </w:t>
      </w:r>
      <w:proofErr w:type="spellStart"/>
      <w:r w:rsidRPr="00A54635">
        <w:rPr>
          <w:b w:val="0"/>
          <w:sz w:val="24"/>
        </w:rPr>
        <w:t>вечеры</w:t>
      </w:r>
      <w:proofErr w:type="spellEnd"/>
      <w:r w:rsidRPr="00A54635">
        <w:rPr>
          <w:b w:val="0"/>
          <w:sz w:val="24"/>
        </w:rPr>
        <w:t>. Закрепление ранее разученных песен и хороводов.</w:t>
      </w:r>
    </w:p>
    <w:p w:rsidR="00CA3631" w:rsidRPr="00A54635" w:rsidRDefault="00CA3631" w:rsidP="00CA3631">
      <w:pPr>
        <w:pStyle w:val="a3"/>
        <w:rPr>
          <w:b w:val="0"/>
          <w:sz w:val="24"/>
        </w:rPr>
      </w:pPr>
      <w:r w:rsidRPr="00A54635">
        <w:rPr>
          <w:sz w:val="24"/>
        </w:rPr>
        <w:t>Тема: «Хороводы»</w:t>
      </w:r>
    </w:p>
    <w:p w:rsidR="00CA3631" w:rsidRPr="00A54635" w:rsidRDefault="00CA3631" w:rsidP="00CA3631">
      <w:pPr>
        <w:pStyle w:val="a3"/>
        <w:ind w:firstLine="709"/>
        <w:jc w:val="both"/>
        <w:rPr>
          <w:b w:val="0"/>
          <w:sz w:val="24"/>
        </w:rPr>
      </w:pPr>
      <w:r w:rsidRPr="00A54635">
        <w:rPr>
          <w:b w:val="0"/>
          <w:sz w:val="24"/>
        </w:rPr>
        <w:t xml:space="preserve">Локальные традиции хороводного жанра одного из районов Вологодской области. Местные названия и разновидности. Общее и различия. Специфика хороводного жанра Бабушкинского и </w:t>
      </w:r>
      <w:proofErr w:type="spellStart"/>
      <w:r w:rsidRPr="00A54635">
        <w:rPr>
          <w:b w:val="0"/>
          <w:sz w:val="24"/>
        </w:rPr>
        <w:t>Тарногского</w:t>
      </w:r>
      <w:proofErr w:type="spellEnd"/>
      <w:r w:rsidRPr="00A54635">
        <w:rPr>
          <w:b w:val="0"/>
          <w:sz w:val="24"/>
        </w:rPr>
        <w:t xml:space="preserve"> районов Вологодской области. Разучивание и исполнение хоровода. </w:t>
      </w:r>
      <w:r>
        <w:rPr>
          <w:b w:val="0"/>
          <w:sz w:val="24"/>
        </w:rPr>
        <w:t>Самостоятельная работа – расшифровка текста хороводной песни.</w:t>
      </w:r>
    </w:p>
    <w:p w:rsidR="00CA3631" w:rsidRPr="00A54635" w:rsidRDefault="00CA3631" w:rsidP="00CA3631">
      <w:pPr>
        <w:pStyle w:val="a3"/>
        <w:rPr>
          <w:sz w:val="24"/>
        </w:rPr>
      </w:pPr>
      <w:r w:rsidRPr="00A54635">
        <w:rPr>
          <w:sz w:val="24"/>
        </w:rPr>
        <w:t>Тема: «</w:t>
      </w:r>
      <w:proofErr w:type="spellStart"/>
      <w:r w:rsidRPr="00A54635">
        <w:rPr>
          <w:sz w:val="24"/>
        </w:rPr>
        <w:t>Вечерочные</w:t>
      </w:r>
      <w:proofErr w:type="spellEnd"/>
      <w:r w:rsidRPr="00A54635">
        <w:rPr>
          <w:sz w:val="24"/>
        </w:rPr>
        <w:t xml:space="preserve"> припевки» </w:t>
      </w:r>
    </w:p>
    <w:p w:rsidR="00CA3631" w:rsidRPr="00A54635" w:rsidRDefault="00CA3631" w:rsidP="00CA3631">
      <w:pPr>
        <w:pStyle w:val="31"/>
        <w:ind w:firstLine="720"/>
        <w:jc w:val="both"/>
        <w:rPr>
          <w:b w:val="0"/>
          <w:sz w:val="24"/>
        </w:rPr>
      </w:pPr>
      <w:r w:rsidRPr="00A54635">
        <w:rPr>
          <w:b w:val="0"/>
          <w:sz w:val="24"/>
        </w:rPr>
        <w:t xml:space="preserve">Тексты и напевы припевок одной из  локальных певческих традиций Вологодской области. Особенности диалекта, манера исполнения. Исполнение </w:t>
      </w:r>
      <w:proofErr w:type="spellStart"/>
      <w:r w:rsidRPr="00A54635">
        <w:rPr>
          <w:b w:val="0"/>
          <w:sz w:val="24"/>
        </w:rPr>
        <w:t>вечерочных</w:t>
      </w:r>
      <w:proofErr w:type="spellEnd"/>
      <w:r w:rsidRPr="00A54635">
        <w:rPr>
          <w:b w:val="0"/>
          <w:sz w:val="24"/>
        </w:rPr>
        <w:t xml:space="preserve"> припевок.</w:t>
      </w:r>
    </w:p>
    <w:p w:rsidR="00CA3631" w:rsidRPr="00A54635" w:rsidRDefault="00CA3631" w:rsidP="00CA3631">
      <w:pPr>
        <w:pStyle w:val="a3"/>
        <w:ind w:left="720" w:hanging="11"/>
        <w:rPr>
          <w:sz w:val="24"/>
        </w:rPr>
      </w:pPr>
      <w:r w:rsidRPr="00A54635">
        <w:rPr>
          <w:sz w:val="24"/>
        </w:rPr>
        <w:t xml:space="preserve">Тема: «Кузьминки» </w:t>
      </w:r>
    </w:p>
    <w:p w:rsidR="00CA3631" w:rsidRPr="00A54635" w:rsidRDefault="00CA3631" w:rsidP="00CA3631">
      <w:pPr>
        <w:pStyle w:val="a3"/>
        <w:ind w:firstLine="1260"/>
        <w:jc w:val="both"/>
        <w:rPr>
          <w:b w:val="0"/>
          <w:sz w:val="24"/>
        </w:rPr>
      </w:pPr>
      <w:r w:rsidRPr="00A54635">
        <w:rPr>
          <w:b w:val="0"/>
          <w:sz w:val="24"/>
        </w:rPr>
        <w:t xml:space="preserve">Хороводы и протяжные лирические песни на </w:t>
      </w:r>
      <w:proofErr w:type="spellStart"/>
      <w:r w:rsidRPr="00A54635">
        <w:rPr>
          <w:b w:val="0"/>
          <w:sz w:val="24"/>
        </w:rPr>
        <w:t>кузьминской</w:t>
      </w:r>
      <w:proofErr w:type="spellEnd"/>
      <w:r w:rsidRPr="00A54635">
        <w:rPr>
          <w:b w:val="0"/>
          <w:sz w:val="24"/>
        </w:rPr>
        <w:t xml:space="preserve"> вечере. Моделирование </w:t>
      </w:r>
      <w:proofErr w:type="spellStart"/>
      <w:r w:rsidRPr="00A54635">
        <w:rPr>
          <w:b w:val="0"/>
          <w:sz w:val="24"/>
        </w:rPr>
        <w:t>вечеры</w:t>
      </w:r>
      <w:proofErr w:type="spellEnd"/>
      <w:r w:rsidRPr="00A54635">
        <w:rPr>
          <w:b w:val="0"/>
          <w:sz w:val="24"/>
        </w:rPr>
        <w:t>. Закрепление ранее разученных хороводов и лирических песен.</w:t>
      </w:r>
    </w:p>
    <w:p w:rsidR="00CA3631" w:rsidRPr="00A54635" w:rsidRDefault="00CA3631" w:rsidP="00CA3631">
      <w:pPr>
        <w:pStyle w:val="a3"/>
        <w:ind w:left="720" w:hanging="11"/>
        <w:rPr>
          <w:sz w:val="24"/>
        </w:rPr>
      </w:pPr>
      <w:r w:rsidRPr="00A54635">
        <w:rPr>
          <w:sz w:val="24"/>
        </w:rPr>
        <w:t xml:space="preserve">Тема: «Плясовые песни» </w:t>
      </w:r>
    </w:p>
    <w:p w:rsidR="00CA3631" w:rsidRPr="00A54635" w:rsidRDefault="00CA3631" w:rsidP="00CA3631">
      <w:pPr>
        <w:pStyle w:val="a3"/>
        <w:ind w:left="720" w:firstLine="540"/>
        <w:jc w:val="both"/>
        <w:rPr>
          <w:b w:val="0"/>
          <w:sz w:val="24"/>
        </w:rPr>
      </w:pPr>
      <w:r w:rsidRPr="00A54635">
        <w:rPr>
          <w:b w:val="0"/>
          <w:sz w:val="24"/>
        </w:rPr>
        <w:t>Плясовые песни районов Вологодской области (на примере одного района).</w:t>
      </w:r>
    </w:p>
    <w:p w:rsidR="00CA3631" w:rsidRPr="00A54635" w:rsidRDefault="00CA3631" w:rsidP="00CA3631">
      <w:pPr>
        <w:pStyle w:val="a3"/>
        <w:jc w:val="both"/>
        <w:rPr>
          <w:b w:val="0"/>
          <w:sz w:val="24"/>
        </w:rPr>
      </w:pPr>
      <w:r w:rsidRPr="00A54635">
        <w:rPr>
          <w:b w:val="0"/>
          <w:sz w:val="24"/>
        </w:rPr>
        <w:t xml:space="preserve">Сюжеты песен, напевы. Особенности исполнения песен в кадрили.  Разучивание и исполнение песен. </w:t>
      </w:r>
    </w:p>
    <w:p w:rsidR="00CA3631" w:rsidRPr="00A54635" w:rsidRDefault="00CA3631" w:rsidP="00CA3631">
      <w:pPr>
        <w:pStyle w:val="a3"/>
        <w:ind w:left="720" w:hanging="11"/>
        <w:rPr>
          <w:sz w:val="24"/>
        </w:rPr>
      </w:pPr>
      <w:r w:rsidRPr="00A54635">
        <w:rPr>
          <w:sz w:val="24"/>
        </w:rPr>
        <w:t xml:space="preserve">Тема: «Протяжные лирические песни» </w:t>
      </w:r>
    </w:p>
    <w:p w:rsidR="00CA3631" w:rsidRPr="00A54635" w:rsidRDefault="00CA3631" w:rsidP="00CA3631">
      <w:pPr>
        <w:pStyle w:val="33"/>
        <w:ind w:firstLine="720"/>
        <w:jc w:val="both"/>
        <w:rPr>
          <w:b w:val="0"/>
          <w:sz w:val="24"/>
        </w:rPr>
      </w:pPr>
      <w:r w:rsidRPr="00A54635">
        <w:rPr>
          <w:b w:val="0"/>
          <w:sz w:val="24"/>
        </w:rPr>
        <w:t>«</w:t>
      </w:r>
      <w:proofErr w:type="spellStart"/>
      <w:r w:rsidRPr="00A54635">
        <w:rPr>
          <w:b w:val="0"/>
          <w:sz w:val="24"/>
        </w:rPr>
        <w:t>Дивья</w:t>
      </w:r>
      <w:proofErr w:type="spellEnd"/>
      <w:r w:rsidRPr="00A54635">
        <w:rPr>
          <w:b w:val="0"/>
          <w:sz w:val="24"/>
        </w:rPr>
        <w:t xml:space="preserve">» лирика в локальной традиции одного из районов Вологодской области. Сохранность в изучаемой музыкальной традиции ранней лирики. </w:t>
      </w:r>
    </w:p>
    <w:p w:rsidR="00CA3631" w:rsidRDefault="00CA3631" w:rsidP="00CA3631">
      <w:pPr>
        <w:pStyle w:val="31"/>
        <w:tabs>
          <w:tab w:val="left" w:pos="0"/>
        </w:tabs>
        <w:ind w:firstLine="567"/>
        <w:rPr>
          <w:b w:val="0"/>
          <w:sz w:val="24"/>
        </w:rPr>
      </w:pPr>
      <w:r w:rsidRPr="00A54635">
        <w:rPr>
          <w:b w:val="0"/>
          <w:sz w:val="24"/>
        </w:rPr>
        <w:t xml:space="preserve">Сюжет. Напев. Многоголосие. Запев в песне.  Манера исполнения.   </w:t>
      </w:r>
    </w:p>
    <w:p w:rsidR="00CA3631" w:rsidRDefault="00CA3631" w:rsidP="00CA3631">
      <w:pPr>
        <w:pStyle w:val="31"/>
        <w:tabs>
          <w:tab w:val="left" w:pos="0"/>
        </w:tabs>
        <w:ind w:firstLine="567"/>
        <w:rPr>
          <w:b w:val="0"/>
          <w:sz w:val="24"/>
        </w:rPr>
      </w:pPr>
      <w:r>
        <w:rPr>
          <w:b w:val="0"/>
          <w:sz w:val="24"/>
        </w:rPr>
        <w:t>Самостоятельная работа – расшифровка текста песни.</w:t>
      </w:r>
    </w:p>
    <w:p w:rsidR="00CA3631" w:rsidRPr="00A54635" w:rsidRDefault="00CA3631" w:rsidP="00CA3631">
      <w:pPr>
        <w:pStyle w:val="31"/>
        <w:tabs>
          <w:tab w:val="left" w:pos="0"/>
        </w:tabs>
        <w:ind w:firstLine="567"/>
        <w:rPr>
          <w:b w:val="0"/>
          <w:sz w:val="24"/>
        </w:rPr>
      </w:pPr>
      <w:r w:rsidRPr="00A54635">
        <w:rPr>
          <w:b w:val="0"/>
          <w:sz w:val="24"/>
        </w:rPr>
        <w:t>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Поздняя лирика. Сюжеты. Напев. Запев в песне.  Особенности манеры исполнения.  Разучивание и исполнение  лирических песен.</w:t>
      </w:r>
    </w:p>
    <w:p w:rsidR="00CA3631" w:rsidRPr="00A54635" w:rsidRDefault="00CA3631" w:rsidP="00CA3631">
      <w:pPr>
        <w:pStyle w:val="31"/>
        <w:ind w:firstLine="567"/>
        <w:jc w:val="both"/>
        <w:rPr>
          <w:b w:val="0"/>
          <w:sz w:val="24"/>
        </w:rPr>
      </w:pPr>
      <w:r w:rsidRPr="00A54635">
        <w:rPr>
          <w:b w:val="0"/>
          <w:sz w:val="24"/>
        </w:rPr>
        <w:t>Реконструкция песен по опубликованным источникам и экспедиционным записям.</w:t>
      </w:r>
      <w:r w:rsidRPr="00A54635">
        <w:rPr>
          <w:b w:val="0"/>
          <w:i/>
          <w:iCs/>
          <w:sz w:val="24"/>
        </w:rPr>
        <w:t xml:space="preserve"> </w:t>
      </w:r>
      <w:r w:rsidRPr="00A54635">
        <w:rPr>
          <w:b w:val="0"/>
          <w:sz w:val="24"/>
        </w:rPr>
        <w:t>Разучивание напева и текста лирических песен. Работа над многоголосием.</w:t>
      </w:r>
    </w:p>
    <w:p w:rsidR="00CA3631" w:rsidRPr="00A54635" w:rsidRDefault="00CA3631" w:rsidP="006A7267">
      <w:pPr>
        <w:pStyle w:val="a3"/>
        <w:ind w:left="720" w:hanging="720"/>
        <w:rPr>
          <w:sz w:val="24"/>
        </w:rPr>
      </w:pPr>
      <w:r w:rsidRPr="00A54635">
        <w:rPr>
          <w:sz w:val="24"/>
        </w:rPr>
        <w:t xml:space="preserve">Тема: «Святки» </w:t>
      </w:r>
    </w:p>
    <w:p w:rsidR="00CA3631" w:rsidRPr="00A54635" w:rsidRDefault="00CA3631" w:rsidP="00CA3631">
      <w:pPr>
        <w:pStyle w:val="a3"/>
        <w:ind w:firstLine="540"/>
        <w:jc w:val="both"/>
        <w:rPr>
          <w:sz w:val="24"/>
        </w:rPr>
      </w:pPr>
      <w:r w:rsidRPr="00A54635">
        <w:rPr>
          <w:b w:val="0"/>
          <w:sz w:val="24"/>
        </w:rPr>
        <w:t>Календарно-обрядовые песни святочного периода в локальных традициях Вологодской области. Закрепление ранее разученного материала..</w:t>
      </w:r>
    </w:p>
    <w:p w:rsidR="00CA3631" w:rsidRPr="00A54635" w:rsidRDefault="00CA3631" w:rsidP="00CA3631">
      <w:pPr>
        <w:pStyle w:val="a3"/>
        <w:ind w:firstLine="540"/>
        <w:jc w:val="both"/>
        <w:rPr>
          <w:b w:val="0"/>
          <w:sz w:val="24"/>
        </w:rPr>
      </w:pPr>
      <w:r w:rsidRPr="00A54635">
        <w:rPr>
          <w:b w:val="0"/>
          <w:sz w:val="24"/>
        </w:rPr>
        <w:t>Специфика календарно-обрядовых песен святочного периода (на примере одного из районов Вологодской области). Слушание песен.</w:t>
      </w:r>
    </w:p>
    <w:p w:rsidR="00CA3631" w:rsidRPr="00A54635" w:rsidRDefault="00CA3631" w:rsidP="00CA3631">
      <w:pPr>
        <w:pStyle w:val="33"/>
        <w:ind w:firstLine="540"/>
        <w:jc w:val="both"/>
        <w:rPr>
          <w:b w:val="0"/>
          <w:sz w:val="24"/>
        </w:rPr>
      </w:pPr>
      <w:r w:rsidRPr="00A54635">
        <w:rPr>
          <w:b w:val="0"/>
          <w:sz w:val="24"/>
        </w:rPr>
        <w:t>Локальные традиции  ряженья  в районах Вологодской области. Моделирование сцен с ряжеными на вечере.</w:t>
      </w:r>
    </w:p>
    <w:p w:rsidR="00CA3631" w:rsidRPr="00A54635" w:rsidRDefault="00CA3631" w:rsidP="00CA3631">
      <w:pPr>
        <w:pStyle w:val="a3"/>
        <w:ind w:firstLine="540"/>
        <w:jc w:val="both"/>
        <w:rPr>
          <w:b w:val="0"/>
          <w:sz w:val="24"/>
        </w:rPr>
      </w:pPr>
      <w:r w:rsidRPr="00A54635">
        <w:rPr>
          <w:b w:val="0"/>
          <w:sz w:val="24"/>
        </w:rPr>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Разучивание и исполнение святочных хороводов.</w:t>
      </w:r>
    </w:p>
    <w:p w:rsidR="00CA3631" w:rsidRPr="00A54635" w:rsidRDefault="00CA3631" w:rsidP="00CA3631">
      <w:pPr>
        <w:pStyle w:val="31"/>
        <w:ind w:firstLine="540"/>
        <w:rPr>
          <w:b w:val="0"/>
          <w:sz w:val="24"/>
        </w:rPr>
      </w:pPr>
      <w:r w:rsidRPr="00A54635">
        <w:rPr>
          <w:b w:val="0"/>
          <w:sz w:val="24"/>
        </w:rPr>
        <w:t xml:space="preserve">Моделирование святочной </w:t>
      </w:r>
      <w:proofErr w:type="spellStart"/>
      <w:r w:rsidRPr="00A54635">
        <w:rPr>
          <w:b w:val="0"/>
          <w:sz w:val="24"/>
        </w:rPr>
        <w:t>вечеры</w:t>
      </w:r>
      <w:proofErr w:type="spellEnd"/>
      <w:r w:rsidRPr="00A54635">
        <w:rPr>
          <w:b w:val="0"/>
          <w:sz w:val="24"/>
        </w:rPr>
        <w:t xml:space="preserve">, обряда </w:t>
      </w:r>
      <w:proofErr w:type="spellStart"/>
      <w:r w:rsidRPr="00A54635">
        <w:rPr>
          <w:b w:val="0"/>
          <w:sz w:val="24"/>
        </w:rPr>
        <w:t>колядования</w:t>
      </w:r>
      <w:proofErr w:type="spellEnd"/>
      <w:r w:rsidRPr="00A54635">
        <w:rPr>
          <w:b w:val="0"/>
          <w:sz w:val="24"/>
        </w:rPr>
        <w:t xml:space="preserve"> и гадания.</w:t>
      </w:r>
    </w:p>
    <w:p w:rsidR="00CA3631" w:rsidRPr="00A54635" w:rsidRDefault="00CA3631" w:rsidP="00CA3631">
      <w:pPr>
        <w:pStyle w:val="a3"/>
        <w:rPr>
          <w:sz w:val="24"/>
        </w:rPr>
      </w:pPr>
      <w:r w:rsidRPr="00A54635">
        <w:rPr>
          <w:sz w:val="24"/>
        </w:rPr>
        <w:t xml:space="preserve">Тема: «Свадебные песни» </w:t>
      </w:r>
    </w:p>
    <w:p w:rsidR="00CA3631" w:rsidRPr="00A54635" w:rsidRDefault="00CA3631" w:rsidP="00CA3631">
      <w:pPr>
        <w:pStyle w:val="31"/>
        <w:ind w:firstLine="540"/>
        <w:jc w:val="both"/>
        <w:rPr>
          <w:b w:val="0"/>
          <w:sz w:val="24"/>
        </w:rPr>
      </w:pPr>
      <w:r w:rsidRPr="00A54635">
        <w:rPr>
          <w:b w:val="0"/>
          <w:sz w:val="24"/>
        </w:rPr>
        <w:t>Реконструкция фрагмента свадебного обряда изучаемой локальной традиции с исполнением свадебных песен (</w:t>
      </w:r>
      <w:proofErr w:type="spellStart"/>
      <w:r w:rsidRPr="00A54635">
        <w:rPr>
          <w:b w:val="0"/>
          <w:sz w:val="24"/>
        </w:rPr>
        <w:t>опевальных</w:t>
      </w:r>
      <w:proofErr w:type="spellEnd"/>
      <w:r w:rsidRPr="00A54635">
        <w:rPr>
          <w:b w:val="0"/>
          <w:sz w:val="24"/>
        </w:rPr>
        <w:t>, величальных).</w:t>
      </w:r>
    </w:p>
    <w:p w:rsidR="00CA3631" w:rsidRDefault="00CA3631" w:rsidP="00CA3631">
      <w:pPr>
        <w:ind w:firstLine="540"/>
        <w:jc w:val="both"/>
      </w:pPr>
      <w:r>
        <w:t>Самостоятельная работа – расшифровка текста песни.</w:t>
      </w:r>
    </w:p>
    <w:p w:rsidR="00CA3631" w:rsidRPr="00A54635" w:rsidRDefault="00CA3631" w:rsidP="00CA3631">
      <w:pPr>
        <w:ind w:firstLine="540"/>
        <w:jc w:val="both"/>
      </w:pPr>
      <w:r w:rsidRPr="00A54635">
        <w:t xml:space="preserve">Реконструкция фрагмента обряда  изучаемой локальной традиции с использованием  сольной и полифонической форм причета. </w:t>
      </w:r>
    </w:p>
    <w:p w:rsidR="00CA3631" w:rsidRPr="00A54635" w:rsidRDefault="00CA3631" w:rsidP="00CA3631">
      <w:pPr>
        <w:pStyle w:val="a3"/>
        <w:rPr>
          <w:sz w:val="24"/>
        </w:rPr>
      </w:pPr>
      <w:r w:rsidRPr="00A54635">
        <w:rPr>
          <w:sz w:val="24"/>
        </w:rPr>
        <w:lastRenderedPageBreak/>
        <w:t xml:space="preserve">Тема: «Масленица» </w:t>
      </w:r>
    </w:p>
    <w:p w:rsidR="00CA3631" w:rsidRPr="00A54635" w:rsidRDefault="00CA3631" w:rsidP="00CA3631">
      <w:pPr>
        <w:pStyle w:val="a3"/>
        <w:ind w:firstLine="540"/>
        <w:jc w:val="both"/>
        <w:rPr>
          <w:b w:val="0"/>
          <w:sz w:val="24"/>
        </w:rPr>
      </w:pPr>
      <w:r w:rsidRPr="00A54635">
        <w:rPr>
          <w:b w:val="0"/>
          <w:sz w:val="24"/>
        </w:rPr>
        <w:t>Масленичные хороводы Вологодской области: сюжеты, напевы, манера исполнения хороводов, состав участников, хореография движения.</w:t>
      </w:r>
    </w:p>
    <w:p w:rsidR="00CA3631" w:rsidRPr="00A54635" w:rsidRDefault="00CA3631" w:rsidP="00CA3631">
      <w:pPr>
        <w:pStyle w:val="31"/>
        <w:ind w:firstLine="540"/>
        <w:jc w:val="both"/>
        <w:rPr>
          <w:b w:val="0"/>
          <w:sz w:val="24"/>
        </w:rPr>
      </w:pPr>
      <w:r w:rsidRPr="00A54635">
        <w:rPr>
          <w:b w:val="0"/>
          <w:sz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CA3631" w:rsidRPr="00A54635" w:rsidRDefault="00CA3631" w:rsidP="00CA3631">
      <w:pPr>
        <w:pStyle w:val="a3"/>
        <w:ind w:firstLine="540"/>
        <w:jc w:val="left"/>
        <w:rPr>
          <w:b w:val="0"/>
          <w:sz w:val="24"/>
        </w:rPr>
      </w:pPr>
      <w:r w:rsidRPr="00A54635">
        <w:rPr>
          <w:b w:val="0"/>
          <w:sz w:val="24"/>
        </w:rPr>
        <w:t>Традиция ряженья в масленицу в разных регионах страны и в Вологодской области.</w:t>
      </w:r>
    </w:p>
    <w:p w:rsidR="00CA3631" w:rsidRPr="00A54635" w:rsidRDefault="00CA3631" w:rsidP="00CA3631">
      <w:pPr>
        <w:pStyle w:val="33"/>
        <w:ind w:firstLine="540"/>
        <w:jc w:val="both"/>
        <w:rPr>
          <w:b w:val="0"/>
          <w:sz w:val="24"/>
        </w:rPr>
      </w:pPr>
      <w:r w:rsidRPr="00A54635">
        <w:rPr>
          <w:b w:val="0"/>
          <w:sz w:val="24"/>
        </w:rPr>
        <w:t xml:space="preserve">Моделирование  масленичной </w:t>
      </w:r>
      <w:proofErr w:type="spellStart"/>
      <w:r w:rsidRPr="00A54635">
        <w:rPr>
          <w:b w:val="0"/>
          <w:sz w:val="24"/>
        </w:rPr>
        <w:t>вечеры</w:t>
      </w:r>
      <w:proofErr w:type="spellEnd"/>
      <w:r w:rsidRPr="00A54635">
        <w:rPr>
          <w:b w:val="0"/>
          <w:sz w:val="24"/>
        </w:rPr>
        <w:t xml:space="preserve"> и  масленичного гуляния.</w:t>
      </w:r>
    </w:p>
    <w:p w:rsidR="00CA3631" w:rsidRPr="00A54635" w:rsidRDefault="00CA3631" w:rsidP="00CA3631">
      <w:pPr>
        <w:pStyle w:val="a3"/>
        <w:rPr>
          <w:sz w:val="24"/>
        </w:rPr>
      </w:pPr>
      <w:r w:rsidRPr="00A54635">
        <w:rPr>
          <w:sz w:val="24"/>
        </w:rPr>
        <w:t xml:space="preserve">Тема: «Великий Пост» </w:t>
      </w:r>
    </w:p>
    <w:p w:rsidR="00CA3631" w:rsidRPr="00A54635" w:rsidRDefault="00CA3631" w:rsidP="00CA3631">
      <w:pPr>
        <w:ind w:firstLine="360"/>
      </w:pPr>
      <w:r w:rsidRPr="00A54635">
        <w:t>Разучивание и исполнение духовного стиха Русского Севера (Онежские духовные стихи).</w:t>
      </w:r>
    </w:p>
    <w:p w:rsidR="00CA3631" w:rsidRPr="00A54635" w:rsidRDefault="00CA3631" w:rsidP="00CA3631">
      <w:pPr>
        <w:pStyle w:val="31"/>
        <w:ind w:firstLine="0"/>
        <w:jc w:val="both"/>
        <w:rPr>
          <w:b w:val="0"/>
          <w:sz w:val="24"/>
        </w:rPr>
      </w:pPr>
      <w:r w:rsidRPr="00A54635">
        <w:rPr>
          <w:b w:val="0"/>
          <w:sz w:val="24"/>
        </w:rPr>
        <w:t xml:space="preserve">Сохранность жанра духовного стиха в изучаемой традиции.  Сюжеты.  Напев. </w:t>
      </w:r>
    </w:p>
    <w:p w:rsidR="00CA3631" w:rsidRPr="00A54635" w:rsidRDefault="00CA3631" w:rsidP="00CA3631">
      <w:pPr>
        <w:jc w:val="both"/>
      </w:pPr>
      <w:r w:rsidRPr="00A54635">
        <w:t>Слушание. Разучивание  и исполнение духовного стиха.</w:t>
      </w:r>
    </w:p>
    <w:p w:rsidR="00CA3631" w:rsidRPr="00A54635" w:rsidRDefault="00CA3631" w:rsidP="00CA3631">
      <w:pPr>
        <w:pStyle w:val="a3"/>
        <w:rPr>
          <w:sz w:val="24"/>
        </w:rPr>
      </w:pPr>
      <w:r w:rsidRPr="00A54635">
        <w:rPr>
          <w:sz w:val="24"/>
        </w:rPr>
        <w:t xml:space="preserve"> Тема: «Колыбельные песни, </w:t>
      </w:r>
      <w:proofErr w:type="spellStart"/>
      <w:r w:rsidRPr="00A54635">
        <w:rPr>
          <w:sz w:val="24"/>
        </w:rPr>
        <w:t>пестушки</w:t>
      </w:r>
      <w:proofErr w:type="spellEnd"/>
      <w:r w:rsidRPr="00A54635">
        <w:rPr>
          <w:sz w:val="24"/>
        </w:rPr>
        <w:t xml:space="preserve">, </w:t>
      </w:r>
      <w:proofErr w:type="spellStart"/>
      <w:r w:rsidRPr="00A54635">
        <w:rPr>
          <w:sz w:val="24"/>
        </w:rPr>
        <w:t>потешки</w:t>
      </w:r>
      <w:proofErr w:type="spellEnd"/>
      <w:r w:rsidRPr="00A54635">
        <w:rPr>
          <w:sz w:val="24"/>
        </w:rPr>
        <w:t xml:space="preserve">» </w:t>
      </w:r>
    </w:p>
    <w:p w:rsidR="00CA3631" w:rsidRPr="00A54635" w:rsidRDefault="00CA3631" w:rsidP="00CA3631">
      <w:pPr>
        <w:pStyle w:val="31"/>
        <w:ind w:firstLine="720"/>
        <w:rPr>
          <w:b w:val="0"/>
          <w:sz w:val="24"/>
        </w:rPr>
      </w:pPr>
      <w:r w:rsidRPr="00A54635">
        <w:rPr>
          <w:b w:val="0"/>
          <w:sz w:val="24"/>
        </w:rPr>
        <w:t>Разучивание и исполнение  колыбельной песни изучаемой локальной традиции Вологодской области.</w:t>
      </w:r>
    </w:p>
    <w:p w:rsidR="00CA3631" w:rsidRPr="00A54635" w:rsidRDefault="00CA3631" w:rsidP="00CA3631">
      <w:pPr>
        <w:pStyle w:val="a3"/>
        <w:rPr>
          <w:sz w:val="24"/>
        </w:rPr>
      </w:pPr>
      <w:r w:rsidRPr="00A54635">
        <w:rPr>
          <w:sz w:val="24"/>
        </w:rPr>
        <w:t xml:space="preserve">Тема: «Эпические жанры» </w:t>
      </w:r>
    </w:p>
    <w:p w:rsidR="00CA3631" w:rsidRPr="00A54635" w:rsidRDefault="00CA3631" w:rsidP="00CA3631">
      <w:pPr>
        <w:ind w:firstLine="720"/>
        <w:jc w:val="both"/>
      </w:pPr>
      <w:r w:rsidRPr="00A54635">
        <w:t>Былина. Напев. Манера исполнения.  Разучивание и исполнение былин. Закрепление ранее разученных  духовных стихов.</w:t>
      </w:r>
    </w:p>
    <w:p w:rsidR="00CA3631" w:rsidRPr="00A54635" w:rsidRDefault="00CA3631" w:rsidP="00CA3631">
      <w:pPr>
        <w:pStyle w:val="a3"/>
        <w:rPr>
          <w:sz w:val="24"/>
        </w:rPr>
      </w:pPr>
      <w:r w:rsidRPr="00A54635">
        <w:rPr>
          <w:sz w:val="24"/>
        </w:rPr>
        <w:t xml:space="preserve">Тема: «Пасха» </w:t>
      </w:r>
    </w:p>
    <w:p w:rsidR="00CA3631" w:rsidRPr="00A54635" w:rsidRDefault="00CA3631" w:rsidP="00CA3631">
      <w:pPr>
        <w:pStyle w:val="a3"/>
        <w:jc w:val="both"/>
        <w:rPr>
          <w:b w:val="0"/>
          <w:sz w:val="24"/>
        </w:rPr>
      </w:pPr>
      <w:r w:rsidRPr="00A54635">
        <w:rPr>
          <w:b w:val="0"/>
          <w:sz w:val="24"/>
        </w:rPr>
        <w:t>Исполнение весенних хороводов.</w:t>
      </w:r>
    </w:p>
    <w:p w:rsidR="00CA3631" w:rsidRPr="00A54635" w:rsidRDefault="00CA3631" w:rsidP="00CA3631">
      <w:pPr>
        <w:pStyle w:val="a3"/>
        <w:jc w:val="both"/>
        <w:rPr>
          <w:b w:val="0"/>
          <w:sz w:val="24"/>
        </w:rPr>
      </w:pPr>
      <w:r w:rsidRPr="00A54635">
        <w:rPr>
          <w:b w:val="0"/>
          <w:sz w:val="24"/>
        </w:rPr>
        <w:t>Праздничное гуляние в Пасху. Моделирование праздничного гуляния в Пасху.</w:t>
      </w:r>
    </w:p>
    <w:p w:rsidR="00CA3631" w:rsidRPr="00A54635" w:rsidRDefault="00CA3631" w:rsidP="00CA3631">
      <w:pPr>
        <w:pStyle w:val="a3"/>
        <w:rPr>
          <w:sz w:val="24"/>
        </w:rPr>
      </w:pPr>
      <w:r w:rsidRPr="00A54635">
        <w:rPr>
          <w:sz w:val="24"/>
        </w:rPr>
        <w:t xml:space="preserve">Тема: «Заключение» </w:t>
      </w:r>
    </w:p>
    <w:p w:rsidR="00CA3631" w:rsidRDefault="006A7267" w:rsidP="00CA3631">
      <w:pPr>
        <w:pStyle w:val="a3"/>
        <w:jc w:val="left"/>
        <w:rPr>
          <w:b w:val="0"/>
          <w:sz w:val="24"/>
        </w:rPr>
      </w:pPr>
      <w:r>
        <w:rPr>
          <w:b w:val="0"/>
          <w:sz w:val="24"/>
        </w:rPr>
        <w:t>Итоги года. Концертное выступление.</w:t>
      </w:r>
    </w:p>
    <w:p w:rsidR="00DF272D" w:rsidRPr="00D05F34" w:rsidRDefault="00DF272D" w:rsidP="00DF272D">
      <w:pPr>
        <w:ind w:left="426"/>
        <w:jc w:val="center"/>
        <w:rPr>
          <w:b/>
          <w:bCs/>
          <w:color w:val="000000"/>
        </w:rPr>
      </w:pPr>
      <w:r w:rsidRPr="00D05F34">
        <w:rPr>
          <w:b/>
          <w:color w:val="000000"/>
        </w:rPr>
        <w:t>Учебно-воспитательный блок</w:t>
      </w:r>
    </w:p>
    <w:p w:rsidR="00DF272D" w:rsidRDefault="00DF272D" w:rsidP="00DF272D">
      <w:pPr>
        <w:jc w:val="center"/>
        <w:rPr>
          <w:rFonts w:eastAsia="Calibri"/>
        </w:rPr>
      </w:pPr>
      <w:r w:rsidRPr="00FB1573">
        <w:rPr>
          <w:b/>
          <w:bCs/>
          <w:color w:val="000000"/>
        </w:rPr>
        <w:t>Тема:</w:t>
      </w:r>
      <w:r w:rsidRPr="00D05F34">
        <w:rPr>
          <w:b/>
          <w:bCs/>
          <w:color w:val="000000"/>
        </w:rPr>
        <w:t xml:space="preserve"> </w:t>
      </w:r>
      <w:r>
        <w:rPr>
          <w:b/>
          <w:bCs/>
          <w:color w:val="000000"/>
        </w:rPr>
        <w:t>«</w:t>
      </w:r>
      <w:r w:rsidRPr="00D05F34">
        <w:rPr>
          <w:rFonts w:eastAsia="Calibri"/>
          <w:b/>
        </w:rPr>
        <w:t>Фольклорно-этнографическая практика.</w:t>
      </w:r>
      <w:r w:rsidRPr="00D05F34">
        <w:rPr>
          <w:rFonts w:eastAsia="Calibri"/>
        </w:rPr>
        <w:t xml:space="preserve"> </w:t>
      </w:r>
    </w:p>
    <w:p w:rsidR="00DF272D" w:rsidRPr="00D05F34" w:rsidRDefault="00DF272D" w:rsidP="00DF272D">
      <w:pPr>
        <w:jc w:val="center"/>
        <w:rPr>
          <w:rFonts w:eastAsia="Calibri"/>
          <w:bCs/>
        </w:rPr>
      </w:pPr>
      <w:r w:rsidRPr="00D05F34">
        <w:rPr>
          <w:rFonts w:eastAsia="Calibri"/>
          <w:b/>
        </w:rPr>
        <w:t xml:space="preserve">Подготовка и </w:t>
      </w:r>
      <w:r>
        <w:rPr>
          <w:rFonts w:eastAsia="Calibri"/>
          <w:b/>
        </w:rPr>
        <w:t>участие в конкурсах, фестивалях»</w:t>
      </w:r>
    </w:p>
    <w:p w:rsidR="00DF272D" w:rsidRPr="00D05F34" w:rsidRDefault="00DF272D" w:rsidP="00DF272D">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DF272D" w:rsidRDefault="00DF272D" w:rsidP="00DF272D">
      <w:pPr>
        <w:pStyle w:val="a3"/>
        <w:rPr>
          <w:b w:val="0"/>
          <w:sz w:val="24"/>
        </w:rPr>
      </w:pPr>
    </w:p>
    <w:p w:rsidR="00DF272D" w:rsidRDefault="00DF272D" w:rsidP="00FE2EAD">
      <w:pPr>
        <w:pStyle w:val="a3"/>
        <w:jc w:val="left"/>
        <w:rPr>
          <w:b w:val="0"/>
          <w:sz w:val="24"/>
        </w:rPr>
      </w:pPr>
    </w:p>
    <w:p w:rsidR="00CA3631" w:rsidRPr="00807941" w:rsidRDefault="00CA3631" w:rsidP="00CA3631">
      <w:pPr>
        <w:jc w:val="center"/>
        <w:rPr>
          <w:b/>
          <w:sz w:val="28"/>
          <w:szCs w:val="28"/>
        </w:rPr>
      </w:pPr>
      <w:r w:rsidRPr="00807941">
        <w:rPr>
          <w:b/>
          <w:sz w:val="28"/>
          <w:szCs w:val="28"/>
        </w:rPr>
        <w:t>Методические материалы</w:t>
      </w:r>
    </w:p>
    <w:p w:rsidR="00CA3631" w:rsidRDefault="00CA3631" w:rsidP="00CA3631">
      <w:pPr>
        <w:ind w:firstLine="900"/>
        <w:jc w:val="center"/>
        <w:rPr>
          <w:b/>
        </w:rPr>
      </w:pPr>
    </w:p>
    <w:p w:rsidR="00CA3631" w:rsidRPr="00A54635" w:rsidRDefault="00CA3631" w:rsidP="00CA3631">
      <w:pPr>
        <w:jc w:val="center"/>
        <w:rPr>
          <w:b/>
        </w:rPr>
      </w:pPr>
      <w:r w:rsidRPr="00A54635">
        <w:rPr>
          <w:b/>
        </w:rPr>
        <w:t>Методические рекомендации</w:t>
      </w:r>
    </w:p>
    <w:p w:rsidR="00CA3631" w:rsidRPr="00A54635" w:rsidRDefault="00CA3631" w:rsidP="00CA3631">
      <w:pPr>
        <w:ind w:firstLine="900"/>
        <w:jc w:val="both"/>
      </w:pPr>
      <w:r w:rsidRPr="00A54635">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CA3631" w:rsidRPr="00A54635" w:rsidRDefault="00CA3631" w:rsidP="00CA3631">
      <w:pPr>
        <w:jc w:val="both"/>
      </w:pPr>
      <w:r w:rsidRPr="00A54635">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A54635">
        <w:t>строфность</w:t>
      </w:r>
      <w:proofErr w:type="spellEnd"/>
      <w:r w:rsidRPr="00A54635">
        <w:t>), звучание и манеру исполнения по сохранившимся музыкальным фрагментам.</w:t>
      </w:r>
    </w:p>
    <w:p w:rsidR="00CA3631" w:rsidRPr="00A54635" w:rsidRDefault="00CA3631" w:rsidP="00CA3631">
      <w:pPr>
        <w:ind w:firstLine="851"/>
        <w:jc w:val="both"/>
      </w:pPr>
      <w:r w:rsidRPr="00A54635">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CA3631" w:rsidRPr="00A54635" w:rsidRDefault="00CA3631" w:rsidP="00CA3631">
      <w:pPr>
        <w:ind w:firstLine="851"/>
        <w:jc w:val="both"/>
      </w:pPr>
      <w:r w:rsidRPr="00A54635">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CA3631" w:rsidRPr="00A54635" w:rsidRDefault="00CA3631" w:rsidP="00CA3631">
      <w:pPr>
        <w:ind w:firstLine="851"/>
        <w:jc w:val="both"/>
      </w:pPr>
      <w:r w:rsidRPr="00A54635">
        <w:t xml:space="preserve">В этом возрасте  дети самостоятельно организуются на праздничных </w:t>
      </w:r>
      <w:proofErr w:type="spellStart"/>
      <w:r w:rsidRPr="00A54635">
        <w:t>вечёрах</w:t>
      </w:r>
      <w:proofErr w:type="spellEnd"/>
      <w:r w:rsidRPr="00A54635">
        <w:t xml:space="preserve">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CA3631" w:rsidRPr="00A54635" w:rsidRDefault="00CA3631" w:rsidP="00CA3631">
      <w:pPr>
        <w:pStyle w:val="a3"/>
        <w:rPr>
          <w:iCs/>
          <w:sz w:val="24"/>
        </w:rPr>
      </w:pPr>
    </w:p>
    <w:p w:rsidR="00CA3631" w:rsidRPr="00A54635" w:rsidRDefault="00CA3631" w:rsidP="00CA3631">
      <w:pPr>
        <w:pStyle w:val="a3"/>
        <w:rPr>
          <w:b w:val="0"/>
          <w:sz w:val="24"/>
        </w:rPr>
      </w:pPr>
    </w:p>
    <w:p w:rsidR="00CA3631" w:rsidRPr="006B1A9D" w:rsidRDefault="00CA3631" w:rsidP="00CA3631">
      <w:pPr>
        <w:ind w:left="180"/>
        <w:jc w:val="center"/>
        <w:rPr>
          <w:b/>
          <w:bCs/>
          <w:sz w:val="20"/>
          <w:szCs w:val="20"/>
        </w:rPr>
      </w:pPr>
      <w:r w:rsidRPr="006B1A9D">
        <w:rPr>
          <w:b/>
          <w:bCs/>
          <w:sz w:val="20"/>
          <w:szCs w:val="20"/>
        </w:rPr>
        <w:t>Примерный репертуар</w:t>
      </w:r>
    </w:p>
    <w:p w:rsidR="00CA3631" w:rsidRPr="006B1A9D" w:rsidRDefault="00CA3631" w:rsidP="00CA3631">
      <w:pPr>
        <w:ind w:left="180"/>
        <w:jc w:val="center"/>
        <w:rPr>
          <w:b/>
          <w:bCs/>
          <w:sz w:val="20"/>
          <w:szCs w:val="20"/>
        </w:rPr>
      </w:pPr>
      <w:r>
        <w:rPr>
          <w:b/>
          <w:bCs/>
          <w:sz w:val="20"/>
          <w:szCs w:val="20"/>
        </w:rPr>
        <w:t xml:space="preserve">Предмет </w:t>
      </w:r>
      <w:r w:rsidRPr="006B1A9D">
        <w:rPr>
          <w:b/>
          <w:bCs/>
          <w:sz w:val="20"/>
          <w:szCs w:val="20"/>
        </w:rPr>
        <w:t>«Народное пение»</w:t>
      </w:r>
    </w:p>
    <w:p w:rsidR="00CA3631" w:rsidRPr="006B1A9D" w:rsidRDefault="00CA3631" w:rsidP="00CA3631">
      <w:pPr>
        <w:ind w:left="142"/>
        <w:jc w:val="both"/>
        <w:rPr>
          <w:b/>
          <w:sz w:val="20"/>
          <w:szCs w:val="20"/>
        </w:rPr>
      </w:pPr>
      <w:r w:rsidRPr="006B1A9D">
        <w:rPr>
          <w:b/>
          <w:sz w:val="20"/>
          <w:szCs w:val="20"/>
        </w:rPr>
        <w:t>Тема: «Частушка»</w:t>
      </w:r>
    </w:p>
    <w:p w:rsidR="00CA3631" w:rsidRPr="006B1A9D" w:rsidRDefault="00CA3631" w:rsidP="00CA3631">
      <w:pPr>
        <w:ind w:left="142"/>
        <w:jc w:val="both"/>
        <w:rPr>
          <w:sz w:val="20"/>
          <w:szCs w:val="20"/>
        </w:rPr>
      </w:pPr>
      <w:proofErr w:type="gramStart"/>
      <w:r w:rsidRPr="006B1A9D">
        <w:rPr>
          <w:sz w:val="20"/>
          <w:szCs w:val="20"/>
        </w:rPr>
        <w:t xml:space="preserve">«Эта </w:t>
      </w:r>
      <w:proofErr w:type="spellStart"/>
      <w:r w:rsidRPr="006B1A9D">
        <w:rPr>
          <w:sz w:val="20"/>
          <w:szCs w:val="20"/>
        </w:rPr>
        <w:t>писенка</w:t>
      </w:r>
      <w:proofErr w:type="spellEnd"/>
      <w:r w:rsidRPr="006B1A9D">
        <w:rPr>
          <w:sz w:val="20"/>
          <w:szCs w:val="20"/>
        </w:rPr>
        <w:t xml:space="preserve"> весёлая…»,  «Поиграй </w:t>
      </w:r>
      <w:proofErr w:type="spellStart"/>
      <w:r w:rsidRPr="006B1A9D">
        <w:rPr>
          <w:sz w:val="20"/>
          <w:szCs w:val="20"/>
        </w:rPr>
        <w:t>повеселяе</w:t>
      </w:r>
      <w:proofErr w:type="spellEnd"/>
      <w:r w:rsidRPr="006B1A9D">
        <w:rPr>
          <w:sz w:val="20"/>
          <w:szCs w:val="20"/>
        </w:rPr>
        <w:t xml:space="preserve">…»,  «Пой, подруга, </w:t>
      </w:r>
      <w:proofErr w:type="spellStart"/>
      <w:r w:rsidRPr="006B1A9D">
        <w:rPr>
          <w:sz w:val="20"/>
          <w:szCs w:val="20"/>
        </w:rPr>
        <w:t>веселяе</w:t>
      </w:r>
      <w:proofErr w:type="spellEnd"/>
      <w:r w:rsidRPr="006B1A9D">
        <w:rPr>
          <w:sz w:val="20"/>
          <w:szCs w:val="20"/>
        </w:rPr>
        <w:t xml:space="preserve">…»,  «Поиграй повеселее, чтобы тросточка вилась…»,  «Гармонист, играй под драку…»,  «Атаман,  играй под драку…», </w:t>
      </w:r>
      <w:r w:rsidRPr="006B1A9D">
        <w:rPr>
          <w:b/>
          <w:sz w:val="20"/>
          <w:szCs w:val="20"/>
        </w:rPr>
        <w:t xml:space="preserve"> </w:t>
      </w:r>
      <w:r w:rsidRPr="006B1A9D">
        <w:rPr>
          <w:sz w:val="20"/>
          <w:szCs w:val="20"/>
        </w:rPr>
        <w:t xml:space="preserve">«Из </w:t>
      </w:r>
      <w:proofErr w:type="spellStart"/>
      <w:r w:rsidRPr="006B1A9D">
        <w:rPr>
          <w:sz w:val="20"/>
          <w:szCs w:val="20"/>
        </w:rPr>
        <w:t>деревенки</w:t>
      </w:r>
      <w:proofErr w:type="spellEnd"/>
      <w:r w:rsidRPr="006B1A9D">
        <w:rPr>
          <w:sz w:val="20"/>
          <w:szCs w:val="20"/>
        </w:rPr>
        <w:t xml:space="preserve"> погонят…»,   «По </w:t>
      </w:r>
      <w:proofErr w:type="spellStart"/>
      <w:r w:rsidRPr="006B1A9D">
        <w:rPr>
          <w:sz w:val="20"/>
          <w:szCs w:val="20"/>
        </w:rPr>
        <w:t>деревенке</w:t>
      </w:r>
      <w:proofErr w:type="spellEnd"/>
      <w:r w:rsidRPr="006B1A9D">
        <w:rPr>
          <w:sz w:val="20"/>
          <w:szCs w:val="20"/>
        </w:rPr>
        <w:t xml:space="preserve"> пройдем…» и др.</w:t>
      </w:r>
      <w:proofErr w:type="gramEnd"/>
    </w:p>
    <w:p w:rsidR="00CA3631" w:rsidRPr="006B1A9D" w:rsidRDefault="00CA3631" w:rsidP="00CA3631">
      <w:pPr>
        <w:ind w:left="142"/>
        <w:jc w:val="both"/>
        <w:rPr>
          <w:b/>
          <w:sz w:val="20"/>
          <w:szCs w:val="20"/>
        </w:rPr>
      </w:pPr>
      <w:r w:rsidRPr="006B1A9D">
        <w:rPr>
          <w:b/>
          <w:sz w:val="20"/>
          <w:szCs w:val="20"/>
        </w:rPr>
        <w:t>Тема: «</w:t>
      </w:r>
      <w:proofErr w:type="spellStart"/>
      <w:r w:rsidRPr="006B1A9D">
        <w:rPr>
          <w:b/>
          <w:sz w:val="20"/>
          <w:szCs w:val="20"/>
        </w:rPr>
        <w:t>Вечерочные</w:t>
      </w:r>
      <w:proofErr w:type="spellEnd"/>
      <w:r w:rsidRPr="006B1A9D">
        <w:rPr>
          <w:b/>
          <w:sz w:val="20"/>
          <w:szCs w:val="20"/>
        </w:rPr>
        <w:t xml:space="preserve"> припевки»</w:t>
      </w:r>
    </w:p>
    <w:p w:rsidR="00CA3631" w:rsidRPr="006B1A9D" w:rsidRDefault="00CA3631" w:rsidP="00CA3631">
      <w:pPr>
        <w:ind w:left="142"/>
        <w:jc w:val="both"/>
        <w:rPr>
          <w:sz w:val="20"/>
          <w:szCs w:val="20"/>
        </w:rPr>
      </w:pPr>
      <w:r w:rsidRPr="006B1A9D">
        <w:rPr>
          <w:sz w:val="20"/>
          <w:szCs w:val="20"/>
        </w:rPr>
        <w:t>«С-полу руда» (</w:t>
      </w:r>
      <w:proofErr w:type="spellStart"/>
      <w:r w:rsidRPr="006B1A9D">
        <w:rPr>
          <w:sz w:val="20"/>
          <w:szCs w:val="20"/>
        </w:rPr>
        <w:t>Тотемский</w:t>
      </w:r>
      <w:proofErr w:type="spellEnd"/>
      <w:r w:rsidRPr="006B1A9D">
        <w:rPr>
          <w:sz w:val="20"/>
          <w:szCs w:val="20"/>
        </w:rPr>
        <w:t xml:space="preserve"> р-н Вологодской обл.),  «Ты загуливай </w:t>
      </w:r>
      <w:proofErr w:type="spellStart"/>
      <w:r w:rsidRPr="006B1A9D">
        <w:rPr>
          <w:sz w:val="20"/>
          <w:szCs w:val="20"/>
        </w:rPr>
        <w:t>дружинушка</w:t>
      </w:r>
      <w:proofErr w:type="spellEnd"/>
      <w:r w:rsidRPr="006B1A9D">
        <w:rPr>
          <w:sz w:val="20"/>
          <w:szCs w:val="20"/>
        </w:rPr>
        <w:t xml:space="preserve">», «За </w:t>
      </w:r>
      <w:proofErr w:type="spellStart"/>
      <w:r w:rsidRPr="006B1A9D">
        <w:rPr>
          <w:sz w:val="20"/>
          <w:szCs w:val="20"/>
        </w:rPr>
        <w:t>тынью</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«Капуста рогата», «Сидели петухи на овине» (</w:t>
      </w:r>
      <w:proofErr w:type="spellStart"/>
      <w:r w:rsidRPr="006B1A9D">
        <w:rPr>
          <w:sz w:val="20"/>
          <w:szCs w:val="20"/>
        </w:rPr>
        <w:t>Нюксенский</w:t>
      </w:r>
      <w:proofErr w:type="spellEnd"/>
      <w:r w:rsidRPr="006B1A9D">
        <w:rPr>
          <w:sz w:val="20"/>
          <w:szCs w:val="20"/>
        </w:rPr>
        <w:t xml:space="preserve"> р-н Вологодской обл.).</w:t>
      </w:r>
    </w:p>
    <w:p w:rsidR="00CA3631" w:rsidRPr="006B1A9D" w:rsidRDefault="00CA3631" w:rsidP="00CA3631">
      <w:pPr>
        <w:ind w:left="142"/>
        <w:jc w:val="both"/>
        <w:rPr>
          <w:b/>
          <w:sz w:val="20"/>
          <w:szCs w:val="20"/>
        </w:rPr>
      </w:pPr>
      <w:r w:rsidRPr="006B1A9D">
        <w:rPr>
          <w:b/>
          <w:sz w:val="20"/>
          <w:szCs w:val="20"/>
        </w:rPr>
        <w:t>Тема: «Хороводы»</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 xml:space="preserve">«Не </w:t>
      </w:r>
      <w:proofErr w:type="spellStart"/>
      <w:r w:rsidRPr="006B1A9D">
        <w:rPr>
          <w:sz w:val="20"/>
          <w:szCs w:val="20"/>
        </w:rPr>
        <w:t>щекоточка</w:t>
      </w:r>
      <w:proofErr w:type="spellEnd"/>
      <w:r w:rsidRPr="006B1A9D">
        <w:rPr>
          <w:sz w:val="20"/>
          <w:szCs w:val="20"/>
        </w:rPr>
        <w:t xml:space="preserve"> щекочет» (Бабушкинский р-н Вологодской обл.),  «Во </w:t>
      </w:r>
      <w:proofErr w:type="spellStart"/>
      <w:r w:rsidRPr="006B1A9D">
        <w:rPr>
          <w:sz w:val="20"/>
          <w:szCs w:val="20"/>
        </w:rPr>
        <w:t>лузях</w:t>
      </w:r>
      <w:proofErr w:type="spellEnd"/>
      <w:r w:rsidRPr="006B1A9D">
        <w:rPr>
          <w:sz w:val="20"/>
          <w:szCs w:val="20"/>
        </w:rPr>
        <w:t>»,  «</w:t>
      </w:r>
      <w:proofErr w:type="spellStart"/>
      <w:r w:rsidRPr="006B1A9D">
        <w:rPr>
          <w:sz w:val="20"/>
          <w:szCs w:val="20"/>
        </w:rPr>
        <w:t>Загануть</w:t>
      </w:r>
      <w:proofErr w:type="spellEnd"/>
      <w:r w:rsidRPr="006B1A9D">
        <w:rPr>
          <w:sz w:val="20"/>
          <w:szCs w:val="20"/>
        </w:rPr>
        <w:t xml:space="preserve"> ли семь загадок»,  «С-по Дунаю» (</w:t>
      </w:r>
      <w:proofErr w:type="spellStart"/>
      <w:r w:rsidRPr="006B1A9D">
        <w:rPr>
          <w:sz w:val="20"/>
          <w:szCs w:val="20"/>
        </w:rPr>
        <w:t>Тарногский</w:t>
      </w:r>
      <w:proofErr w:type="spellEnd"/>
      <w:r w:rsidRPr="006B1A9D">
        <w:rPr>
          <w:sz w:val="20"/>
          <w:szCs w:val="20"/>
        </w:rPr>
        <w:t xml:space="preserve">  р-н Вологодской обл.),    «Взойду ли я»,  «Через речушку </w:t>
      </w:r>
      <w:proofErr w:type="spellStart"/>
      <w:r w:rsidRPr="006B1A9D">
        <w:rPr>
          <w:sz w:val="20"/>
          <w:szCs w:val="20"/>
        </w:rPr>
        <w:t>жестяночка</w:t>
      </w:r>
      <w:proofErr w:type="spellEnd"/>
      <w:r w:rsidRPr="006B1A9D">
        <w:rPr>
          <w:sz w:val="20"/>
          <w:szCs w:val="20"/>
        </w:rPr>
        <w:t xml:space="preserve"> лежала»,  «Круг столба ли я хожу» (Бабушкинский р-н Вологодской обл.),    «Я  круг бочки хожу» (</w:t>
      </w:r>
      <w:proofErr w:type="spellStart"/>
      <w:r w:rsidRPr="006B1A9D">
        <w:rPr>
          <w:sz w:val="20"/>
          <w:szCs w:val="20"/>
        </w:rPr>
        <w:t>Тотемский</w:t>
      </w:r>
      <w:proofErr w:type="spellEnd"/>
      <w:r w:rsidRPr="006B1A9D">
        <w:rPr>
          <w:sz w:val="20"/>
          <w:szCs w:val="20"/>
        </w:rPr>
        <w:t xml:space="preserve"> р-н Вологодской обл.),  «Над рекою хмель» (</w:t>
      </w:r>
      <w:proofErr w:type="spellStart"/>
      <w:r w:rsidRPr="006B1A9D">
        <w:rPr>
          <w:sz w:val="20"/>
          <w:szCs w:val="20"/>
        </w:rPr>
        <w:t>Нюксенский</w:t>
      </w:r>
      <w:proofErr w:type="spellEnd"/>
      <w:r w:rsidRPr="006B1A9D">
        <w:rPr>
          <w:sz w:val="20"/>
          <w:szCs w:val="20"/>
        </w:rPr>
        <w:t xml:space="preserve"> р-н Вологодской обл.),  «Там за речкой, там за перевалом»,  «Ой, я ли молода</w:t>
      </w:r>
      <w:proofErr w:type="gramEnd"/>
      <w:r w:rsidRPr="006B1A9D">
        <w:rPr>
          <w:sz w:val="20"/>
          <w:szCs w:val="20"/>
        </w:rPr>
        <w:t>» (</w:t>
      </w:r>
      <w:proofErr w:type="gramStart"/>
      <w:r w:rsidRPr="006B1A9D">
        <w:rPr>
          <w:sz w:val="20"/>
          <w:szCs w:val="20"/>
        </w:rPr>
        <w:t xml:space="preserve">Бабушкинский р-н Вологодской обл.),  «Была </w:t>
      </w:r>
      <w:proofErr w:type="spellStart"/>
      <w:r w:rsidRPr="006B1A9D">
        <w:rPr>
          <w:sz w:val="20"/>
          <w:szCs w:val="20"/>
        </w:rPr>
        <w:t>Дунюша</w:t>
      </w:r>
      <w:proofErr w:type="spellEnd"/>
      <w:r w:rsidRPr="006B1A9D">
        <w:rPr>
          <w:sz w:val="20"/>
          <w:szCs w:val="20"/>
        </w:rPr>
        <w:t xml:space="preserve"> гуллива» (</w:t>
      </w:r>
      <w:proofErr w:type="spellStart"/>
      <w:r w:rsidRPr="006B1A9D">
        <w:rPr>
          <w:sz w:val="20"/>
          <w:szCs w:val="20"/>
        </w:rPr>
        <w:t>Тотемский</w:t>
      </w:r>
      <w:proofErr w:type="spellEnd"/>
      <w:r w:rsidRPr="006B1A9D">
        <w:rPr>
          <w:sz w:val="20"/>
          <w:szCs w:val="20"/>
        </w:rPr>
        <w:t xml:space="preserve"> р-н Вологодской обл.), «Груня, Груня…» (</w:t>
      </w:r>
      <w:proofErr w:type="spellStart"/>
      <w:r w:rsidRPr="006B1A9D">
        <w:rPr>
          <w:sz w:val="20"/>
          <w:szCs w:val="20"/>
        </w:rPr>
        <w:t>Тарногский</w:t>
      </w:r>
      <w:proofErr w:type="spellEnd"/>
      <w:r w:rsidRPr="006B1A9D">
        <w:rPr>
          <w:sz w:val="20"/>
          <w:szCs w:val="20"/>
        </w:rPr>
        <w:t xml:space="preserve"> р-н Вологодской обл.).</w:t>
      </w:r>
      <w:proofErr w:type="gramEnd"/>
      <w:r w:rsidRPr="006B1A9D">
        <w:rPr>
          <w:sz w:val="20"/>
          <w:szCs w:val="20"/>
        </w:rPr>
        <w:t xml:space="preserve"> «Что кругом города царева» (</w:t>
      </w:r>
      <w:proofErr w:type="spellStart"/>
      <w:r w:rsidRPr="006B1A9D">
        <w:rPr>
          <w:sz w:val="20"/>
          <w:szCs w:val="20"/>
        </w:rPr>
        <w:t>Верховажский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«Настенька бела румяна»,  «Выцветали мои цветочки» (Архангельская обл.).</w:t>
      </w:r>
    </w:p>
    <w:p w:rsidR="00CA3631" w:rsidRPr="006B1A9D" w:rsidRDefault="00CA3631" w:rsidP="00CA3631">
      <w:pPr>
        <w:ind w:left="142"/>
        <w:jc w:val="both"/>
        <w:rPr>
          <w:b/>
          <w:sz w:val="20"/>
          <w:szCs w:val="20"/>
        </w:rPr>
      </w:pPr>
      <w:r w:rsidRPr="006B1A9D">
        <w:rPr>
          <w:b/>
          <w:sz w:val="20"/>
          <w:szCs w:val="20"/>
        </w:rPr>
        <w:t>Тема: «Плясовые песни»</w:t>
      </w:r>
    </w:p>
    <w:p w:rsidR="00CA3631" w:rsidRPr="006B1A9D" w:rsidRDefault="00CA3631" w:rsidP="00CA3631">
      <w:pPr>
        <w:ind w:left="142"/>
        <w:jc w:val="both"/>
        <w:rPr>
          <w:sz w:val="20"/>
          <w:szCs w:val="20"/>
        </w:rPr>
      </w:pPr>
      <w:proofErr w:type="gramStart"/>
      <w:r w:rsidRPr="006B1A9D">
        <w:rPr>
          <w:sz w:val="20"/>
          <w:szCs w:val="20"/>
        </w:rPr>
        <w:t xml:space="preserve">«Как за нашим за двором»,  «Как у наших у ворот»,  «Пойду ли я на речушку»,  «Чижик, </w:t>
      </w:r>
      <w:proofErr w:type="spellStart"/>
      <w:r w:rsidRPr="006B1A9D">
        <w:rPr>
          <w:sz w:val="20"/>
          <w:szCs w:val="20"/>
        </w:rPr>
        <w:t>чижичек</w:t>
      </w:r>
      <w:proofErr w:type="spellEnd"/>
      <w:r w:rsidRPr="006B1A9D">
        <w:rPr>
          <w:sz w:val="20"/>
          <w:szCs w:val="20"/>
        </w:rPr>
        <w:t>, маленькой воробушек»,  «По улице мостовой» (</w:t>
      </w:r>
      <w:proofErr w:type="spellStart"/>
      <w:r w:rsidRPr="006B1A9D">
        <w:rPr>
          <w:sz w:val="20"/>
          <w:szCs w:val="20"/>
        </w:rPr>
        <w:t>Тотемский</w:t>
      </w:r>
      <w:proofErr w:type="spellEnd"/>
      <w:r w:rsidRPr="006B1A9D">
        <w:rPr>
          <w:sz w:val="20"/>
          <w:szCs w:val="20"/>
        </w:rPr>
        <w:t xml:space="preserve"> р-н Вологодской обл.) и др.</w:t>
      </w:r>
      <w:proofErr w:type="gramEnd"/>
    </w:p>
    <w:p w:rsidR="00CA3631" w:rsidRPr="006B1A9D" w:rsidRDefault="00CA3631" w:rsidP="00CA3631">
      <w:pPr>
        <w:ind w:left="142"/>
        <w:jc w:val="both"/>
        <w:rPr>
          <w:b/>
          <w:sz w:val="20"/>
          <w:szCs w:val="20"/>
        </w:rPr>
      </w:pPr>
      <w:r w:rsidRPr="006B1A9D">
        <w:rPr>
          <w:b/>
          <w:sz w:val="20"/>
          <w:szCs w:val="20"/>
        </w:rPr>
        <w:t>Тема: «Протяжные лирические песни»</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«С-по мосту» (</w:t>
      </w:r>
      <w:proofErr w:type="spellStart"/>
      <w:r w:rsidRPr="006B1A9D">
        <w:rPr>
          <w:sz w:val="20"/>
          <w:szCs w:val="20"/>
        </w:rPr>
        <w:t>Тарногский</w:t>
      </w:r>
      <w:proofErr w:type="spellEnd"/>
      <w:r w:rsidRPr="006B1A9D">
        <w:rPr>
          <w:sz w:val="20"/>
          <w:szCs w:val="20"/>
        </w:rPr>
        <w:t xml:space="preserve"> р-н Вологодской обл.), «Не лести-ко меня, миленькой, словами» (</w:t>
      </w:r>
      <w:proofErr w:type="spellStart"/>
      <w:r w:rsidRPr="006B1A9D">
        <w:rPr>
          <w:sz w:val="20"/>
          <w:szCs w:val="20"/>
        </w:rPr>
        <w:t>Тотемский</w:t>
      </w:r>
      <w:proofErr w:type="spellEnd"/>
      <w:r w:rsidRPr="006B1A9D">
        <w:rPr>
          <w:sz w:val="20"/>
          <w:szCs w:val="20"/>
        </w:rPr>
        <w:t xml:space="preserve"> р-н Вологодской обл.),  «Через горы-те было» (Бабушкинский р-н Вологодской обл.), «Здравствуй, милая»,  «Поедемте-ко, братцы»,  «Не во </w:t>
      </w:r>
      <w:proofErr w:type="spellStart"/>
      <w:r w:rsidRPr="006B1A9D">
        <w:rPr>
          <w:sz w:val="20"/>
          <w:szCs w:val="20"/>
        </w:rPr>
        <w:t>ельнячке</w:t>
      </w:r>
      <w:proofErr w:type="spellEnd"/>
      <w:r w:rsidRPr="006B1A9D">
        <w:rPr>
          <w:sz w:val="20"/>
          <w:szCs w:val="20"/>
        </w:rPr>
        <w:t xml:space="preserve">» (Архангельская обл.),  «День </w:t>
      </w:r>
      <w:proofErr w:type="spellStart"/>
      <w:r w:rsidRPr="006B1A9D">
        <w:rPr>
          <w:sz w:val="20"/>
          <w:szCs w:val="20"/>
        </w:rPr>
        <w:t>маленёк</w:t>
      </w:r>
      <w:proofErr w:type="spellEnd"/>
      <w:r w:rsidRPr="006B1A9D">
        <w:rPr>
          <w:sz w:val="20"/>
          <w:szCs w:val="20"/>
        </w:rPr>
        <w:t>» (</w:t>
      </w:r>
      <w:proofErr w:type="spellStart"/>
      <w:r w:rsidRPr="006B1A9D">
        <w:rPr>
          <w:sz w:val="20"/>
          <w:szCs w:val="20"/>
        </w:rPr>
        <w:t>Сямженский</w:t>
      </w:r>
      <w:proofErr w:type="spellEnd"/>
      <w:r w:rsidRPr="006B1A9D">
        <w:rPr>
          <w:sz w:val="20"/>
          <w:szCs w:val="20"/>
        </w:rPr>
        <w:t xml:space="preserve"> р-н Вологодской обл.),  «Последней нынешний </w:t>
      </w:r>
      <w:proofErr w:type="spellStart"/>
      <w:r w:rsidRPr="006B1A9D">
        <w:rPr>
          <w:sz w:val="20"/>
          <w:szCs w:val="20"/>
        </w:rPr>
        <w:t>денёчик</w:t>
      </w:r>
      <w:proofErr w:type="spellEnd"/>
      <w:r w:rsidRPr="006B1A9D">
        <w:rPr>
          <w:sz w:val="20"/>
          <w:szCs w:val="20"/>
        </w:rPr>
        <w:t xml:space="preserve">» (Бабушкинский р-н Вологодской обл.),  «Было </w:t>
      </w:r>
      <w:proofErr w:type="spellStart"/>
      <w:r w:rsidRPr="006B1A9D">
        <w:rPr>
          <w:sz w:val="20"/>
          <w:szCs w:val="20"/>
        </w:rPr>
        <w:t>непошто</w:t>
      </w:r>
      <w:proofErr w:type="spellEnd"/>
      <w:r w:rsidRPr="006B1A9D">
        <w:rPr>
          <w:sz w:val="20"/>
          <w:szCs w:val="20"/>
        </w:rPr>
        <w:t xml:space="preserve"> с домику сыматься»,  «Из-за лесу»,  «Да уж вы горы» (Архангельская обл.),  «</w:t>
      </w:r>
      <w:proofErr w:type="spellStart"/>
      <w:r w:rsidRPr="006B1A9D">
        <w:rPr>
          <w:sz w:val="20"/>
          <w:szCs w:val="20"/>
        </w:rPr>
        <w:t>Розливалосё</w:t>
      </w:r>
      <w:proofErr w:type="spellEnd"/>
      <w:r w:rsidRPr="006B1A9D">
        <w:rPr>
          <w:sz w:val="20"/>
          <w:szCs w:val="20"/>
        </w:rPr>
        <w:t xml:space="preserve"> синее-то морюшко</w:t>
      </w:r>
      <w:proofErr w:type="gramEnd"/>
      <w:r w:rsidRPr="006B1A9D">
        <w:rPr>
          <w:sz w:val="20"/>
          <w:szCs w:val="20"/>
        </w:rPr>
        <w:t>» (</w:t>
      </w:r>
      <w:proofErr w:type="spellStart"/>
      <w:proofErr w:type="gramStart"/>
      <w:r w:rsidRPr="006B1A9D">
        <w:rPr>
          <w:sz w:val="20"/>
          <w:szCs w:val="20"/>
        </w:rPr>
        <w:t>Нюксенский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с-по славной с-по нашей с-по деревне» (</w:t>
      </w:r>
      <w:proofErr w:type="spellStart"/>
      <w:r w:rsidRPr="006B1A9D">
        <w:rPr>
          <w:sz w:val="20"/>
          <w:szCs w:val="20"/>
        </w:rPr>
        <w:t>Тарногский</w:t>
      </w:r>
      <w:proofErr w:type="spellEnd"/>
      <w:r w:rsidRPr="006B1A9D">
        <w:rPr>
          <w:sz w:val="20"/>
          <w:szCs w:val="20"/>
        </w:rPr>
        <w:t xml:space="preserve"> р-н Вологодской обл.), «Не ясен сокол </w:t>
      </w:r>
      <w:proofErr w:type="spellStart"/>
      <w:r w:rsidRPr="006B1A9D">
        <w:rPr>
          <w:sz w:val="20"/>
          <w:szCs w:val="20"/>
        </w:rPr>
        <w:t>полятывает</w:t>
      </w:r>
      <w:proofErr w:type="spellEnd"/>
      <w:r w:rsidRPr="006B1A9D">
        <w:rPr>
          <w:sz w:val="20"/>
          <w:szCs w:val="20"/>
        </w:rPr>
        <w:t>» (Бабушкинский р-н Вологодской обл.).</w:t>
      </w:r>
      <w:proofErr w:type="gramEnd"/>
    </w:p>
    <w:p w:rsidR="00CA3631" w:rsidRPr="006B1A9D" w:rsidRDefault="00CA3631" w:rsidP="00CA3631">
      <w:pPr>
        <w:ind w:left="142"/>
        <w:jc w:val="both"/>
        <w:rPr>
          <w:b/>
          <w:sz w:val="20"/>
          <w:szCs w:val="20"/>
        </w:rPr>
      </w:pPr>
      <w:r w:rsidRPr="006B1A9D">
        <w:rPr>
          <w:b/>
          <w:sz w:val="20"/>
          <w:szCs w:val="20"/>
        </w:rPr>
        <w:t>Тема: «Святки»</w:t>
      </w:r>
    </w:p>
    <w:p w:rsidR="00CA3631" w:rsidRPr="006B1A9D" w:rsidRDefault="00CA3631" w:rsidP="00CA3631">
      <w:pPr>
        <w:ind w:left="142"/>
        <w:jc w:val="both"/>
        <w:rPr>
          <w:sz w:val="20"/>
          <w:szCs w:val="20"/>
        </w:rPr>
      </w:pPr>
      <w:r w:rsidRPr="006B1A9D">
        <w:rPr>
          <w:sz w:val="20"/>
          <w:szCs w:val="20"/>
        </w:rPr>
        <w:t>«</w:t>
      </w:r>
      <w:proofErr w:type="spellStart"/>
      <w:r w:rsidRPr="006B1A9D">
        <w:rPr>
          <w:sz w:val="20"/>
          <w:szCs w:val="20"/>
        </w:rPr>
        <w:t>Ешо</w:t>
      </w:r>
      <w:proofErr w:type="spellEnd"/>
      <w:r w:rsidRPr="006B1A9D">
        <w:rPr>
          <w:sz w:val="20"/>
          <w:szCs w:val="20"/>
        </w:rPr>
        <w:t xml:space="preserve">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w:t>
      </w:r>
      <w:proofErr w:type="gramStart"/>
      <w:r w:rsidRPr="006B1A9D">
        <w:rPr>
          <w:sz w:val="20"/>
          <w:szCs w:val="20"/>
        </w:rPr>
        <w:t>Святы</w:t>
      </w:r>
      <w:proofErr w:type="gramEnd"/>
      <w:r w:rsidRPr="006B1A9D">
        <w:rPr>
          <w:sz w:val="20"/>
          <w:szCs w:val="20"/>
        </w:rPr>
        <w:t xml:space="preserve">, святы </w:t>
      </w:r>
      <w:proofErr w:type="spellStart"/>
      <w:r w:rsidRPr="006B1A9D">
        <w:rPr>
          <w:sz w:val="20"/>
          <w:szCs w:val="20"/>
        </w:rPr>
        <w:t>вецёра</w:t>
      </w:r>
      <w:proofErr w:type="spellEnd"/>
      <w:r w:rsidRPr="006B1A9D">
        <w:rPr>
          <w:sz w:val="20"/>
          <w:szCs w:val="20"/>
        </w:rPr>
        <w:t xml:space="preserve">», «Ходит,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Коледа</w:t>
      </w:r>
      <w:proofErr w:type="spellEnd"/>
      <w:r w:rsidRPr="006B1A9D">
        <w:rPr>
          <w:sz w:val="20"/>
          <w:szCs w:val="20"/>
        </w:rPr>
        <w:t xml:space="preserve">, </w:t>
      </w:r>
      <w:proofErr w:type="spellStart"/>
      <w:r w:rsidRPr="006B1A9D">
        <w:rPr>
          <w:sz w:val="20"/>
          <w:szCs w:val="20"/>
        </w:rPr>
        <w:t>коледа</w:t>
      </w:r>
      <w:proofErr w:type="spellEnd"/>
      <w:r w:rsidRPr="006B1A9D">
        <w:rPr>
          <w:sz w:val="20"/>
          <w:szCs w:val="20"/>
        </w:rPr>
        <w:t xml:space="preserve">, зародилась </w:t>
      </w:r>
      <w:proofErr w:type="spellStart"/>
      <w:r w:rsidRPr="006B1A9D">
        <w:rPr>
          <w:sz w:val="20"/>
          <w:szCs w:val="20"/>
        </w:rPr>
        <w:t>коледа</w:t>
      </w:r>
      <w:proofErr w:type="spellEnd"/>
      <w:r w:rsidRPr="006B1A9D">
        <w:rPr>
          <w:sz w:val="20"/>
          <w:szCs w:val="20"/>
        </w:rPr>
        <w:t xml:space="preserve">…», «Шла </w:t>
      </w:r>
      <w:proofErr w:type="spellStart"/>
      <w:r w:rsidRPr="006B1A9D">
        <w:rPr>
          <w:sz w:val="20"/>
          <w:szCs w:val="20"/>
        </w:rPr>
        <w:t>Каледа</w:t>
      </w:r>
      <w:proofErr w:type="spellEnd"/>
      <w:r w:rsidRPr="006B1A9D">
        <w:rPr>
          <w:sz w:val="20"/>
          <w:szCs w:val="20"/>
        </w:rPr>
        <w:t xml:space="preserve"> из </w:t>
      </w:r>
      <w:proofErr w:type="spellStart"/>
      <w:r w:rsidRPr="006B1A9D">
        <w:rPr>
          <w:sz w:val="20"/>
          <w:szCs w:val="20"/>
        </w:rPr>
        <w:t>Новагорода</w:t>
      </w:r>
      <w:proofErr w:type="spellEnd"/>
      <w:r w:rsidRPr="006B1A9D">
        <w:rPr>
          <w:sz w:val="20"/>
          <w:szCs w:val="20"/>
        </w:rPr>
        <w:t>» (Междуреченский р-н Вологодской обл.).</w:t>
      </w:r>
    </w:p>
    <w:p w:rsidR="00CA3631" w:rsidRPr="006B1A9D" w:rsidRDefault="00CA3631" w:rsidP="00CA3631">
      <w:pPr>
        <w:ind w:left="142"/>
        <w:jc w:val="both"/>
        <w:rPr>
          <w:b/>
          <w:sz w:val="20"/>
          <w:szCs w:val="20"/>
        </w:rPr>
      </w:pPr>
      <w:r w:rsidRPr="006B1A9D">
        <w:rPr>
          <w:b/>
          <w:sz w:val="20"/>
          <w:szCs w:val="20"/>
        </w:rPr>
        <w:t>Тема: «Свадебные песни»</w:t>
      </w:r>
    </w:p>
    <w:p w:rsidR="00CA3631" w:rsidRPr="006B1A9D" w:rsidRDefault="00CA3631" w:rsidP="00CA3631">
      <w:pPr>
        <w:ind w:left="142"/>
        <w:jc w:val="both"/>
        <w:rPr>
          <w:noProof/>
          <w:sz w:val="20"/>
          <w:szCs w:val="20"/>
        </w:rPr>
      </w:pPr>
      <w:proofErr w:type="gramStart"/>
      <w:r w:rsidRPr="006B1A9D">
        <w:rPr>
          <w:sz w:val="20"/>
          <w:szCs w:val="20"/>
        </w:rPr>
        <w:t>«У Ивана под окном» (Никольский р-н Вологодской обл.),  «</w:t>
      </w:r>
      <w:proofErr w:type="spellStart"/>
      <w:r w:rsidRPr="006B1A9D">
        <w:rPr>
          <w:sz w:val="20"/>
          <w:szCs w:val="20"/>
        </w:rPr>
        <w:t>Што</w:t>
      </w:r>
      <w:proofErr w:type="spellEnd"/>
      <w:r w:rsidRPr="006B1A9D">
        <w:rPr>
          <w:sz w:val="20"/>
          <w:szCs w:val="20"/>
        </w:rPr>
        <w:t xml:space="preserve"> под </w:t>
      </w:r>
      <w:proofErr w:type="spellStart"/>
      <w:r w:rsidRPr="006B1A9D">
        <w:rPr>
          <w:sz w:val="20"/>
          <w:szCs w:val="20"/>
        </w:rPr>
        <w:t>яблонью</w:t>
      </w:r>
      <w:proofErr w:type="spellEnd"/>
      <w:r w:rsidRPr="006B1A9D">
        <w:rPr>
          <w:sz w:val="20"/>
          <w:szCs w:val="20"/>
        </w:rPr>
        <w:t xml:space="preserve"> кровать» (Белозерский р-н Вологодской обл.),  «Я ещё бога </w:t>
      </w:r>
      <w:proofErr w:type="spellStart"/>
      <w:r w:rsidRPr="006B1A9D">
        <w:rPr>
          <w:sz w:val="20"/>
          <w:szCs w:val="20"/>
        </w:rPr>
        <w:t>помолю</w:t>
      </w:r>
      <w:proofErr w:type="spellEnd"/>
      <w:r w:rsidRPr="006B1A9D">
        <w:rPr>
          <w:sz w:val="20"/>
          <w:szCs w:val="20"/>
        </w:rPr>
        <w:t>»,  «</w:t>
      </w:r>
      <w:proofErr w:type="spellStart"/>
      <w:r w:rsidRPr="006B1A9D">
        <w:rPr>
          <w:sz w:val="20"/>
          <w:szCs w:val="20"/>
        </w:rPr>
        <w:t>Стукаютце</w:t>
      </w:r>
      <w:proofErr w:type="spellEnd"/>
      <w:r w:rsidRPr="006B1A9D">
        <w:rPr>
          <w:sz w:val="20"/>
          <w:szCs w:val="20"/>
        </w:rPr>
        <w:t xml:space="preserve">, </w:t>
      </w:r>
      <w:proofErr w:type="spellStart"/>
      <w:r w:rsidRPr="006B1A9D">
        <w:rPr>
          <w:sz w:val="20"/>
          <w:szCs w:val="20"/>
        </w:rPr>
        <w:t>колотятце</w:t>
      </w:r>
      <w:proofErr w:type="spellEnd"/>
      <w:r w:rsidRPr="006B1A9D">
        <w:rPr>
          <w:sz w:val="20"/>
          <w:szCs w:val="20"/>
        </w:rPr>
        <w:t xml:space="preserve">»,  «Виноград в саду </w:t>
      </w:r>
      <w:proofErr w:type="spellStart"/>
      <w:r w:rsidRPr="006B1A9D">
        <w:rPr>
          <w:sz w:val="20"/>
          <w:szCs w:val="20"/>
        </w:rPr>
        <w:t>ростёт</w:t>
      </w:r>
      <w:proofErr w:type="spellEnd"/>
      <w:r w:rsidRPr="006B1A9D">
        <w:rPr>
          <w:sz w:val="20"/>
          <w:szCs w:val="20"/>
        </w:rPr>
        <w:t xml:space="preserve">»,  «Ой, да ты родимой-от </w:t>
      </w:r>
      <w:proofErr w:type="spellStart"/>
      <w:r w:rsidRPr="006B1A9D">
        <w:rPr>
          <w:sz w:val="20"/>
          <w:szCs w:val="20"/>
        </w:rPr>
        <w:t>брателко</w:t>
      </w:r>
      <w:proofErr w:type="spellEnd"/>
      <w:r w:rsidRPr="006B1A9D">
        <w:rPr>
          <w:sz w:val="20"/>
          <w:szCs w:val="20"/>
        </w:rPr>
        <w:t>»,  «Кто-то у нас умен» (Бабушкинский р-н Вологодской обл.),  «</w:t>
      </w:r>
      <w:proofErr w:type="spellStart"/>
      <w:r w:rsidRPr="006B1A9D">
        <w:rPr>
          <w:sz w:val="20"/>
          <w:szCs w:val="20"/>
        </w:rPr>
        <w:t>Приступалисе</w:t>
      </w:r>
      <w:proofErr w:type="spellEnd"/>
      <w:r w:rsidRPr="006B1A9D">
        <w:rPr>
          <w:sz w:val="20"/>
          <w:szCs w:val="20"/>
        </w:rPr>
        <w:t xml:space="preserve"> казаки», «Ой, </w:t>
      </w:r>
      <w:proofErr w:type="spellStart"/>
      <w:r w:rsidRPr="006B1A9D">
        <w:rPr>
          <w:sz w:val="20"/>
          <w:szCs w:val="20"/>
        </w:rPr>
        <w:t>дак</w:t>
      </w:r>
      <w:proofErr w:type="spellEnd"/>
      <w:r w:rsidRPr="006B1A9D">
        <w:rPr>
          <w:sz w:val="20"/>
          <w:szCs w:val="20"/>
        </w:rPr>
        <w:t xml:space="preserve"> уж посижу»,  «Ой, уж вы соколы» (</w:t>
      </w:r>
      <w:proofErr w:type="spellStart"/>
      <w:r w:rsidRPr="006B1A9D">
        <w:rPr>
          <w:sz w:val="20"/>
          <w:szCs w:val="20"/>
        </w:rPr>
        <w:t>Тотемский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у  месяца рога </w:t>
      </w:r>
      <w:proofErr w:type="spellStart"/>
      <w:r w:rsidRPr="006B1A9D">
        <w:rPr>
          <w:sz w:val="20"/>
          <w:szCs w:val="20"/>
        </w:rPr>
        <w:t>золоты</w:t>
      </w:r>
      <w:proofErr w:type="spellEnd"/>
      <w:r w:rsidRPr="006B1A9D">
        <w:rPr>
          <w:sz w:val="20"/>
          <w:szCs w:val="20"/>
        </w:rPr>
        <w:t>»,  «Не шелкова</w:t>
      </w:r>
      <w:proofErr w:type="gramEnd"/>
      <w:r w:rsidRPr="006B1A9D">
        <w:rPr>
          <w:sz w:val="20"/>
          <w:szCs w:val="20"/>
        </w:rPr>
        <w:t xml:space="preserve"> </w:t>
      </w:r>
      <w:proofErr w:type="gramStart"/>
      <w:r w:rsidRPr="006B1A9D">
        <w:rPr>
          <w:sz w:val="20"/>
          <w:szCs w:val="20"/>
        </w:rPr>
        <w:t xml:space="preserve">ленточка» (Белозерский р-н Вологодской обл.), </w:t>
      </w:r>
      <w:r w:rsidRPr="006B1A9D">
        <w:rPr>
          <w:noProof/>
          <w:sz w:val="20"/>
          <w:szCs w:val="20"/>
        </w:rPr>
        <w:t xml:space="preserve"> «Што не от лесу, лесу»,  «Вы скажите, подруженьки»</w:t>
      </w:r>
      <w:r w:rsidRPr="006B1A9D">
        <w:rPr>
          <w:sz w:val="20"/>
          <w:szCs w:val="20"/>
        </w:rPr>
        <w:t xml:space="preserve"> (Бабушкинский р-н Вологодской обл.)</w:t>
      </w:r>
      <w:r w:rsidRPr="006B1A9D">
        <w:rPr>
          <w:noProof/>
          <w:sz w:val="20"/>
          <w:szCs w:val="20"/>
        </w:rPr>
        <w:t>,  «Во Китае где-то городе»</w:t>
      </w:r>
      <w:r w:rsidRPr="006B1A9D">
        <w:rPr>
          <w:sz w:val="20"/>
          <w:szCs w:val="20"/>
        </w:rPr>
        <w:t xml:space="preserve"> (Бабушкинский р-н Вологодской обл.)</w:t>
      </w:r>
      <w:r w:rsidRPr="006B1A9D">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6B1A9D">
        <w:rPr>
          <w:sz w:val="20"/>
          <w:szCs w:val="20"/>
        </w:rPr>
        <w:t>(</w:t>
      </w:r>
      <w:proofErr w:type="spellStart"/>
      <w:r w:rsidRPr="006B1A9D">
        <w:rPr>
          <w:sz w:val="20"/>
          <w:szCs w:val="20"/>
        </w:rPr>
        <w:t>Тотемский</w:t>
      </w:r>
      <w:proofErr w:type="spellEnd"/>
      <w:r w:rsidRPr="006B1A9D">
        <w:rPr>
          <w:sz w:val="20"/>
          <w:szCs w:val="20"/>
        </w:rPr>
        <w:t xml:space="preserve"> р-н Вологодской обл.)</w:t>
      </w:r>
      <w:r w:rsidRPr="006B1A9D">
        <w:rPr>
          <w:noProof/>
          <w:sz w:val="20"/>
          <w:szCs w:val="20"/>
        </w:rPr>
        <w:t>.</w:t>
      </w:r>
      <w:proofErr w:type="gramEnd"/>
    </w:p>
    <w:p w:rsidR="00CA3631" w:rsidRPr="006B1A9D" w:rsidRDefault="00CA3631" w:rsidP="00CA3631">
      <w:pPr>
        <w:ind w:left="142"/>
        <w:jc w:val="both"/>
        <w:rPr>
          <w:b/>
          <w:sz w:val="20"/>
          <w:szCs w:val="20"/>
        </w:rPr>
      </w:pPr>
      <w:r w:rsidRPr="006B1A9D">
        <w:rPr>
          <w:b/>
          <w:sz w:val="20"/>
          <w:szCs w:val="20"/>
        </w:rPr>
        <w:t>Тема: «Масленица»</w:t>
      </w:r>
    </w:p>
    <w:p w:rsidR="00CA3631" w:rsidRPr="006B1A9D" w:rsidRDefault="00CA3631" w:rsidP="00CA3631">
      <w:pPr>
        <w:ind w:left="142"/>
        <w:jc w:val="both"/>
        <w:rPr>
          <w:sz w:val="20"/>
          <w:szCs w:val="20"/>
        </w:rPr>
      </w:pPr>
      <w:r w:rsidRPr="006B1A9D">
        <w:rPr>
          <w:sz w:val="20"/>
          <w:szCs w:val="20"/>
        </w:rPr>
        <w:t xml:space="preserve">«Гладкая масленка-та у нас проходит» (Бабушкинский р-н </w:t>
      </w:r>
      <w:proofErr w:type="gramStart"/>
      <w:r w:rsidRPr="006B1A9D">
        <w:rPr>
          <w:sz w:val="20"/>
          <w:szCs w:val="20"/>
        </w:rPr>
        <w:t>Вологодской</w:t>
      </w:r>
      <w:proofErr w:type="gramEnd"/>
      <w:r w:rsidRPr="006B1A9D">
        <w:rPr>
          <w:sz w:val="20"/>
          <w:szCs w:val="20"/>
        </w:rPr>
        <w:t xml:space="preserve"> обл.), «А мы </w:t>
      </w:r>
      <w:proofErr w:type="spellStart"/>
      <w:r w:rsidRPr="006B1A9D">
        <w:rPr>
          <w:sz w:val="20"/>
          <w:szCs w:val="20"/>
        </w:rPr>
        <w:t>масленцу</w:t>
      </w:r>
      <w:proofErr w:type="spellEnd"/>
      <w:r w:rsidRPr="006B1A9D">
        <w:rPr>
          <w:sz w:val="20"/>
          <w:szCs w:val="20"/>
        </w:rPr>
        <w:t xml:space="preserve"> </w:t>
      </w:r>
      <w:proofErr w:type="spellStart"/>
      <w:r w:rsidRPr="006B1A9D">
        <w:rPr>
          <w:sz w:val="20"/>
          <w:szCs w:val="20"/>
        </w:rPr>
        <w:t>дожидали</w:t>
      </w:r>
      <w:proofErr w:type="spellEnd"/>
      <w:r w:rsidRPr="006B1A9D">
        <w:rPr>
          <w:sz w:val="20"/>
          <w:szCs w:val="20"/>
        </w:rPr>
        <w:t xml:space="preserve">» (Псковская обл.), «Ой, масленица – </w:t>
      </w:r>
      <w:proofErr w:type="spellStart"/>
      <w:r w:rsidRPr="006B1A9D">
        <w:rPr>
          <w:sz w:val="20"/>
          <w:szCs w:val="20"/>
        </w:rPr>
        <w:t>кривошейка</w:t>
      </w:r>
      <w:proofErr w:type="spellEnd"/>
      <w:r w:rsidRPr="006B1A9D">
        <w:rPr>
          <w:sz w:val="20"/>
          <w:szCs w:val="20"/>
        </w:rPr>
        <w:t>» (Сумская обл.).</w:t>
      </w:r>
    </w:p>
    <w:p w:rsidR="00CA3631" w:rsidRPr="006B1A9D" w:rsidRDefault="00CA3631" w:rsidP="00CA3631">
      <w:pPr>
        <w:ind w:left="142"/>
        <w:jc w:val="both"/>
        <w:rPr>
          <w:b/>
          <w:sz w:val="20"/>
          <w:szCs w:val="20"/>
        </w:rPr>
      </w:pPr>
      <w:r w:rsidRPr="006B1A9D">
        <w:rPr>
          <w:b/>
          <w:sz w:val="20"/>
          <w:szCs w:val="20"/>
        </w:rPr>
        <w:t xml:space="preserve">Тема: «Колыбельные песни, </w:t>
      </w:r>
      <w:proofErr w:type="spellStart"/>
      <w:r w:rsidRPr="006B1A9D">
        <w:rPr>
          <w:b/>
          <w:sz w:val="20"/>
          <w:szCs w:val="20"/>
        </w:rPr>
        <w:t>пестушки</w:t>
      </w:r>
      <w:proofErr w:type="spellEnd"/>
      <w:r w:rsidRPr="006B1A9D">
        <w:rPr>
          <w:b/>
          <w:sz w:val="20"/>
          <w:szCs w:val="20"/>
        </w:rPr>
        <w:t xml:space="preserve">, </w:t>
      </w:r>
      <w:proofErr w:type="spellStart"/>
      <w:r w:rsidRPr="006B1A9D">
        <w:rPr>
          <w:b/>
          <w:sz w:val="20"/>
          <w:szCs w:val="20"/>
        </w:rPr>
        <w:t>потешки</w:t>
      </w:r>
      <w:proofErr w:type="spellEnd"/>
      <w:r w:rsidRPr="006B1A9D">
        <w:rPr>
          <w:b/>
          <w:sz w:val="20"/>
          <w:szCs w:val="20"/>
        </w:rPr>
        <w:t>»</w:t>
      </w:r>
    </w:p>
    <w:p w:rsidR="00CA3631" w:rsidRPr="006B1A9D" w:rsidRDefault="00CA3631" w:rsidP="00CA3631">
      <w:pPr>
        <w:pStyle w:val="23"/>
        <w:spacing w:after="0" w:line="240" w:lineRule="auto"/>
        <w:ind w:left="142"/>
        <w:jc w:val="both"/>
        <w:rPr>
          <w:sz w:val="20"/>
          <w:szCs w:val="20"/>
        </w:rPr>
      </w:pPr>
      <w:proofErr w:type="gramStart"/>
      <w:r w:rsidRPr="006B1A9D">
        <w:rPr>
          <w:sz w:val="20"/>
          <w:szCs w:val="20"/>
        </w:rPr>
        <w:t xml:space="preserve">«Лили, лили, </w:t>
      </w:r>
      <w:proofErr w:type="spellStart"/>
      <w:r w:rsidRPr="006B1A9D">
        <w:rPr>
          <w:sz w:val="20"/>
          <w:szCs w:val="20"/>
        </w:rPr>
        <w:t>лиленьки</w:t>
      </w:r>
      <w:proofErr w:type="spellEnd"/>
      <w:r w:rsidRPr="006B1A9D">
        <w:rPr>
          <w:sz w:val="20"/>
          <w:szCs w:val="20"/>
        </w:rPr>
        <w:t xml:space="preserve">…», «О-о-о бай,  бай, </w:t>
      </w:r>
      <w:proofErr w:type="spellStart"/>
      <w:r w:rsidRPr="006B1A9D">
        <w:rPr>
          <w:sz w:val="20"/>
          <w:szCs w:val="20"/>
        </w:rPr>
        <w:t>люлю</w:t>
      </w:r>
      <w:proofErr w:type="spellEnd"/>
      <w:r w:rsidRPr="006B1A9D">
        <w:rPr>
          <w:sz w:val="20"/>
          <w:szCs w:val="20"/>
        </w:rPr>
        <w:t>…», «Сказка-басенка, посереди мышонка…» (Вологодская обл.), «</w:t>
      </w:r>
      <w:proofErr w:type="spellStart"/>
      <w:r w:rsidRPr="006B1A9D">
        <w:rPr>
          <w:sz w:val="20"/>
          <w:szCs w:val="20"/>
        </w:rPr>
        <w:t>Баюшки</w:t>
      </w:r>
      <w:proofErr w:type="spellEnd"/>
      <w:r w:rsidRPr="006B1A9D">
        <w:rPr>
          <w:sz w:val="20"/>
          <w:szCs w:val="20"/>
        </w:rPr>
        <w:t>, да у нас нету бабушки…» (Архангельская обл.), и др.</w:t>
      </w:r>
      <w:proofErr w:type="gramEnd"/>
    </w:p>
    <w:p w:rsidR="00CA3631" w:rsidRPr="006B1A9D" w:rsidRDefault="00CA3631" w:rsidP="00CA3631">
      <w:pPr>
        <w:ind w:left="142"/>
        <w:jc w:val="both"/>
        <w:rPr>
          <w:b/>
          <w:sz w:val="20"/>
          <w:szCs w:val="20"/>
        </w:rPr>
      </w:pPr>
      <w:r w:rsidRPr="006B1A9D">
        <w:rPr>
          <w:b/>
          <w:sz w:val="20"/>
          <w:szCs w:val="20"/>
        </w:rPr>
        <w:t>Тема: «Пост»</w:t>
      </w:r>
    </w:p>
    <w:p w:rsidR="00CA3631" w:rsidRPr="006B1A9D" w:rsidRDefault="00CA3631" w:rsidP="00CA3631">
      <w:pPr>
        <w:ind w:left="142"/>
        <w:jc w:val="both"/>
        <w:rPr>
          <w:sz w:val="20"/>
          <w:szCs w:val="20"/>
        </w:rPr>
      </w:pPr>
      <w:r w:rsidRPr="006B1A9D">
        <w:rPr>
          <w:sz w:val="20"/>
          <w:szCs w:val="20"/>
        </w:rPr>
        <w:t xml:space="preserve">«Не </w:t>
      </w:r>
      <w:proofErr w:type="spellStart"/>
      <w:r w:rsidRPr="006B1A9D">
        <w:rPr>
          <w:sz w:val="20"/>
          <w:szCs w:val="20"/>
        </w:rPr>
        <w:t>ластушка</w:t>
      </w:r>
      <w:proofErr w:type="spellEnd"/>
      <w:r w:rsidRPr="006B1A9D">
        <w:rPr>
          <w:sz w:val="20"/>
          <w:szCs w:val="20"/>
        </w:rPr>
        <w:t xml:space="preserve"> во поле да летала» (Белозерский р-н Вологодской обл.), «Полетите, Петры-Павлы» (</w:t>
      </w:r>
      <w:proofErr w:type="spellStart"/>
      <w:r w:rsidRPr="006B1A9D">
        <w:rPr>
          <w:sz w:val="20"/>
          <w:szCs w:val="20"/>
        </w:rPr>
        <w:t>Тарногский</w:t>
      </w:r>
      <w:proofErr w:type="spellEnd"/>
      <w:r w:rsidRPr="006B1A9D">
        <w:rPr>
          <w:sz w:val="20"/>
          <w:szCs w:val="20"/>
        </w:rPr>
        <w:t xml:space="preserve"> р-н Вологодской обл.), «Ай, весна-красна» (</w:t>
      </w:r>
      <w:proofErr w:type="gramStart"/>
      <w:r w:rsidRPr="006B1A9D">
        <w:rPr>
          <w:sz w:val="20"/>
          <w:szCs w:val="20"/>
        </w:rPr>
        <w:t>Смоленская</w:t>
      </w:r>
      <w:proofErr w:type="gramEnd"/>
      <w:r w:rsidRPr="006B1A9D">
        <w:rPr>
          <w:sz w:val="20"/>
          <w:szCs w:val="20"/>
        </w:rPr>
        <w:t xml:space="preserve"> обл.), «Конец свету»,  «И шли, </w:t>
      </w:r>
      <w:proofErr w:type="spellStart"/>
      <w:r w:rsidRPr="006B1A9D">
        <w:rPr>
          <w:sz w:val="20"/>
          <w:szCs w:val="20"/>
        </w:rPr>
        <w:t>бряли</w:t>
      </w:r>
      <w:proofErr w:type="spellEnd"/>
      <w:r w:rsidRPr="006B1A9D">
        <w:rPr>
          <w:sz w:val="20"/>
          <w:szCs w:val="20"/>
        </w:rPr>
        <w:t>…» (Смоленская обл.).</w:t>
      </w:r>
    </w:p>
    <w:p w:rsidR="00CA3631" w:rsidRPr="006B1A9D" w:rsidRDefault="00CA3631" w:rsidP="00CA3631">
      <w:pPr>
        <w:ind w:left="142"/>
        <w:jc w:val="both"/>
        <w:rPr>
          <w:sz w:val="20"/>
          <w:szCs w:val="20"/>
        </w:rPr>
      </w:pPr>
      <w:r w:rsidRPr="006B1A9D">
        <w:rPr>
          <w:b/>
          <w:sz w:val="20"/>
          <w:szCs w:val="20"/>
        </w:rPr>
        <w:t xml:space="preserve">Тема: «Эпические жанры» </w:t>
      </w:r>
      <w:r w:rsidRPr="006B1A9D">
        <w:rPr>
          <w:sz w:val="20"/>
          <w:szCs w:val="20"/>
        </w:rPr>
        <w:t>Былины «</w:t>
      </w:r>
      <w:proofErr w:type="spellStart"/>
      <w:r w:rsidRPr="006B1A9D">
        <w:rPr>
          <w:sz w:val="20"/>
          <w:szCs w:val="20"/>
        </w:rPr>
        <w:t>Вольга</w:t>
      </w:r>
      <w:proofErr w:type="spellEnd"/>
      <w:r w:rsidRPr="006B1A9D">
        <w:rPr>
          <w:sz w:val="20"/>
          <w:szCs w:val="20"/>
        </w:rPr>
        <w:t xml:space="preserve"> и Микула»,  «А бы кто ещё сказал» (про Илью Муромца), «Как у </w:t>
      </w:r>
      <w:proofErr w:type="spellStart"/>
      <w:r w:rsidRPr="006B1A9D">
        <w:rPr>
          <w:sz w:val="20"/>
          <w:szCs w:val="20"/>
        </w:rPr>
        <w:t>ласковова</w:t>
      </w:r>
      <w:proofErr w:type="spellEnd"/>
      <w:r w:rsidRPr="006B1A9D">
        <w:rPr>
          <w:sz w:val="20"/>
          <w:szCs w:val="20"/>
        </w:rPr>
        <w:t xml:space="preserve"> князя», баллада про Ивана-ключника.</w:t>
      </w: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Cs w:val="28"/>
        </w:rPr>
      </w:pPr>
      <w:r>
        <w:rPr>
          <w:iCs/>
          <w:szCs w:val="28"/>
        </w:rPr>
        <w:t>Оценочные материалы</w:t>
      </w:r>
    </w:p>
    <w:p w:rsidR="00CA3631" w:rsidRDefault="00CA3631" w:rsidP="00CA3631">
      <w:pPr>
        <w:pStyle w:val="a3"/>
        <w:rPr>
          <w:iCs/>
          <w:szCs w:val="28"/>
        </w:rPr>
      </w:pPr>
    </w:p>
    <w:p w:rsidR="00CA3631" w:rsidRDefault="00CA3631" w:rsidP="00CA3631">
      <w:pPr>
        <w:pStyle w:val="a3"/>
        <w:ind w:firstLine="567"/>
        <w:jc w:val="both"/>
        <w:rPr>
          <w:b w:val="0"/>
          <w:iCs/>
          <w:sz w:val="24"/>
        </w:rPr>
      </w:pPr>
      <w:r w:rsidRPr="00205867">
        <w:rPr>
          <w:b w:val="0"/>
          <w:iCs/>
          <w:sz w:val="24"/>
        </w:rPr>
        <w:t>По итогам обучения по предмету «Народное пение»</w:t>
      </w:r>
      <w:r>
        <w:rPr>
          <w:b w:val="0"/>
          <w:iCs/>
          <w:sz w:val="24"/>
        </w:rPr>
        <w:t xml:space="preserve">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CA3631" w:rsidRPr="00205867" w:rsidRDefault="00CA3631" w:rsidP="00CA3631">
      <w:pPr>
        <w:pStyle w:val="a3"/>
        <w:jc w:val="left"/>
        <w:rPr>
          <w:b w:val="0"/>
          <w:iCs/>
          <w:sz w:val="24"/>
        </w:rPr>
      </w:pPr>
    </w:p>
    <w:p w:rsidR="00CA3631" w:rsidRDefault="00CA3631" w:rsidP="00CA3631">
      <w:pPr>
        <w:pStyle w:val="a3"/>
        <w:rPr>
          <w:iCs/>
          <w:sz w:val="20"/>
          <w:szCs w:val="20"/>
        </w:rPr>
      </w:pPr>
      <w:r w:rsidRPr="006B1A9D">
        <w:rPr>
          <w:iCs/>
          <w:sz w:val="20"/>
          <w:szCs w:val="20"/>
        </w:rPr>
        <w:lastRenderedPageBreak/>
        <w:t xml:space="preserve">Контрольные вопросы </w:t>
      </w:r>
      <w:r>
        <w:rPr>
          <w:iCs/>
          <w:sz w:val="20"/>
          <w:szCs w:val="20"/>
        </w:rPr>
        <w:t>к итоговому зачету (типовые)</w:t>
      </w:r>
    </w:p>
    <w:p w:rsidR="00CA3631" w:rsidRPr="006B1A9D" w:rsidRDefault="00CA3631" w:rsidP="00CA3631">
      <w:pPr>
        <w:pStyle w:val="a3"/>
        <w:rPr>
          <w:iCs/>
          <w:sz w:val="20"/>
          <w:szCs w:val="20"/>
        </w:rPr>
      </w:pPr>
    </w:p>
    <w:p w:rsidR="00CA3631" w:rsidRPr="006B1A9D" w:rsidRDefault="00CA3631" w:rsidP="00CA3631">
      <w:pPr>
        <w:pStyle w:val="a5"/>
        <w:ind w:left="900"/>
        <w:rPr>
          <w:sz w:val="20"/>
          <w:szCs w:val="20"/>
        </w:rPr>
      </w:pPr>
      <w:r w:rsidRPr="006B1A9D">
        <w:rPr>
          <w:sz w:val="20"/>
          <w:szCs w:val="20"/>
        </w:rPr>
        <w:t>1. Традиции и обряды праздника Семена-</w:t>
      </w:r>
      <w:proofErr w:type="spellStart"/>
      <w:r w:rsidRPr="006B1A9D">
        <w:rPr>
          <w:sz w:val="20"/>
          <w:szCs w:val="20"/>
        </w:rPr>
        <w:t>летопроводца</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 xml:space="preserve">2. Игры  осеннего времени года. </w:t>
      </w:r>
    </w:p>
    <w:p w:rsidR="00CA3631" w:rsidRPr="006B1A9D" w:rsidRDefault="00CA3631" w:rsidP="00CA3631">
      <w:pPr>
        <w:pStyle w:val="a5"/>
        <w:ind w:left="900"/>
        <w:rPr>
          <w:sz w:val="20"/>
          <w:szCs w:val="20"/>
        </w:rPr>
      </w:pPr>
      <w:r w:rsidRPr="006B1A9D">
        <w:rPr>
          <w:sz w:val="20"/>
          <w:szCs w:val="20"/>
        </w:rPr>
        <w:t>3. Особенность игр весеннего времени года.</w:t>
      </w:r>
    </w:p>
    <w:p w:rsidR="00CA3631" w:rsidRPr="006B1A9D" w:rsidRDefault="00CA3631" w:rsidP="00CA3631">
      <w:pPr>
        <w:pStyle w:val="a5"/>
        <w:ind w:left="900"/>
        <w:rPr>
          <w:sz w:val="20"/>
          <w:szCs w:val="20"/>
        </w:rPr>
      </w:pPr>
      <w:r w:rsidRPr="006B1A9D">
        <w:rPr>
          <w:sz w:val="20"/>
          <w:szCs w:val="20"/>
        </w:rPr>
        <w:t>4. Игры периода  зимних святок.</w:t>
      </w:r>
    </w:p>
    <w:p w:rsidR="00CA3631" w:rsidRPr="006B1A9D" w:rsidRDefault="00CA3631" w:rsidP="00CA3631">
      <w:pPr>
        <w:pStyle w:val="a5"/>
        <w:ind w:left="900"/>
        <w:rPr>
          <w:sz w:val="20"/>
          <w:szCs w:val="20"/>
        </w:rPr>
      </w:pPr>
      <w:r w:rsidRPr="006B1A9D">
        <w:rPr>
          <w:sz w:val="20"/>
          <w:szCs w:val="20"/>
        </w:rPr>
        <w:t xml:space="preserve">5. </w:t>
      </w:r>
      <w:proofErr w:type="spellStart"/>
      <w:r w:rsidRPr="006B1A9D">
        <w:rPr>
          <w:sz w:val="20"/>
          <w:szCs w:val="20"/>
        </w:rPr>
        <w:t>Закличка</w:t>
      </w:r>
      <w:proofErr w:type="spellEnd"/>
      <w:r w:rsidRPr="006B1A9D">
        <w:rPr>
          <w:sz w:val="20"/>
          <w:szCs w:val="20"/>
        </w:rPr>
        <w:t xml:space="preserve"> как жанр музыкального фольклора. Разнообразие </w:t>
      </w:r>
      <w:proofErr w:type="spellStart"/>
      <w:r w:rsidRPr="006B1A9D">
        <w:rPr>
          <w:sz w:val="20"/>
          <w:szCs w:val="20"/>
        </w:rPr>
        <w:t>закличек</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6. Особенность праздника Покров.</w:t>
      </w:r>
    </w:p>
    <w:p w:rsidR="00CA3631" w:rsidRPr="006B1A9D" w:rsidRDefault="00CA3631" w:rsidP="00CA3631">
      <w:pPr>
        <w:pStyle w:val="a5"/>
        <w:ind w:left="900"/>
        <w:rPr>
          <w:sz w:val="20"/>
          <w:szCs w:val="20"/>
        </w:rPr>
      </w:pPr>
      <w:r w:rsidRPr="006B1A9D">
        <w:rPr>
          <w:sz w:val="20"/>
          <w:szCs w:val="20"/>
        </w:rPr>
        <w:t>7. Хоровод  как жанр музыкального фольклора. Формы вождения  хороводов. Приуроченность хороводов к календарному времени.</w:t>
      </w:r>
    </w:p>
    <w:p w:rsidR="00CA3631" w:rsidRPr="006B1A9D" w:rsidRDefault="00CA3631" w:rsidP="00CA3631">
      <w:pPr>
        <w:pStyle w:val="a5"/>
        <w:ind w:left="900"/>
        <w:rPr>
          <w:sz w:val="20"/>
          <w:szCs w:val="20"/>
        </w:rPr>
      </w:pPr>
      <w:r w:rsidRPr="006B1A9D">
        <w:rPr>
          <w:sz w:val="20"/>
          <w:szCs w:val="20"/>
        </w:rPr>
        <w:t>8. Жанр частушки. Разнообразие  сюжетов частушек.</w:t>
      </w:r>
    </w:p>
    <w:p w:rsidR="00CA3631" w:rsidRPr="006B1A9D" w:rsidRDefault="00CA3631" w:rsidP="00CA3631">
      <w:pPr>
        <w:pStyle w:val="a5"/>
        <w:ind w:left="900"/>
        <w:rPr>
          <w:sz w:val="20"/>
          <w:szCs w:val="20"/>
        </w:rPr>
      </w:pPr>
      <w:r w:rsidRPr="006B1A9D">
        <w:rPr>
          <w:sz w:val="20"/>
          <w:szCs w:val="20"/>
        </w:rPr>
        <w:t xml:space="preserve">9.Особенность частушек рекрутских, хулиганских, </w:t>
      </w:r>
      <w:proofErr w:type="spellStart"/>
      <w:r w:rsidRPr="006B1A9D">
        <w:rPr>
          <w:sz w:val="20"/>
          <w:szCs w:val="20"/>
        </w:rPr>
        <w:t>жнивных</w:t>
      </w:r>
      <w:proofErr w:type="spellEnd"/>
      <w:r w:rsidRPr="006B1A9D">
        <w:rPr>
          <w:sz w:val="20"/>
          <w:szCs w:val="20"/>
        </w:rPr>
        <w:t xml:space="preserve">, </w:t>
      </w:r>
      <w:proofErr w:type="spellStart"/>
      <w:r w:rsidRPr="006B1A9D">
        <w:rPr>
          <w:sz w:val="20"/>
          <w:szCs w:val="20"/>
        </w:rPr>
        <w:t>качульных</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10. Традиции празднования Кузьминок.</w:t>
      </w:r>
    </w:p>
    <w:p w:rsidR="00CA3631" w:rsidRPr="006B1A9D" w:rsidRDefault="00CA3631" w:rsidP="00CA3631">
      <w:pPr>
        <w:pStyle w:val="a5"/>
        <w:ind w:left="900"/>
        <w:rPr>
          <w:sz w:val="20"/>
          <w:szCs w:val="20"/>
        </w:rPr>
      </w:pPr>
      <w:r w:rsidRPr="006B1A9D">
        <w:rPr>
          <w:sz w:val="20"/>
          <w:szCs w:val="20"/>
        </w:rPr>
        <w:t>11. Календарно-обрядовые песни  периода  зимних святок.   Их  особенность.</w:t>
      </w:r>
    </w:p>
    <w:p w:rsidR="00CA3631" w:rsidRPr="006B1A9D" w:rsidRDefault="00CA3631" w:rsidP="00CA3631">
      <w:pPr>
        <w:pStyle w:val="a5"/>
        <w:ind w:left="900"/>
        <w:rPr>
          <w:sz w:val="20"/>
          <w:szCs w:val="20"/>
        </w:rPr>
      </w:pPr>
      <w:r w:rsidRPr="006B1A9D">
        <w:rPr>
          <w:sz w:val="20"/>
          <w:szCs w:val="20"/>
        </w:rPr>
        <w:t>12. Схожесть и отличие колядок локальных певческих традиций.</w:t>
      </w:r>
    </w:p>
    <w:p w:rsidR="00CA3631" w:rsidRPr="006B1A9D" w:rsidRDefault="00CA3631" w:rsidP="00CA3631">
      <w:pPr>
        <w:pStyle w:val="a5"/>
        <w:ind w:left="900"/>
        <w:rPr>
          <w:sz w:val="20"/>
          <w:szCs w:val="20"/>
        </w:rPr>
      </w:pPr>
      <w:r w:rsidRPr="006B1A9D">
        <w:rPr>
          <w:sz w:val="20"/>
          <w:szCs w:val="20"/>
        </w:rPr>
        <w:t>13. Этапы свадебного обряда (на примере одного из районов Вологодской области).</w:t>
      </w:r>
    </w:p>
    <w:p w:rsidR="00CA3631" w:rsidRPr="006B1A9D" w:rsidRDefault="00CA3631" w:rsidP="00CA3631">
      <w:pPr>
        <w:pStyle w:val="a5"/>
        <w:ind w:left="900"/>
        <w:rPr>
          <w:sz w:val="20"/>
          <w:szCs w:val="20"/>
        </w:rPr>
      </w:pPr>
      <w:r w:rsidRPr="006B1A9D">
        <w:rPr>
          <w:sz w:val="20"/>
          <w:szCs w:val="20"/>
        </w:rPr>
        <w:t xml:space="preserve">14. Особенности исполнения </w:t>
      </w:r>
      <w:proofErr w:type="spellStart"/>
      <w:r w:rsidRPr="006B1A9D">
        <w:rPr>
          <w:sz w:val="20"/>
          <w:szCs w:val="20"/>
        </w:rPr>
        <w:t>вечерочных</w:t>
      </w:r>
      <w:proofErr w:type="spellEnd"/>
      <w:r w:rsidRPr="006B1A9D">
        <w:rPr>
          <w:sz w:val="20"/>
          <w:szCs w:val="20"/>
        </w:rPr>
        <w:t xml:space="preserve"> и свадебных припевок.</w:t>
      </w:r>
    </w:p>
    <w:p w:rsidR="00CA3631" w:rsidRPr="006B1A9D" w:rsidRDefault="00CA3631" w:rsidP="00CA3631">
      <w:pPr>
        <w:pStyle w:val="a5"/>
        <w:ind w:left="900"/>
        <w:rPr>
          <w:sz w:val="20"/>
          <w:szCs w:val="20"/>
        </w:rPr>
      </w:pPr>
      <w:r w:rsidRPr="006B1A9D">
        <w:rPr>
          <w:sz w:val="20"/>
          <w:szCs w:val="20"/>
        </w:rPr>
        <w:t xml:space="preserve">15. Разнообразие свадебных песен, их приуроченность к моментам обряда. </w:t>
      </w:r>
    </w:p>
    <w:p w:rsidR="00CA3631" w:rsidRPr="006B1A9D" w:rsidRDefault="00CA3631" w:rsidP="00CA3631">
      <w:pPr>
        <w:pStyle w:val="a5"/>
        <w:ind w:left="900"/>
        <w:rPr>
          <w:sz w:val="20"/>
          <w:szCs w:val="20"/>
        </w:rPr>
      </w:pPr>
      <w:r w:rsidRPr="006B1A9D">
        <w:rPr>
          <w:sz w:val="20"/>
          <w:szCs w:val="20"/>
        </w:rPr>
        <w:t>16. Песни,  сопровождающие обряды масленичной недели.</w:t>
      </w:r>
    </w:p>
    <w:p w:rsidR="00CA3631" w:rsidRPr="006B1A9D" w:rsidRDefault="00CA3631" w:rsidP="00CA3631">
      <w:pPr>
        <w:pStyle w:val="a5"/>
        <w:ind w:left="900"/>
        <w:rPr>
          <w:sz w:val="20"/>
          <w:szCs w:val="20"/>
        </w:rPr>
      </w:pPr>
      <w:r w:rsidRPr="006B1A9D">
        <w:rPr>
          <w:sz w:val="20"/>
          <w:szCs w:val="20"/>
        </w:rPr>
        <w:t>17. Особенности исполнения лирических и хороводных песен масленичного периода.</w:t>
      </w:r>
    </w:p>
    <w:p w:rsidR="00CA3631" w:rsidRPr="006B1A9D" w:rsidRDefault="00CA3631" w:rsidP="00CA3631">
      <w:pPr>
        <w:pStyle w:val="a5"/>
        <w:ind w:left="900"/>
        <w:rPr>
          <w:sz w:val="20"/>
          <w:szCs w:val="20"/>
        </w:rPr>
      </w:pPr>
      <w:r w:rsidRPr="006B1A9D">
        <w:rPr>
          <w:sz w:val="20"/>
          <w:szCs w:val="20"/>
        </w:rPr>
        <w:t xml:space="preserve">18. Обряды и календарно-обрядовые песни, приуроченные к дням Великого Поста. </w:t>
      </w:r>
    </w:p>
    <w:p w:rsidR="00CA3631" w:rsidRPr="006B1A9D" w:rsidRDefault="00CA3631" w:rsidP="00CA3631">
      <w:pPr>
        <w:ind w:left="900"/>
        <w:rPr>
          <w:sz w:val="20"/>
          <w:szCs w:val="20"/>
        </w:rPr>
      </w:pPr>
      <w:r w:rsidRPr="006B1A9D">
        <w:rPr>
          <w:sz w:val="20"/>
          <w:szCs w:val="20"/>
        </w:rPr>
        <w:t>19.  Эпические жанры фольклора.   Особенности исполнения.</w:t>
      </w:r>
    </w:p>
    <w:p w:rsidR="00CA3631" w:rsidRPr="006B1A9D" w:rsidRDefault="00CA3631" w:rsidP="00CA3631">
      <w:pPr>
        <w:pStyle w:val="a5"/>
        <w:ind w:left="900"/>
        <w:rPr>
          <w:sz w:val="20"/>
          <w:szCs w:val="20"/>
        </w:rPr>
      </w:pPr>
      <w:r w:rsidRPr="006B1A9D">
        <w:rPr>
          <w:sz w:val="20"/>
          <w:szCs w:val="20"/>
        </w:rPr>
        <w:t>20. Духовный стих – жанр музыкального фольклора. Особенности жанра.</w:t>
      </w:r>
    </w:p>
    <w:p w:rsidR="00CA3631" w:rsidRPr="006B1A9D" w:rsidRDefault="00CA3631" w:rsidP="00CA3631">
      <w:pPr>
        <w:pStyle w:val="ac"/>
        <w:tabs>
          <w:tab w:val="clear" w:pos="4677"/>
          <w:tab w:val="clear" w:pos="9355"/>
        </w:tabs>
        <w:ind w:left="900"/>
        <w:rPr>
          <w:sz w:val="20"/>
          <w:szCs w:val="20"/>
        </w:rPr>
      </w:pPr>
      <w:r w:rsidRPr="006B1A9D">
        <w:rPr>
          <w:sz w:val="20"/>
          <w:szCs w:val="20"/>
        </w:rPr>
        <w:t>21. Особенности исполнения «</w:t>
      </w:r>
      <w:proofErr w:type="spellStart"/>
      <w:r w:rsidRPr="006B1A9D">
        <w:rPr>
          <w:sz w:val="20"/>
          <w:szCs w:val="20"/>
        </w:rPr>
        <w:t>дивьей</w:t>
      </w:r>
      <w:proofErr w:type="spellEnd"/>
      <w:r w:rsidRPr="006B1A9D">
        <w:rPr>
          <w:sz w:val="20"/>
          <w:szCs w:val="20"/>
        </w:rPr>
        <w:t>», молодецкой,  поздней лирики.</w:t>
      </w:r>
    </w:p>
    <w:p w:rsidR="00CA3631" w:rsidRPr="006B1A9D" w:rsidRDefault="00CA3631" w:rsidP="00CA3631">
      <w:pPr>
        <w:ind w:left="900"/>
        <w:rPr>
          <w:sz w:val="20"/>
          <w:szCs w:val="20"/>
        </w:rPr>
      </w:pPr>
      <w:r w:rsidRPr="006B1A9D">
        <w:rPr>
          <w:sz w:val="20"/>
          <w:szCs w:val="20"/>
        </w:rPr>
        <w:t>22. Музыкальные образцы, характеризующие певческую традицию одного из районов Вологодской области.</w:t>
      </w:r>
    </w:p>
    <w:p w:rsidR="00CA3631" w:rsidRPr="006B1A9D" w:rsidRDefault="00CA3631" w:rsidP="00CA3631">
      <w:pPr>
        <w:ind w:left="900"/>
        <w:rPr>
          <w:sz w:val="20"/>
          <w:szCs w:val="20"/>
        </w:rPr>
      </w:pPr>
      <w:r w:rsidRPr="006B1A9D">
        <w:rPr>
          <w:sz w:val="20"/>
          <w:szCs w:val="20"/>
        </w:rPr>
        <w:t>23.  Особенность праздника Пасхи.  Календарно-обрядовые песни и игры, приуроченные к пасхальному периоду.</w:t>
      </w:r>
    </w:p>
    <w:p w:rsidR="00CA3631" w:rsidRPr="006B1A9D" w:rsidRDefault="00CA3631" w:rsidP="00CA3631">
      <w:pPr>
        <w:pStyle w:val="a5"/>
        <w:ind w:left="900"/>
        <w:rPr>
          <w:sz w:val="20"/>
          <w:szCs w:val="20"/>
        </w:rPr>
      </w:pPr>
      <w:r w:rsidRPr="006B1A9D">
        <w:rPr>
          <w:sz w:val="20"/>
          <w:szCs w:val="20"/>
        </w:rPr>
        <w:t>24. Колыбельные песни. Разнообразие сюжетов. Особенность исполнения.</w:t>
      </w:r>
    </w:p>
    <w:p w:rsidR="00CA3631" w:rsidRPr="006B1A9D" w:rsidRDefault="00CA3631" w:rsidP="00CA3631">
      <w:pPr>
        <w:pStyle w:val="a5"/>
        <w:ind w:left="900"/>
        <w:rPr>
          <w:sz w:val="20"/>
          <w:szCs w:val="20"/>
        </w:rPr>
      </w:pPr>
      <w:r w:rsidRPr="006B1A9D">
        <w:rPr>
          <w:sz w:val="20"/>
          <w:szCs w:val="20"/>
        </w:rPr>
        <w:t>25. Особенности исполнения песен в обряде Егорьева дня.</w:t>
      </w:r>
    </w:p>
    <w:p w:rsidR="00CA3631" w:rsidRPr="006B1A9D" w:rsidRDefault="00CA3631" w:rsidP="00CA3631">
      <w:pPr>
        <w:ind w:left="900"/>
        <w:jc w:val="center"/>
        <w:rPr>
          <w:b/>
          <w:iCs/>
          <w:sz w:val="20"/>
          <w:szCs w:val="20"/>
        </w:rPr>
      </w:pPr>
    </w:p>
    <w:p w:rsidR="00CA3631" w:rsidRDefault="00CA3631" w:rsidP="00CA3631">
      <w:pPr>
        <w:ind w:left="900"/>
        <w:jc w:val="center"/>
        <w:rPr>
          <w:b/>
          <w:iCs/>
          <w:sz w:val="20"/>
          <w:szCs w:val="20"/>
        </w:rPr>
      </w:pPr>
    </w:p>
    <w:p w:rsidR="00CA3631" w:rsidRPr="006B1A9D" w:rsidRDefault="00CA3631" w:rsidP="00316226">
      <w:pPr>
        <w:ind w:left="900" w:hanging="900"/>
        <w:jc w:val="center"/>
        <w:rPr>
          <w:b/>
          <w:iCs/>
          <w:sz w:val="20"/>
          <w:szCs w:val="20"/>
        </w:rPr>
      </w:pPr>
      <w:r w:rsidRPr="006B1A9D">
        <w:rPr>
          <w:b/>
          <w:iCs/>
          <w:sz w:val="20"/>
          <w:szCs w:val="20"/>
        </w:rPr>
        <w:t>Примерные темы для рефератов</w:t>
      </w:r>
    </w:p>
    <w:p w:rsidR="00CA3631" w:rsidRPr="006B1A9D" w:rsidRDefault="00CA3631" w:rsidP="00CA3631">
      <w:pPr>
        <w:rPr>
          <w:b/>
          <w:sz w:val="20"/>
          <w:szCs w:val="20"/>
        </w:rPr>
      </w:pPr>
      <w:r w:rsidRPr="006B1A9D">
        <w:rPr>
          <w:b/>
          <w:sz w:val="20"/>
          <w:szCs w:val="20"/>
        </w:rPr>
        <w:t>1.Специфика свадебного обряда Вологодской области (на примере одного из районов).</w:t>
      </w:r>
    </w:p>
    <w:p w:rsidR="00CA3631" w:rsidRPr="006B1A9D" w:rsidRDefault="00CA3631" w:rsidP="00CA3631">
      <w:pPr>
        <w:pStyle w:val="ac"/>
        <w:tabs>
          <w:tab w:val="clear" w:pos="4677"/>
          <w:tab w:val="clear" w:pos="9355"/>
        </w:tabs>
        <w:ind w:left="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w:t>
      </w:r>
      <w:proofErr w:type="spellStart"/>
      <w:r w:rsidRPr="006B1A9D">
        <w:rPr>
          <w:sz w:val="20"/>
          <w:szCs w:val="20"/>
        </w:rPr>
        <w:t>И.В.Ефремова</w:t>
      </w:r>
      <w:proofErr w:type="spellEnd"/>
      <w:r w:rsidRPr="006B1A9D">
        <w:rPr>
          <w:sz w:val="20"/>
          <w:szCs w:val="20"/>
        </w:rPr>
        <w:t>.- Вологда: Сев.-</w:t>
      </w:r>
      <w:proofErr w:type="spellStart"/>
      <w:r w:rsidRPr="006B1A9D">
        <w:rPr>
          <w:sz w:val="20"/>
          <w:szCs w:val="20"/>
        </w:rPr>
        <w:t>Зап</w:t>
      </w:r>
      <w:proofErr w:type="gramStart"/>
      <w:r w:rsidRPr="006B1A9D">
        <w:rPr>
          <w:sz w:val="20"/>
          <w:szCs w:val="20"/>
        </w:rPr>
        <w:t>.и</w:t>
      </w:r>
      <w:proofErr w:type="gramEnd"/>
      <w:r w:rsidRPr="006B1A9D">
        <w:rPr>
          <w:sz w:val="20"/>
          <w:szCs w:val="20"/>
        </w:rPr>
        <w:t>зд</w:t>
      </w:r>
      <w:proofErr w:type="spellEnd"/>
      <w:r w:rsidRPr="006B1A9D">
        <w:rPr>
          <w:sz w:val="20"/>
          <w:szCs w:val="20"/>
        </w:rPr>
        <w:t xml:space="preserve">-во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firstLine="540"/>
        <w:rPr>
          <w:sz w:val="20"/>
          <w:szCs w:val="20"/>
        </w:rPr>
      </w:pPr>
      <w:r w:rsidRPr="006B1A9D">
        <w:rPr>
          <w:sz w:val="20"/>
          <w:szCs w:val="20"/>
        </w:rPr>
        <w:t>3.Зеленин Д.К. Восточнославянская этнография. Пер. - М., 1991.</w:t>
      </w:r>
    </w:p>
    <w:p w:rsidR="00CA3631" w:rsidRPr="006B1A9D" w:rsidRDefault="00CA3631" w:rsidP="00CA3631">
      <w:pPr>
        <w:ind w:left="540"/>
        <w:rPr>
          <w:sz w:val="20"/>
          <w:szCs w:val="20"/>
        </w:rPr>
      </w:pPr>
      <w:r w:rsidRPr="006B1A9D">
        <w:rPr>
          <w:sz w:val="20"/>
          <w:szCs w:val="20"/>
        </w:rPr>
        <w:t xml:space="preserve">4.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rPr>
          <w:sz w:val="20"/>
          <w:szCs w:val="20"/>
        </w:rPr>
      </w:pPr>
      <w:r w:rsidRPr="006B1A9D">
        <w:rPr>
          <w:sz w:val="20"/>
          <w:szCs w:val="20"/>
        </w:rPr>
        <w:t xml:space="preserve">5.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ин-</w:t>
      </w:r>
      <w:proofErr w:type="spellStart"/>
      <w:r w:rsidRPr="006B1A9D">
        <w:rPr>
          <w:sz w:val="20"/>
          <w:szCs w:val="20"/>
        </w:rPr>
        <w:t>тов</w:t>
      </w:r>
      <w:proofErr w:type="spellEnd"/>
      <w:proofErr w:type="gramStart"/>
      <w:r w:rsidRPr="006B1A9D">
        <w:rPr>
          <w:sz w:val="20"/>
          <w:szCs w:val="20"/>
        </w:rPr>
        <w:t xml:space="preserve"> / С</w:t>
      </w:r>
      <w:proofErr w:type="gramEnd"/>
      <w:r w:rsidRPr="006B1A9D">
        <w:rPr>
          <w:sz w:val="20"/>
          <w:szCs w:val="20"/>
        </w:rPr>
        <w:t xml:space="preserve">ост. </w:t>
      </w:r>
      <w:proofErr w:type="spellStart"/>
      <w:r w:rsidRPr="006B1A9D">
        <w:rPr>
          <w:sz w:val="20"/>
          <w:szCs w:val="20"/>
        </w:rPr>
        <w:t>Ю.Г.Круглов</w:t>
      </w:r>
      <w:proofErr w:type="spellEnd"/>
      <w:r w:rsidRPr="006B1A9D">
        <w:rPr>
          <w:sz w:val="20"/>
          <w:szCs w:val="20"/>
        </w:rPr>
        <w:t xml:space="preserve">.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6.Угрюмов А. А. </w:t>
      </w:r>
      <w:proofErr w:type="spellStart"/>
      <w:r w:rsidRPr="006B1A9D">
        <w:rPr>
          <w:sz w:val="20"/>
          <w:szCs w:val="20"/>
        </w:rPr>
        <w:t>Кокшеньга</w:t>
      </w:r>
      <w:proofErr w:type="spellEnd"/>
      <w:r w:rsidRPr="006B1A9D">
        <w:rPr>
          <w:sz w:val="20"/>
          <w:szCs w:val="20"/>
        </w:rPr>
        <w:t>: Историко-этнографические очерки. – Архангельск: Сев.-Зап. кн. изд-во, 1992. – 175 с.</w:t>
      </w:r>
    </w:p>
    <w:p w:rsidR="00CA3631" w:rsidRPr="006B1A9D" w:rsidRDefault="00CA3631" w:rsidP="00CA3631">
      <w:pPr>
        <w:ind w:left="540"/>
        <w:rPr>
          <w:sz w:val="20"/>
          <w:szCs w:val="20"/>
        </w:rPr>
      </w:pPr>
      <w:r w:rsidRPr="006B1A9D">
        <w:rPr>
          <w:sz w:val="20"/>
          <w:szCs w:val="20"/>
        </w:rPr>
        <w:t>7.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 xml:space="preserve">2. </w:t>
      </w:r>
      <w:proofErr w:type="spellStart"/>
      <w:r w:rsidRPr="006B1A9D">
        <w:rPr>
          <w:b/>
          <w:sz w:val="20"/>
          <w:szCs w:val="20"/>
        </w:rPr>
        <w:t>Девишник</w:t>
      </w:r>
      <w:proofErr w:type="spellEnd"/>
      <w:r w:rsidRPr="006B1A9D">
        <w:rPr>
          <w:b/>
          <w:sz w:val="20"/>
          <w:szCs w:val="20"/>
        </w:rPr>
        <w:t xml:space="preserve"> в свадебном обряде (на примере одного из районов Вологодской области).</w:t>
      </w:r>
    </w:p>
    <w:p w:rsidR="00CA3631" w:rsidRPr="006B1A9D" w:rsidRDefault="00CA3631" w:rsidP="00CA3631">
      <w:pPr>
        <w:ind w:firstLine="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w:t>
      </w:r>
      <w:proofErr w:type="spellStart"/>
      <w:r w:rsidRPr="006B1A9D">
        <w:rPr>
          <w:sz w:val="20"/>
          <w:szCs w:val="20"/>
        </w:rPr>
        <w:t>И.В.Ефремова</w:t>
      </w:r>
      <w:proofErr w:type="spellEnd"/>
      <w:r w:rsidRPr="006B1A9D">
        <w:rPr>
          <w:sz w:val="20"/>
          <w:szCs w:val="20"/>
        </w:rPr>
        <w:t>.- Вологда: Сев.-</w:t>
      </w:r>
      <w:proofErr w:type="spellStart"/>
      <w:r w:rsidRPr="006B1A9D">
        <w:rPr>
          <w:sz w:val="20"/>
          <w:szCs w:val="20"/>
        </w:rPr>
        <w:t>Зап</w:t>
      </w:r>
      <w:proofErr w:type="gramStart"/>
      <w:r w:rsidRPr="006B1A9D">
        <w:rPr>
          <w:sz w:val="20"/>
          <w:szCs w:val="20"/>
        </w:rPr>
        <w:t>.и</w:t>
      </w:r>
      <w:proofErr w:type="gramEnd"/>
      <w:r w:rsidRPr="006B1A9D">
        <w:rPr>
          <w:sz w:val="20"/>
          <w:szCs w:val="20"/>
        </w:rPr>
        <w:t>зд</w:t>
      </w:r>
      <w:proofErr w:type="spellEnd"/>
      <w:r w:rsidRPr="006B1A9D">
        <w:rPr>
          <w:sz w:val="20"/>
          <w:szCs w:val="20"/>
        </w:rPr>
        <w:t xml:space="preserve">-во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left="540"/>
        <w:rPr>
          <w:sz w:val="20"/>
          <w:szCs w:val="20"/>
        </w:rPr>
      </w:pPr>
      <w:r w:rsidRPr="006B1A9D">
        <w:rPr>
          <w:sz w:val="20"/>
          <w:szCs w:val="20"/>
        </w:rPr>
        <w:t xml:space="preserve">3.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rPr>
          <w:sz w:val="20"/>
          <w:szCs w:val="20"/>
        </w:rPr>
      </w:pPr>
      <w:r w:rsidRPr="006B1A9D">
        <w:rPr>
          <w:sz w:val="20"/>
          <w:szCs w:val="20"/>
        </w:rPr>
        <w:t xml:space="preserve">4.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ин-</w:t>
      </w:r>
      <w:proofErr w:type="spellStart"/>
      <w:r w:rsidRPr="006B1A9D">
        <w:rPr>
          <w:sz w:val="20"/>
          <w:szCs w:val="20"/>
        </w:rPr>
        <w:t>тов</w:t>
      </w:r>
      <w:proofErr w:type="spellEnd"/>
      <w:proofErr w:type="gramStart"/>
      <w:r w:rsidRPr="006B1A9D">
        <w:rPr>
          <w:sz w:val="20"/>
          <w:szCs w:val="20"/>
        </w:rPr>
        <w:t xml:space="preserve"> / С</w:t>
      </w:r>
      <w:proofErr w:type="gramEnd"/>
      <w:r w:rsidRPr="006B1A9D">
        <w:rPr>
          <w:sz w:val="20"/>
          <w:szCs w:val="20"/>
        </w:rPr>
        <w:t xml:space="preserve">ост. </w:t>
      </w:r>
      <w:proofErr w:type="spellStart"/>
      <w:r w:rsidRPr="006B1A9D">
        <w:rPr>
          <w:sz w:val="20"/>
          <w:szCs w:val="20"/>
        </w:rPr>
        <w:t>Ю.Г.Круглов</w:t>
      </w:r>
      <w:proofErr w:type="spellEnd"/>
      <w:r w:rsidRPr="006B1A9D">
        <w:rPr>
          <w:sz w:val="20"/>
          <w:szCs w:val="20"/>
        </w:rPr>
        <w:t xml:space="preserve">.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5. </w:t>
      </w:r>
      <w:proofErr w:type="spellStart"/>
      <w:r w:rsidRPr="006B1A9D">
        <w:rPr>
          <w:sz w:val="20"/>
          <w:szCs w:val="20"/>
        </w:rPr>
        <w:t>Сумцова</w:t>
      </w:r>
      <w:proofErr w:type="spellEnd"/>
      <w:r w:rsidRPr="006B1A9D">
        <w:rPr>
          <w:sz w:val="20"/>
          <w:szCs w:val="20"/>
        </w:rPr>
        <w:t xml:space="preserve"> Н.Ф. Символика славянских обрядов: Избранные труды. – М., 1996. – 296 с.</w:t>
      </w:r>
    </w:p>
    <w:p w:rsidR="00CA3631" w:rsidRPr="006B1A9D" w:rsidRDefault="00CA3631" w:rsidP="00CA3631">
      <w:pPr>
        <w:ind w:left="540"/>
        <w:rPr>
          <w:sz w:val="20"/>
          <w:szCs w:val="20"/>
        </w:rPr>
      </w:pPr>
      <w:r w:rsidRPr="006B1A9D">
        <w:rPr>
          <w:sz w:val="20"/>
          <w:szCs w:val="20"/>
        </w:rPr>
        <w:t xml:space="preserve">6. Угрюмов А. А. </w:t>
      </w:r>
      <w:proofErr w:type="spellStart"/>
      <w:r w:rsidRPr="006B1A9D">
        <w:rPr>
          <w:sz w:val="20"/>
          <w:szCs w:val="20"/>
        </w:rPr>
        <w:t>Кокшеньга</w:t>
      </w:r>
      <w:proofErr w:type="spellEnd"/>
      <w:r w:rsidRPr="006B1A9D">
        <w:rPr>
          <w:sz w:val="20"/>
          <w:szCs w:val="20"/>
        </w:rPr>
        <w:t>: Историко-этнографические очерки. – Архангельск: Сев.-Зап. кн. изд-во, 1992. – 175 с.</w:t>
      </w:r>
    </w:p>
    <w:p w:rsidR="00CA3631" w:rsidRPr="006B1A9D" w:rsidRDefault="00CA3631" w:rsidP="00CA3631">
      <w:pPr>
        <w:ind w:left="540"/>
        <w:rPr>
          <w:sz w:val="20"/>
          <w:szCs w:val="20"/>
        </w:rPr>
      </w:pPr>
      <w:r w:rsidRPr="006B1A9D">
        <w:rPr>
          <w:sz w:val="20"/>
          <w:szCs w:val="20"/>
        </w:rPr>
        <w:t xml:space="preserve">7. Материалы  экспедиционного фонда учреждения. </w:t>
      </w:r>
    </w:p>
    <w:p w:rsidR="00CA3631" w:rsidRPr="006B1A9D" w:rsidRDefault="00CA3631" w:rsidP="00CA3631">
      <w:pPr>
        <w:rPr>
          <w:b/>
          <w:sz w:val="20"/>
          <w:szCs w:val="20"/>
        </w:rPr>
      </w:pPr>
      <w:r w:rsidRPr="006B1A9D">
        <w:rPr>
          <w:b/>
          <w:sz w:val="20"/>
          <w:szCs w:val="20"/>
        </w:rPr>
        <w:t>3. Традиции святочного ряженья русского народа (на примере одного района Вологодской области).</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lastRenderedPageBreak/>
        <w:t xml:space="preserve">1.Зеленин Д.К. Восточнославянская этнография. Пер. - М., 1991.Морозов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w:t>
      </w:r>
      <w:proofErr w:type="spellStart"/>
      <w:r w:rsidRPr="006B1A9D">
        <w:rPr>
          <w:sz w:val="20"/>
          <w:szCs w:val="20"/>
        </w:rPr>
        <w:t>Е.А.Духовная</w:t>
      </w:r>
      <w:proofErr w:type="spellEnd"/>
      <w:r w:rsidRPr="006B1A9D">
        <w:rPr>
          <w:sz w:val="20"/>
          <w:szCs w:val="20"/>
        </w:rPr>
        <w:t xml:space="preserve">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с.</w:t>
      </w:r>
    </w:p>
    <w:p w:rsidR="00CA3631" w:rsidRPr="006B1A9D" w:rsidRDefault="00CA3631" w:rsidP="00CA3631">
      <w:pPr>
        <w:ind w:left="540"/>
        <w:jc w:val="both"/>
        <w:rPr>
          <w:sz w:val="20"/>
          <w:szCs w:val="20"/>
        </w:rPr>
      </w:pPr>
      <w:r w:rsidRPr="006B1A9D">
        <w:rPr>
          <w:sz w:val="20"/>
          <w:szCs w:val="20"/>
        </w:rPr>
        <w:t>2.Иевлева Л. М. Ряженье в русской традиционной культуре. – Петербург, 1994. – 236 с.</w:t>
      </w:r>
    </w:p>
    <w:p w:rsidR="00CA3631" w:rsidRPr="006B1A9D" w:rsidRDefault="00CA3631" w:rsidP="00CA3631">
      <w:pPr>
        <w:ind w:left="540"/>
        <w:jc w:val="both"/>
        <w:rPr>
          <w:sz w:val="20"/>
          <w:szCs w:val="20"/>
        </w:rPr>
      </w:pPr>
      <w:r w:rsidRPr="006B1A9D">
        <w:rPr>
          <w:sz w:val="20"/>
          <w:szCs w:val="20"/>
        </w:rPr>
        <w:t>3. Народный театр</w:t>
      </w:r>
      <w:proofErr w:type="gramStart"/>
      <w:r w:rsidRPr="006B1A9D">
        <w:rPr>
          <w:sz w:val="20"/>
          <w:szCs w:val="20"/>
        </w:rPr>
        <w:t xml:space="preserve"> / С</w:t>
      </w:r>
      <w:proofErr w:type="gramEnd"/>
      <w:r w:rsidRPr="006B1A9D">
        <w:rPr>
          <w:sz w:val="20"/>
          <w:szCs w:val="20"/>
        </w:rPr>
        <w:t xml:space="preserve">ост., вступ. ст., </w:t>
      </w:r>
      <w:proofErr w:type="spellStart"/>
      <w:r w:rsidRPr="006B1A9D">
        <w:rPr>
          <w:sz w:val="20"/>
          <w:szCs w:val="20"/>
        </w:rPr>
        <w:t>подгот</w:t>
      </w:r>
      <w:proofErr w:type="spellEnd"/>
      <w:r w:rsidRPr="006B1A9D">
        <w:rPr>
          <w:sz w:val="20"/>
          <w:szCs w:val="20"/>
        </w:rPr>
        <w:t xml:space="preserve">. текстов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А.Ф.Некрыловой</w:t>
      </w:r>
      <w:proofErr w:type="spellEnd"/>
      <w:r w:rsidRPr="006B1A9D">
        <w:rPr>
          <w:sz w:val="20"/>
          <w:szCs w:val="20"/>
        </w:rPr>
        <w:t>, Н.И. Савушкиной. – М.: Сов. Россия, 1991. – 544 с., 24 ил</w:t>
      </w:r>
      <w:proofErr w:type="gramStart"/>
      <w:r w:rsidRPr="006B1A9D">
        <w:rPr>
          <w:sz w:val="20"/>
          <w:szCs w:val="20"/>
        </w:rPr>
        <w:t>.,- (</w:t>
      </w:r>
      <w:proofErr w:type="gramEnd"/>
      <w:r w:rsidRPr="006B1A9D">
        <w:rPr>
          <w:sz w:val="20"/>
          <w:szCs w:val="20"/>
        </w:rPr>
        <w:t>Б-ка русского фольклора; Т.10).</w:t>
      </w:r>
    </w:p>
    <w:p w:rsidR="00CA3631" w:rsidRPr="006B1A9D" w:rsidRDefault="00CA3631" w:rsidP="00CA3631">
      <w:pPr>
        <w:ind w:left="540"/>
        <w:jc w:val="both"/>
        <w:rPr>
          <w:sz w:val="20"/>
          <w:szCs w:val="20"/>
        </w:rPr>
      </w:pPr>
      <w:r w:rsidRPr="006B1A9D">
        <w:rPr>
          <w:sz w:val="20"/>
          <w:szCs w:val="20"/>
        </w:rPr>
        <w:t xml:space="preserve">4. </w:t>
      </w:r>
      <w:proofErr w:type="spellStart"/>
      <w:r w:rsidRPr="006B1A9D">
        <w:rPr>
          <w:sz w:val="20"/>
          <w:szCs w:val="20"/>
        </w:rPr>
        <w:t>Некрылова</w:t>
      </w:r>
      <w:proofErr w:type="spellEnd"/>
      <w:r w:rsidRPr="006B1A9D">
        <w:rPr>
          <w:sz w:val="20"/>
          <w:szCs w:val="20"/>
        </w:rPr>
        <w:t xml:space="preserve"> А.Ф. Русские народные городские праздники,  увеселения и зрелища: Конец 18 – начало 20 века. – 2-е изд., доп. – Л.: Искусство, 1988. – 215 с.</w:t>
      </w:r>
    </w:p>
    <w:p w:rsidR="00CA3631" w:rsidRPr="006B1A9D" w:rsidRDefault="00CA3631" w:rsidP="00CA3631">
      <w:pPr>
        <w:ind w:left="540"/>
        <w:jc w:val="both"/>
        <w:rPr>
          <w:sz w:val="20"/>
          <w:szCs w:val="20"/>
        </w:rPr>
      </w:pPr>
      <w:r w:rsidRPr="006B1A9D">
        <w:rPr>
          <w:sz w:val="20"/>
          <w:szCs w:val="20"/>
        </w:rPr>
        <w:t>5. Фольклорный театр</w:t>
      </w:r>
      <w:proofErr w:type="gramStart"/>
      <w:r w:rsidRPr="006B1A9D">
        <w:rPr>
          <w:sz w:val="20"/>
          <w:szCs w:val="20"/>
        </w:rPr>
        <w:t xml:space="preserve"> / С</w:t>
      </w:r>
      <w:proofErr w:type="gramEnd"/>
      <w:r w:rsidRPr="006B1A9D">
        <w:rPr>
          <w:sz w:val="20"/>
          <w:szCs w:val="20"/>
        </w:rPr>
        <w:t xml:space="preserve">ост., вступ. статья, предисл. к текстам и </w:t>
      </w:r>
      <w:proofErr w:type="spellStart"/>
      <w:r w:rsidRPr="006B1A9D">
        <w:rPr>
          <w:sz w:val="20"/>
          <w:szCs w:val="20"/>
        </w:rPr>
        <w:t>коммент</w:t>
      </w:r>
      <w:proofErr w:type="spellEnd"/>
      <w:r w:rsidRPr="006B1A9D">
        <w:rPr>
          <w:sz w:val="20"/>
          <w:szCs w:val="20"/>
        </w:rPr>
        <w:t xml:space="preserve">. А.Ф. </w:t>
      </w:r>
      <w:proofErr w:type="spellStart"/>
      <w:r w:rsidRPr="006B1A9D">
        <w:rPr>
          <w:sz w:val="20"/>
          <w:szCs w:val="20"/>
        </w:rPr>
        <w:t>Некрыловой</w:t>
      </w:r>
      <w:proofErr w:type="spellEnd"/>
      <w:r w:rsidRPr="006B1A9D">
        <w:rPr>
          <w:sz w:val="20"/>
          <w:szCs w:val="20"/>
        </w:rPr>
        <w:t xml:space="preserve"> и Н.И. Савушкиной. – М.: Современник, 1988. – 476 с. – (Классическая б-ка «Современника»).</w:t>
      </w:r>
    </w:p>
    <w:p w:rsidR="00CA3631" w:rsidRPr="006B1A9D" w:rsidRDefault="00CA3631" w:rsidP="00CA3631">
      <w:pPr>
        <w:ind w:left="540"/>
        <w:rPr>
          <w:sz w:val="20"/>
          <w:szCs w:val="20"/>
        </w:rPr>
      </w:pPr>
      <w:r w:rsidRPr="006B1A9D">
        <w:rPr>
          <w:sz w:val="20"/>
          <w:szCs w:val="20"/>
        </w:rPr>
        <w:t>6.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4</w:t>
      </w:r>
      <w:r w:rsidRPr="006B1A9D">
        <w:rPr>
          <w:sz w:val="20"/>
          <w:szCs w:val="20"/>
        </w:rPr>
        <w:t xml:space="preserve">. </w:t>
      </w:r>
      <w:r w:rsidRPr="006B1A9D">
        <w:rPr>
          <w:b/>
          <w:sz w:val="20"/>
          <w:szCs w:val="20"/>
        </w:rPr>
        <w:t>Роль девушек в подготовке и проведении праздничных и будничных вечер.</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31"/>
        <w:ind w:left="540" w:firstLine="0"/>
        <w:rPr>
          <w:b w:val="0"/>
          <w:sz w:val="20"/>
          <w:szCs w:val="20"/>
        </w:rPr>
      </w:pPr>
      <w:r w:rsidRPr="006B1A9D">
        <w:rPr>
          <w:b w:val="0"/>
          <w:sz w:val="20"/>
          <w:szCs w:val="20"/>
        </w:rPr>
        <w:t>2. Каргин А.С., Хренов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3. Каргин А.С., Хренов Н.А. Функциональный аспект досуга в истории цивилизации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w:t>
      </w:r>
      <w:proofErr w:type="spellStart"/>
      <w:r w:rsidRPr="006B1A9D">
        <w:rPr>
          <w:sz w:val="20"/>
          <w:szCs w:val="20"/>
        </w:rPr>
        <w:t>Кащеева</w:t>
      </w:r>
      <w:proofErr w:type="spellEnd"/>
      <w:r w:rsidRPr="006B1A9D">
        <w:rPr>
          <w:sz w:val="20"/>
          <w:szCs w:val="20"/>
        </w:rPr>
        <w:t xml:space="preserve"> Е.В. Крестьянская </w:t>
      </w:r>
      <w:proofErr w:type="spellStart"/>
      <w:r w:rsidRPr="006B1A9D">
        <w:rPr>
          <w:sz w:val="20"/>
          <w:szCs w:val="20"/>
        </w:rPr>
        <w:t>посиделка</w:t>
      </w:r>
      <w:proofErr w:type="spellEnd"/>
      <w:r w:rsidRPr="006B1A9D">
        <w:rPr>
          <w:sz w:val="20"/>
          <w:szCs w:val="20"/>
        </w:rPr>
        <w:t xml:space="preserve"> (18- нач. 20 в.) // Традиционные формы досуга: История и современность. – М., 1993. – 200с.</w:t>
      </w:r>
    </w:p>
    <w:p w:rsidR="00CA3631" w:rsidRPr="006B1A9D" w:rsidRDefault="00CA3631" w:rsidP="00CA3631">
      <w:pPr>
        <w:pStyle w:val="31"/>
        <w:ind w:left="540" w:firstLine="0"/>
        <w:rPr>
          <w:b w:val="0"/>
          <w:sz w:val="20"/>
          <w:szCs w:val="20"/>
        </w:rPr>
      </w:pPr>
      <w:r w:rsidRPr="006B1A9D">
        <w:rPr>
          <w:b w:val="0"/>
          <w:sz w:val="20"/>
          <w:szCs w:val="20"/>
        </w:rPr>
        <w:t>5. Этнические стереотипы мужского и женского поведения – СПб., -1991. – 320 с.</w:t>
      </w:r>
    </w:p>
    <w:p w:rsidR="00CA3631" w:rsidRPr="006B1A9D" w:rsidRDefault="00CA3631" w:rsidP="00CA3631">
      <w:pPr>
        <w:ind w:left="540"/>
        <w:rPr>
          <w:sz w:val="20"/>
          <w:szCs w:val="20"/>
        </w:rPr>
      </w:pPr>
      <w:r w:rsidRPr="006B1A9D">
        <w:rPr>
          <w:sz w:val="20"/>
          <w:szCs w:val="20"/>
        </w:rPr>
        <w:t xml:space="preserve"> 6. 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5.  Хулиганские частушки в ритуально-праздничных поединках молодежи.</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2. </w:t>
      </w:r>
      <w:proofErr w:type="spellStart"/>
      <w:r w:rsidRPr="006B1A9D">
        <w:rPr>
          <w:sz w:val="20"/>
          <w:szCs w:val="20"/>
        </w:rPr>
        <w:t>Грунтовский</w:t>
      </w:r>
      <w:proofErr w:type="spellEnd"/>
      <w:r w:rsidRPr="006B1A9D">
        <w:rPr>
          <w:sz w:val="20"/>
          <w:szCs w:val="20"/>
        </w:rPr>
        <w:t xml:space="preserve"> А. Русский кулачный бой. История, этнография, техника. – СПб., 1998. – 208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3. Календарные обряды и фольклор </w:t>
      </w:r>
      <w:proofErr w:type="spellStart"/>
      <w:r w:rsidRPr="006B1A9D">
        <w:rPr>
          <w:sz w:val="20"/>
          <w:szCs w:val="20"/>
        </w:rPr>
        <w:t>Усюженского</w:t>
      </w:r>
      <w:proofErr w:type="spellEnd"/>
      <w:r w:rsidRPr="006B1A9D">
        <w:rPr>
          <w:sz w:val="20"/>
          <w:szCs w:val="20"/>
        </w:rPr>
        <w:t xml:space="preserve"> района / Сост. </w:t>
      </w:r>
      <w:proofErr w:type="spellStart"/>
      <w:r w:rsidRPr="006B1A9D">
        <w:rPr>
          <w:sz w:val="20"/>
          <w:szCs w:val="20"/>
        </w:rPr>
        <w:t>А.В.Кулев</w:t>
      </w:r>
      <w:proofErr w:type="spellEnd"/>
      <w:r w:rsidRPr="006B1A9D">
        <w:rPr>
          <w:sz w:val="20"/>
          <w:szCs w:val="20"/>
        </w:rPr>
        <w:t xml:space="preserve">, </w:t>
      </w:r>
      <w:proofErr w:type="spellStart"/>
      <w:r w:rsidRPr="006B1A9D">
        <w:rPr>
          <w:sz w:val="20"/>
          <w:szCs w:val="20"/>
        </w:rPr>
        <w:t>С.Р.Кулева</w:t>
      </w:r>
      <w:proofErr w:type="spellEnd"/>
      <w:r w:rsidRPr="006B1A9D">
        <w:rPr>
          <w:sz w:val="20"/>
          <w:szCs w:val="20"/>
        </w:rPr>
        <w:t xml:space="preserve"> – Вологда, 2004. – 264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Мужской сборник. </w:t>
      </w:r>
      <w:proofErr w:type="spellStart"/>
      <w:r w:rsidRPr="006B1A9D">
        <w:rPr>
          <w:sz w:val="20"/>
          <w:szCs w:val="20"/>
        </w:rPr>
        <w:t>Вып</w:t>
      </w:r>
      <w:proofErr w:type="spellEnd"/>
      <w:r w:rsidRPr="006B1A9D">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w:t>
      </w:r>
      <w:proofErr w:type="spellStart"/>
      <w:r w:rsidRPr="006B1A9D">
        <w:rPr>
          <w:sz w:val="20"/>
          <w:szCs w:val="20"/>
        </w:rPr>
        <w:t>И.А.Морозов</w:t>
      </w:r>
      <w:proofErr w:type="spellEnd"/>
      <w:r w:rsidRPr="006B1A9D">
        <w:rPr>
          <w:sz w:val="20"/>
          <w:szCs w:val="20"/>
        </w:rPr>
        <w:t xml:space="preserve">, отв. </w:t>
      </w:r>
      <w:proofErr w:type="spellStart"/>
      <w:r w:rsidRPr="006B1A9D">
        <w:rPr>
          <w:sz w:val="20"/>
          <w:szCs w:val="20"/>
        </w:rPr>
        <w:t>ред</w:t>
      </w:r>
      <w:proofErr w:type="spellEnd"/>
      <w:r w:rsidRPr="006B1A9D">
        <w:rPr>
          <w:sz w:val="20"/>
          <w:szCs w:val="20"/>
        </w:rPr>
        <w:t xml:space="preserve"> С.П. </w:t>
      </w:r>
      <w:proofErr w:type="spellStart"/>
      <w:r w:rsidRPr="006B1A9D">
        <w:rPr>
          <w:sz w:val="20"/>
          <w:szCs w:val="20"/>
        </w:rPr>
        <w:t>Бушкевич</w:t>
      </w:r>
      <w:proofErr w:type="spellEnd"/>
      <w:r w:rsidRPr="006B1A9D">
        <w:rPr>
          <w:sz w:val="20"/>
          <w:szCs w:val="20"/>
        </w:rPr>
        <w:t>. – М., 2001. – 224 с.</w:t>
      </w:r>
    </w:p>
    <w:p w:rsidR="00CA3631" w:rsidRPr="006B1A9D" w:rsidRDefault="00CA3631" w:rsidP="00CA3631">
      <w:pPr>
        <w:ind w:left="540"/>
        <w:rPr>
          <w:sz w:val="20"/>
          <w:szCs w:val="20"/>
        </w:rPr>
      </w:pPr>
      <w:r w:rsidRPr="006B1A9D">
        <w:rPr>
          <w:sz w:val="20"/>
          <w:szCs w:val="20"/>
        </w:rPr>
        <w:t>5.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6. Музыкальные наигрыши, сопровождающие праздничные гуляния молодежи</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rPr>
          <w:b/>
          <w:sz w:val="20"/>
          <w:szCs w:val="20"/>
        </w:rPr>
      </w:pPr>
      <w:r w:rsidRPr="006B1A9D">
        <w:rPr>
          <w:b/>
          <w:sz w:val="20"/>
          <w:szCs w:val="20"/>
        </w:rPr>
        <w:t>7. Рекрутские частушки в обряде  проводов в армию.</w:t>
      </w:r>
    </w:p>
    <w:p w:rsidR="00CA3631" w:rsidRPr="006B1A9D" w:rsidRDefault="00CA3631" w:rsidP="00CA3631">
      <w:pPr>
        <w:ind w:left="540"/>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1.Частушки /</w:t>
      </w:r>
      <w:proofErr w:type="spellStart"/>
      <w:proofErr w:type="gramStart"/>
      <w:r w:rsidRPr="006B1A9D">
        <w:rPr>
          <w:sz w:val="20"/>
          <w:szCs w:val="20"/>
        </w:rPr>
        <w:t>Сост</w:t>
      </w:r>
      <w:proofErr w:type="spellEnd"/>
      <w:proofErr w:type="gramEnd"/>
      <w:r w:rsidRPr="006B1A9D">
        <w:rPr>
          <w:sz w:val="20"/>
          <w:szCs w:val="20"/>
        </w:rPr>
        <w:t xml:space="preserve">,.  вступ. ст., </w:t>
      </w:r>
      <w:proofErr w:type="spellStart"/>
      <w:r w:rsidRPr="006B1A9D">
        <w:rPr>
          <w:sz w:val="20"/>
          <w:szCs w:val="20"/>
        </w:rPr>
        <w:t>подгот</w:t>
      </w:r>
      <w:proofErr w:type="spellEnd"/>
      <w:r w:rsidRPr="006B1A9D">
        <w:rPr>
          <w:sz w:val="20"/>
          <w:szCs w:val="20"/>
        </w:rPr>
        <w:t xml:space="preserve">. текстов предисл.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Л.А.Астафьевой</w:t>
      </w:r>
      <w:proofErr w:type="spellEnd"/>
      <w:r w:rsidRPr="006B1A9D">
        <w:rPr>
          <w:sz w:val="20"/>
          <w:szCs w:val="20"/>
        </w:rPr>
        <w:t xml:space="preserve">. – М., 1987. – 494 с. </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8. Песни, сопровождающие святочные гадания на территории Вологодской области.</w:t>
      </w:r>
    </w:p>
    <w:p w:rsidR="00CA3631" w:rsidRPr="006B1A9D" w:rsidRDefault="00CA3631" w:rsidP="00CA3631">
      <w:pPr>
        <w:ind w:left="540"/>
        <w:jc w:val="both"/>
        <w:rPr>
          <w:sz w:val="20"/>
          <w:szCs w:val="20"/>
        </w:rPr>
      </w:pPr>
      <w:r w:rsidRPr="006B1A9D">
        <w:rPr>
          <w:sz w:val="20"/>
          <w:szCs w:val="20"/>
        </w:rPr>
        <w:t>Литература:</w:t>
      </w:r>
    </w:p>
    <w:p w:rsidR="00CA3631" w:rsidRPr="006B1A9D" w:rsidRDefault="00CA3631" w:rsidP="00CA3631">
      <w:pPr>
        <w:numPr>
          <w:ilvl w:val="0"/>
          <w:numId w:val="7"/>
        </w:numPr>
        <w:ind w:left="540" w:firstLine="0"/>
        <w:jc w:val="both"/>
        <w:rPr>
          <w:sz w:val="20"/>
          <w:szCs w:val="20"/>
        </w:rPr>
      </w:pPr>
      <w:proofErr w:type="gramStart"/>
      <w:r w:rsidRPr="006B1A9D">
        <w:rPr>
          <w:sz w:val="20"/>
          <w:szCs w:val="20"/>
        </w:rPr>
        <w:t xml:space="preserve">Святочные игрища </w:t>
      </w:r>
      <w:proofErr w:type="spellStart"/>
      <w:r w:rsidRPr="006B1A9D">
        <w:rPr>
          <w:sz w:val="20"/>
          <w:szCs w:val="20"/>
        </w:rPr>
        <w:t>Белозерья</w:t>
      </w:r>
      <w:proofErr w:type="spellEnd"/>
      <w:r w:rsidRPr="006B1A9D">
        <w:rPr>
          <w:sz w:val="20"/>
          <w:szCs w:val="20"/>
        </w:rPr>
        <w:t xml:space="preserve"> (Колядки.</w:t>
      </w:r>
      <w:proofErr w:type="gramEnd"/>
      <w:r w:rsidRPr="006B1A9D">
        <w:rPr>
          <w:sz w:val="20"/>
          <w:szCs w:val="20"/>
        </w:rPr>
        <w:t xml:space="preserve"> </w:t>
      </w:r>
      <w:proofErr w:type="gramStart"/>
      <w:r w:rsidRPr="006B1A9D">
        <w:rPr>
          <w:sz w:val="20"/>
          <w:szCs w:val="20"/>
        </w:rPr>
        <w:t xml:space="preserve">Подблюдные песни) / Сост. </w:t>
      </w:r>
      <w:proofErr w:type="spellStart"/>
      <w:r w:rsidRPr="006B1A9D">
        <w:rPr>
          <w:sz w:val="20"/>
          <w:szCs w:val="20"/>
        </w:rPr>
        <w:t>М.В.Алексеева</w:t>
      </w:r>
      <w:proofErr w:type="spellEnd"/>
      <w:r w:rsidRPr="006B1A9D">
        <w:rPr>
          <w:sz w:val="20"/>
          <w:szCs w:val="20"/>
        </w:rPr>
        <w:t xml:space="preserve">,  </w:t>
      </w:r>
      <w:proofErr w:type="spellStart"/>
      <w:r w:rsidRPr="006B1A9D">
        <w:rPr>
          <w:sz w:val="20"/>
          <w:szCs w:val="20"/>
        </w:rPr>
        <w:t>И.В.Парадовская</w:t>
      </w:r>
      <w:proofErr w:type="spellEnd"/>
      <w:r w:rsidRPr="006B1A9D">
        <w:rPr>
          <w:sz w:val="20"/>
          <w:szCs w:val="20"/>
        </w:rPr>
        <w:t>.</w:t>
      </w:r>
      <w:proofErr w:type="gramEnd"/>
      <w:r w:rsidRPr="006B1A9D">
        <w:rPr>
          <w:sz w:val="20"/>
          <w:szCs w:val="20"/>
        </w:rPr>
        <w:t xml:space="preserve"> – Вологда,  1996. – 44 с.</w:t>
      </w:r>
    </w:p>
    <w:p w:rsidR="00CA3631" w:rsidRPr="006B1A9D" w:rsidRDefault="00CA3631" w:rsidP="00CA3631">
      <w:pPr>
        <w:numPr>
          <w:ilvl w:val="0"/>
          <w:numId w:val="7"/>
        </w:numPr>
        <w:ind w:left="540" w:firstLine="0"/>
        <w:jc w:val="both"/>
        <w:rPr>
          <w:sz w:val="20"/>
          <w:szCs w:val="20"/>
        </w:rPr>
      </w:pPr>
      <w:r w:rsidRPr="006B1A9D">
        <w:rPr>
          <w:sz w:val="20"/>
          <w:szCs w:val="20"/>
        </w:rPr>
        <w:t>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 xml:space="preserve">9. Детские  традиционные игры и игрушки.  </w:t>
      </w:r>
    </w:p>
    <w:p w:rsidR="00CA3631" w:rsidRPr="006B1A9D" w:rsidRDefault="00CA3631" w:rsidP="00CA3631">
      <w:pPr>
        <w:pStyle w:val="a5"/>
        <w:ind w:firstLine="540"/>
        <w:rPr>
          <w:bCs/>
          <w:sz w:val="20"/>
          <w:szCs w:val="20"/>
        </w:rPr>
      </w:pPr>
      <w:r w:rsidRPr="006B1A9D">
        <w:rPr>
          <w:bCs/>
          <w:sz w:val="20"/>
          <w:szCs w:val="20"/>
        </w:rPr>
        <w:t>Литература:</w:t>
      </w:r>
    </w:p>
    <w:p w:rsidR="00CA3631" w:rsidRPr="006B1A9D" w:rsidRDefault="00CA3631" w:rsidP="00CA3631">
      <w:pPr>
        <w:numPr>
          <w:ilvl w:val="0"/>
          <w:numId w:val="8"/>
        </w:numPr>
        <w:jc w:val="both"/>
        <w:rPr>
          <w:sz w:val="20"/>
          <w:szCs w:val="20"/>
        </w:rPr>
      </w:pPr>
      <w:proofErr w:type="spellStart"/>
      <w:r w:rsidRPr="006B1A9D">
        <w:rPr>
          <w:sz w:val="20"/>
          <w:szCs w:val="20"/>
        </w:rPr>
        <w:t>Агамова</w:t>
      </w:r>
      <w:proofErr w:type="spellEnd"/>
      <w:r w:rsidRPr="006B1A9D">
        <w:rPr>
          <w:sz w:val="20"/>
          <w:szCs w:val="20"/>
        </w:rPr>
        <w:t xml:space="preserve"> Н.С., Морозов И.А., </w:t>
      </w:r>
      <w:proofErr w:type="spellStart"/>
      <w:r w:rsidRPr="006B1A9D">
        <w:rPr>
          <w:sz w:val="20"/>
          <w:szCs w:val="20"/>
        </w:rPr>
        <w:t>Слепцова</w:t>
      </w:r>
      <w:proofErr w:type="spellEnd"/>
      <w:r w:rsidRPr="006B1A9D">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6B1A9D" w:rsidRDefault="00CA3631" w:rsidP="00CA3631">
      <w:pPr>
        <w:numPr>
          <w:ilvl w:val="0"/>
          <w:numId w:val="8"/>
        </w:numPr>
        <w:jc w:val="both"/>
        <w:rPr>
          <w:sz w:val="20"/>
          <w:szCs w:val="20"/>
        </w:rPr>
      </w:pPr>
      <w:r w:rsidRPr="006B1A9D">
        <w:rPr>
          <w:sz w:val="20"/>
          <w:szCs w:val="20"/>
        </w:rPr>
        <w:t>Григорьев В.М. Народные игры и традиции в России - 2-е изд. доп. – М., 1994. – 243 с.</w:t>
      </w:r>
    </w:p>
    <w:p w:rsidR="00CA3631" w:rsidRPr="006B1A9D" w:rsidRDefault="00CA3631" w:rsidP="00CA3631">
      <w:pPr>
        <w:numPr>
          <w:ilvl w:val="0"/>
          <w:numId w:val="8"/>
        </w:numPr>
        <w:jc w:val="both"/>
        <w:rPr>
          <w:sz w:val="20"/>
          <w:szCs w:val="20"/>
        </w:rPr>
      </w:pPr>
      <w:r w:rsidRPr="006B1A9D">
        <w:rPr>
          <w:sz w:val="20"/>
          <w:szCs w:val="20"/>
        </w:rPr>
        <w:t xml:space="preserve">Заинька во </w:t>
      </w:r>
      <w:proofErr w:type="spellStart"/>
      <w:r w:rsidRPr="006B1A9D">
        <w:rPr>
          <w:sz w:val="20"/>
          <w:szCs w:val="20"/>
        </w:rPr>
        <w:t>садочке</w:t>
      </w:r>
      <w:proofErr w:type="spellEnd"/>
      <w:r w:rsidRPr="006B1A9D">
        <w:rPr>
          <w:sz w:val="20"/>
          <w:szCs w:val="20"/>
        </w:rPr>
        <w:t>: Сборник народных игр</w:t>
      </w:r>
      <w:proofErr w:type="gramStart"/>
      <w:r w:rsidRPr="006B1A9D">
        <w:rPr>
          <w:sz w:val="20"/>
          <w:szCs w:val="20"/>
        </w:rPr>
        <w:t xml:space="preserve"> /С</w:t>
      </w:r>
      <w:proofErr w:type="gramEnd"/>
      <w:r w:rsidRPr="006B1A9D">
        <w:rPr>
          <w:sz w:val="20"/>
          <w:szCs w:val="20"/>
        </w:rPr>
        <w:t xml:space="preserve">ост.: Л.В </w:t>
      </w:r>
      <w:proofErr w:type="spellStart"/>
      <w:r w:rsidRPr="006B1A9D">
        <w:rPr>
          <w:sz w:val="20"/>
          <w:szCs w:val="20"/>
        </w:rPr>
        <w:t>Барбутько</w:t>
      </w:r>
      <w:proofErr w:type="spellEnd"/>
      <w:r w:rsidRPr="006B1A9D">
        <w:rPr>
          <w:sz w:val="20"/>
          <w:szCs w:val="20"/>
        </w:rPr>
        <w:t>., Н.А Тарасевич. – Екатеринбург, 2000. – 64 с.</w:t>
      </w:r>
    </w:p>
    <w:p w:rsidR="00CA3631" w:rsidRPr="006B1A9D" w:rsidRDefault="00CA3631" w:rsidP="00CA3631">
      <w:pPr>
        <w:numPr>
          <w:ilvl w:val="0"/>
          <w:numId w:val="8"/>
        </w:numPr>
        <w:jc w:val="both"/>
        <w:rPr>
          <w:sz w:val="20"/>
          <w:szCs w:val="20"/>
        </w:rPr>
      </w:pPr>
      <w:r w:rsidRPr="006B1A9D">
        <w:rPr>
          <w:sz w:val="20"/>
          <w:szCs w:val="20"/>
        </w:rPr>
        <w:t xml:space="preserve">Мир детства и традиционная культура: Материалы III чтений памяти </w:t>
      </w:r>
      <w:proofErr w:type="spellStart"/>
      <w:r w:rsidRPr="006B1A9D">
        <w:rPr>
          <w:sz w:val="20"/>
          <w:szCs w:val="20"/>
        </w:rPr>
        <w:t>Г.С.Виноградова</w:t>
      </w:r>
      <w:proofErr w:type="spellEnd"/>
      <w:r w:rsidRPr="006B1A9D">
        <w:rPr>
          <w:sz w:val="20"/>
          <w:szCs w:val="20"/>
        </w:rPr>
        <w:t xml:space="preserve">  (</w:t>
      </w:r>
      <w:proofErr w:type="spellStart"/>
      <w:r w:rsidRPr="006B1A9D">
        <w:rPr>
          <w:sz w:val="20"/>
          <w:szCs w:val="20"/>
        </w:rPr>
        <w:t>Виноградовские</w:t>
      </w:r>
      <w:proofErr w:type="spellEnd"/>
      <w:r w:rsidRPr="006B1A9D">
        <w:rPr>
          <w:sz w:val="20"/>
          <w:szCs w:val="20"/>
        </w:rPr>
        <w:t xml:space="preserve"> чтения) / Сост.: </w:t>
      </w:r>
      <w:proofErr w:type="spellStart"/>
      <w:r w:rsidRPr="006B1A9D">
        <w:rPr>
          <w:sz w:val="20"/>
          <w:szCs w:val="20"/>
        </w:rPr>
        <w:t>В.М.Григорьев</w:t>
      </w:r>
      <w:proofErr w:type="spellEnd"/>
      <w:r w:rsidRPr="006B1A9D">
        <w:rPr>
          <w:sz w:val="20"/>
          <w:szCs w:val="20"/>
        </w:rPr>
        <w:t xml:space="preserve">,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8"/>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 М., 1994. – 96с.</w:t>
      </w:r>
    </w:p>
    <w:p w:rsidR="00CA3631" w:rsidRPr="006B1A9D" w:rsidRDefault="00CA3631" w:rsidP="00CA3631">
      <w:pPr>
        <w:pStyle w:val="aa"/>
        <w:numPr>
          <w:ilvl w:val="0"/>
          <w:numId w:val="8"/>
        </w:numPr>
        <w:jc w:val="both"/>
      </w:pPr>
      <w:proofErr w:type="spellStart"/>
      <w:r w:rsidRPr="006B1A9D">
        <w:t>Мухлынин</w:t>
      </w:r>
      <w:proofErr w:type="spellEnd"/>
      <w:r w:rsidRPr="006B1A9D">
        <w:t xml:space="preserve"> М.А. Игровой фольклор и детский досуг. Методическое пособие. – М., 1987. – 40 с.</w:t>
      </w:r>
    </w:p>
    <w:p w:rsidR="00CA3631" w:rsidRPr="006B1A9D" w:rsidRDefault="00CA3631" w:rsidP="00CA3631">
      <w:pPr>
        <w:pStyle w:val="aa"/>
        <w:numPr>
          <w:ilvl w:val="0"/>
          <w:numId w:val="8"/>
        </w:numPr>
        <w:jc w:val="both"/>
      </w:pPr>
      <w:r w:rsidRPr="006B1A9D">
        <w:t>Материалы  экспедиционного фонда учреждения.</w:t>
      </w:r>
    </w:p>
    <w:p w:rsidR="00CA3631" w:rsidRPr="006B1A9D" w:rsidRDefault="00CA3631" w:rsidP="00CA3631">
      <w:pPr>
        <w:pStyle w:val="a3"/>
        <w:jc w:val="left"/>
        <w:rPr>
          <w:sz w:val="20"/>
          <w:szCs w:val="20"/>
        </w:rPr>
      </w:pPr>
      <w:r w:rsidRPr="006B1A9D">
        <w:rPr>
          <w:sz w:val="20"/>
          <w:szCs w:val="20"/>
        </w:rPr>
        <w:t>10. Значение колыбельной песни в традиционном воспитании ребенка.</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numPr>
          <w:ilvl w:val="0"/>
          <w:numId w:val="9"/>
        </w:numPr>
        <w:jc w:val="both"/>
        <w:rPr>
          <w:sz w:val="20"/>
          <w:szCs w:val="20"/>
        </w:rPr>
      </w:pPr>
      <w:r w:rsidRPr="006B1A9D">
        <w:rPr>
          <w:sz w:val="20"/>
          <w:szCs w:val="20"/>
        </w:rPr>
        <w:lastRenderedPageBreak/>
        <w:t xml:space="preserve">Детский поэтический фольклор. Антология. / Сост.: А.Н. Мартынова; Отв. ред.: </w:t>
      </w:r>
      <w:proofErr w:type="spellStart"/>
      <w:r w:rsidRPr="006B1A9D">
        <w:rPr>
          <w:sz w:val="20"/>
          <w:szCs w:val="20"/>
        </w:rPr>
        <w:t>Б.Н.Путилов</w:t>
      </w:r>
      <w:proofErr w:type="spellEnd"/>
      <w:r w:rsidRPr="006B1A9D">
        <w:rPr>
          <w:sz w:val="20"/>
          <w:szCs w:val="20"/>
        </w:rPr>
        <w:t>. – СПб</w:t>
      </w:r>
      <w:proofErr w:type="gramStart"/>
      <w:r w:rsidRPr="006B1A9D">
        <w:rPr>
          <w:sz w:val="20"/>
          <w:szCs w:val="20"/>
        </w:rPr>
        <w:t xml:space="preserve">.,  </w:t>
      </w:r>
      <w:proofErr w:type="gramEnd"/>
      <w:r w:rsidRPr="006B1A9D">
        <w:rPr>
          <w:sz w:val="20"/>
          <w:szCs w:val="20"/>
        </w:rPr>
        <w:t>1997. – 577 с.</w:t>
      </w:r>
    </w:p>
    <w:p w:rsidR="00CA3631" w:rsidRPr="006B1A9D" w:rsidRDefault="00CA3631" w:rsidP="00CA3631">
      <w:pPr>
        <w:pStyle w:val="ae"/>
        <w:numPr>
          <w:ilvl w:val="0"/>
          <w:numId w:val="9"/>
        </w:numPr>
      </w:pPr>
      <w:r w:rsidRPr="006B1A9D">
        <w:t>Виноградов Г. С. Страна детства (Избранные труды по этнографии детства). – СПб</w:t>
      </w:r>
      <w:proofErr w:type="gramStart"/>
      <w:r w:rsidRPr="006B1A9D">
        <w:t xml:space="preserve">., </w:t>
      </w:r>
      <w:proofErr w:type="gramEnd"/>
      <w:r w:rsidRPr="006B1A9D">
        <w:t>1999. – С. 82</w:t>
      </w:r>
    </w:p>
    <w:p w:rsidR="00CA3631" w:rsidRPr="006B1A9D" w:rsidRDefault="00CA3631" w:rsidP="00CA3631">
      <w:pPr>
        <w:pStyle w:val="ae"/>
        <w:numPr>
          <w:ilvl w:val="0"/>
          <w:numId w:val="9"/>
        </w:numPr>
      </w:pPr>
      <w:proofErr w:type="spellStart"/>
      <w:r w:rsidRPr="006B1A9D">
        <w:t>Листова</w:t>
      </w:r>
      <w:proofErr w:type="spellEnd"/>
      <w:r w:rsidRPr="006B1A9D">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CA3631" w:rsidRPr="006B1A9D" w:rsidRDefault="00CA3631" w:rsidP="00CA3631">
      <w:pPr>
        <w:pStyle w:val="a5"/>
        <w:numPr>
          <w:ilvl w:val="0"/>
          <w:numId w:val="9"/>
        </w:numPr>
        <w:rPr>
          <w:sz w:val="20"/>
          <w:szCs w:val="20"/>
        </w:rPr>
      </w:pPr>
      <w:r w:rsidRPr="006B1A9D">
        <w:rPr>
          <w:sz w:val="20"/>
          <w:szCs w:val="20"/>
        </w:rPr>
        <w:t xml:space="preserve">Мудрость народная. Жизнь человека в русском фольклоре. </w:t>
      </w:r>
      <w:proofErr w:type="spellStart"/>
      <w:r w:rsidRPr="006B1A9D">
        <w:rPr>
          <w:sz w:val="20"/>
          <w:szCs w:val="20"/>
        </w:rPr>
        <w:t>Вып</w:t>
      </w:r>
      <w:proofErr w:type="spellEnd"/>
      <w:r w:rsidRPr="006B1A9D">
        <w:rPr>
          <w:sz w:val="20"/>
          <w:szCs w:val="20"/>
        </w:rPr>
        <w:t xml:space="preserve">. 1. Младенчество; Детство / Сост.. </w:t>
      </w:r>
      <w:proofErr w:type="spellStart"/>
      <w:r w:rsidRPr="006B1A9D">
        <w:rPr>
          <w:sz w:val="20"/>
          <w:szCs w:val="20"/>
        </w:rPr>
        <w:t>подгот</w:t>
      </w:r>
      <w:proofErr w:type="spellEnd"/>
      <w:r w:rsidRPr="006B1A9D">
        <w:rPr>
          <w:sz w:val="20"/>
          <w:szCs w:val="20"/>
        </w:rPr>
        <w:t>. текстов, вступит</w:t>
      </w:r>
      <w:proofErr w:type="gramStart"/>
      <w:r w:rsidRPr="006B1A9D">
        <w:rPr>
          <w:sz w:val="20"/>
          <w:szCs w:val="20"/>
        </w:rPr>
        <w:t>.</w:t>
      </w:r>
      <w:proofErr w:type="gramEnd"/>
      <w:r w:rsidRPr="006B1A9D">
        <w:rPr>
          <w:sz w:val="20"/>
          <w:szCs w:val="20"/>
        </w:rPr>
        <w:t xml:space="preserve"> </w:t>
      </w:r>
      <w:proofErr w:type="gramStart"/>
      <w:r w:rsidRPr="006B1A9D">
        <w:rPr>
          <w:sz w:val="20"/>
          <w:szCs w:val="20"/>
        </w:rPr>
        <w:t>с</w:t>
      </w:r>
      <w:proofErr w:type="gramEnd"/>
      <w:r w:rsidRPr="006B1A9D">
        <w:rPr>
          <w:sz w:val="20"/>
          <w:szCs w:val="20"/>
        </w:rPr>
        <w:t xml:space="preserve">татья и </w:t>
      </w:r>
      <w:proofErr w:type="spellStart"/>
      <w:r w:rsidRPr="006B1A9D">
        <w:rPr>
          <w:sz w:val="20"/>
          <w:szCs w:val="20"/>
        </w:rPr>
        <w:t>коммент</w:t>
      </w:r>
      <w:proofErr w:type="spellEnd"/>
      <w:r w:rsidRPr="006B1A9D">
        <w:rPr>
          <w:sz w:val="20"/>
          <w:szCs w:val="20"/>
        </w:rPr>
        <w:t>. А. Аникина; Подбор ил. В Жигулевой. – М., 1991. – 589 с.</w:t>
      </w:r>
    </w:p>
    <w:p w:rsidR="00CA3631" w:rsidRPr="006B1A9D" w:rsidRDefault="00CA3631" w:rsidP="00CA3631">
      <w:pPr>
        <w:pStyle w:val="a5"/>
        <w:numPr>
          <w:ilvl w:val="0"/>
          <w:numId w:val="9"/>
        </w:numPr>
        <w:rPr>
          <w:sz w:val="20"/>
          <w:szCs w:val="20"/>
        </w:rPr>
      </w:pPr>
      <w:proofErr w:type="spellStart"/>
      <w:r w:rsidRPr="006B1A9D">
        <w:rPr>
          <w:sz w:val="20"/>
          <w:szCs w:val="20"/>
        </w:rPr>
        <w:t>Некрылова</w:t>
      </w:r>
      <w:proofErr w:type="spellEnd"/>
      <w:r w:rsidRPr="006B1A9D">
        <w:rPr>
          <w:sz w:val="20"/>
          <w:szCs w:val="20"/>
        </w:rPr>
        <w:t xml:space="preserve"> А. Ф., Головин В. В. Уроки воспитания сквозь призму истории (Традиционные формы воспитания у русских крестьян в 19 – нач. 20 века) – СПб</w:t>
      </w:r>
      <w:proofErr w:type="gramStart"/>
      <w:r w:rsidRPr="006B1A9D">
        <w:rPr>
          <w:sz w:val="20"/>
          <w:szCs w:val="20"/>
        </w:rPr>
        <w:t xml:space="preserve">., </w:t>
      </w:r>
      <w:proofErr w:type="gramEnd"/>
      <w:r w:rsidRPr="006B1A9D">
        <w:rPr>
          <w:sz w:val="20"/>
          <w:szCs w:val="20"/>
        </w:rPr>
        <w:t>1992. – 32 с.</w:t>
      </w:r>
    </w:p>
    <w:p w:rsidR="00CA3631" w:rsidRPr="006B1A9D" w:rsidRDefault="00CA3631" w:rsidP="00CA3631">
      <w:pPr>
        <w:pStyle w:val="ae"/>
        <w:numPr>
          <w:ilvl w:val="0"/>
          <w:numId w:val="9"/>
        </w:numPr>
      </w:pPr>
      <w:proofErr w:type="spellStart"/>
      <w:r w:rsidRPr="006B1A9D">
        <w:t>Осорина</w:t>
      </w:r>
      <w:proofErr w:type="spellEnd"/>
      <w:r w:rsidRPr="006B1A9D">
        <w:t xml:space="preserve"> М. В. Секретный мир детей в пространстве мира взрослых. – СПб</w:t>
      </w:r>
      <w:proofErr w:type="gramStart"/>
      <w:r w:rsidRPr="006B1A9D">
        <w:t xml:space="preserve">., </w:t>
      </w:r>
      <w:proofErr w:type="gramEnd"/>
      <w:r w:rsidRPr="006B1A9D">
        <w:t>1999. – 288 с.</w:t>
      </w:r>
    </w:p>
    <w:p w:rsidR="00CA3631" w:rsidRPr="006B1A9D" w:rsidRDefault="00CA3631" w:rsidP="00CA3631">
      <w:pPr>
        <w:pStyle w:val="aa"/>
        <w:numPr>
          <w:ilvl w:val="0"/>
          <w:numId w:val="9"/>
        </w:numPr>
        <w:jc w:val="both"/>
      </w:pPr>
      <w:r w:rsidRPr="006B1A9D">
        <w:t>Хафизова Л. Р. Программа сбора материала по теме «Народная педагогика» // Актуальные проблемы полевой фольклористики. – М., 2002. – С. 105-106</w:t>
      </w:r>
    </w:p>
    <w:p w:rsidR="00CA3631" w:rsidRPr="006B1A9D" w:rsidRDefault="00CA3631" w:rsidP="00CA3631">
      <w:pPr>
        <w:pStyle w:val="a5"/>
        <w:numPr>
          <w:ilvl w:val="0"/>
          <w:numId w:val="9"/>
        </w:numPr>
        <w:rPr>
          <w:sz w:val="20"/>
          <w:szCs w:val="20"/>
        </w:rPr>
      </w:pPr>
      <w:r w:rsidRPr="006B1A9D">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CA3631" w:rsidRPr="006B1A9D" w:rsidRDefault="00CA3631" w:rsidP="00CA3631">
      <w:pPr>
        <w:pStyle w:val="a3"/>
        <w:numPr>
          <w:ilvl w:val="0"/>
          <w:numId w:val="9"/>
        </w:numPr>
        <w:jc w:val="left"/>
        <w:rPr>
          <w:b w:val="0"/>
          <w:sz w:val="20"/>
          <w:szCs w:val="20"/>
        </w:rPr>
      </w:pPr>
      <w:r w:rsidRPr="006B1A9D">
        <w:rPr>
          <w:b w:val="0"/>
          <w:sz w:val="20"/>
          <w:szCs w:val="20"/>
        </w:rPr>
        <w:t xml:space="preserve"> Материалы  экспедиционного фонда учреждения.</w:t>
      </w:r>
    </w:p>
    <w:p w:rsidR="00CA3631" w:rsidRPr="006B1A9D" w:rsidRDefault="00CA3631" w:rsidP="00CA3631">
      <w:pPr>
        <w:pStyle w:val="ae"/>
        <w:numPr>
          <w:ilvl w:val="0"/>
          <w:numId w:val="9"/>
        </w:numPr>
      </w:pPr>
      <w:r w:rsidRPr="006B1A9D">
        <w:t>Этнография детства: Сборник фольклорных и этнографических материалов / Запись, нотации и фотографии Г. М. Науменко. – М., 1998. – 390 с.: ил</w:t>
      </w:r>
      <w:proofErr w:type="gramStart"/>
      <w:r w:rsidRPr="006B1A9D">
        <w:t xml:space="preserve">., </w:t>
      </w:r>
      <w:proofErr w:type="gramEnd"/>
      <w:r w:rsidRPr="006B1A9D">
        <w:t>нот.</w:t>
      </w:r>
    </w:p>
    <w:p w:rsidR="00CA3631" w:rsidRPr="006B1A9D" w:rsidRDefault="00CA3631" w:rsidP="00CA3631">
      <w:pPr>
        <w:pStyle w:val="ae"/>
        <w:rPr>
          <w:b/>
        </w:rPr>
      </w:pPr>
      <w:r w:rsidRPr="006B1A9D">
        <w:rPr>
          <w:b/>
        </w:rPr>
        <w:t>11. Детские игры и забавы на Масленицу,  Пасху и Троицу.</w:t>
      </w:r>
    </w:p>
    <w:p w:rsidR="00CA3631" w:rsidRPr="006B1A9D" w:rsidRDefault="00CA3631" w:rsidP="00CA3631">
      <w:pPr>
        <w:ind w:firstLine="360"/>
        <w:jc w:val="both"/>
        <w:rPr>
          <w:sz w:val="20"/>
          <w:szCs w:val="20"/>
        </w:rPr>
      </w:pPr>
      <w:r w:rsidRPr="006B1A9D">
        <w:rPr>
          <w:sz w:val="20"/>
          <w:szCs w:val="20"/>
        </w:rPr>
        <w:t>Литература:</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1: Детский фольклор Архангельской области // Русская традиционная культура. – М.,  1997. - № 1 – 124 с.</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2: Детский фольклор Архангельской области // Русская традиционная культура. – М.,  – 1997. - № 3 – 160 с.</w:t>
      </w:r>
    </w:p>
    <w:p w:rsidR="00CA3631" w:rsidRPr="006B1A9D" w:rsidRDefault="00CA3631" w:rsidP="00CA3631">
      <w:pPr>
        <w:numPr>
          <w:ilvl w:val="0"/>
          <w:numId w:val="10"/>
        </w:numPr>
        <w:jc w:val="both"/>
        <w:rPr>
          <w:sz w:val="20"/>
          <w:szCs w:val="20"/>
        </w:rPr>
      </w:pPr>
      <w:r w:rsidRPr="006B1A9D">
        <w:rPr>
          <w:sz w:val="20"/>
          <w:szCs w:val="20"/>
        </w:rPr>
        <w:t xml:space="preserve">Мир детства и традиционная культура: Материалы </w:t>
      </w:r>
      <w:r w:rsidRPr="006B1A9D">
        <w:rPr>
          <w:sz w:val="20"/>
          <w:szCs w:val="20"/>
          <w:lang w:val="en-US"/>
        </w:rPr>
        <w:t>III</w:t>
      </w:r>
      <w:r w:rsidRPr="006B1A9D">
        <w:rPr>
          <w:sz w:val="20"/>
          <w:szCs w:val="20"/>
        </w:rPr>
        <w:t xml:space="preserve"> чтений памяти </w:t>
      </w:r>
      <w:proofErr w:type="spellStart"/>
      <w:r w:rsidRPr="006B1A9D">
        <w:rPr>
          <w:sz w:val="20"/>
          <w:szCs w:val="20"/>
        </w:rPr>
        <w:t>Г.С.Виноградова</w:t>
      </w:r>
      <w:proofErr w:type="spellEnd"/>
      <w:r w:rsidRPr="006B1A9D">
        <w:rPr>
          <w:sz w:val="20"/>
          <w:szCs w:val="20"/>
        </w:rPr>
        <w:t xml:space="preserve">  (</w:t>
      </w:r>
      <w:proofErr w:type="spellStart"/>
      <w:r w:rsidRPr="006B1A9D">
        <w:rPr>
          <w:sz w:val="20"/>
          <w:szCs w:val="20"/>
        </w:rPr>
        <w:t>Виноградовские</w:t>
      </w:r>
      <w:proofErr w:type="spellEnd"/>
      <w:r w:rsidRPr="006B1A9D">
        <w:rPr>
          <w:sz w:val="20"/>
          <w:szCs w:val="20"/>
        </w:rPr>
        <w:t xml:space="preserve"> чтения) / Сост.: </w:t>
      </w:r>
      <w:proofErr w:type="spellStart"/>
      <w:r w:rsidRPr="006B1A9D">
        <w:rPr>
          <w:sz w:val="20"/>
          <w:szCs w:val="20"/>
        </w:rPr>
        <w:t>В.М.Григорьев</w:t>
      </w:r>
      <w:proofErr w:type="spellEnd"/>
      <w:r w:rsidRPr="006B1A9D">
        <w:rPr>
          <w:sz w:val="20"/>
          <w:szCs w:val="20"/>
        </w:rPr>
        <w:t xml:space="preserve">,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10"/>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М., 1994. – 96с.</w:t>
      </w:r>
    </w:p>
    <w:p w:rsidR="00CA3631" w:rsidRPr="006B1A9D" w:rsidRDefault="00CA3631" w:rsidP="00CA3631">
      <w:pPr>
        <w:numPr>
          <w:ilvl w:val="0"/>
          <w:numId w:val="10"/>
        </w:numPr>
        <w:jc w:val="both"/>
        <w:rPr>
          <w:sz w:val="20"/>
          <w:szCs w:val="20"/>
        </w:rPr>
      </w:pPr>
      <w:r w:rsidRPr="006B1A9D">
        <w:rPr>
          <w:sz w:val="20"/>
          <w:szCs w:val="20"/>
        </w:rPr>
        <w:t>Материалы экспедиций учреждения.</w:t>
      </w:r>
    </w:p>
    <w:p w:rsidR="00CA3631"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«Народное пение» </w:t>
      </w:r>
    </w:p>
    <w:p w:rsidR="00CA3631" w:rsidRPr="009E503A" w:rsidRDefault="00CA3631" w:rsidP="00CA3631">
      <w:pPr>
        <w:jc w:val="center"/>
        <w:rPr>
          <w:b/>
          <w:sz w:val="20"/>
          <w:szCs w:val="20"/>
        </w:rPr>
      </w:pPr>
      <w:r w:rsidRPr="009E503A">
        <w:rPr>
          <w:b/>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 xml:space="preserve">Высокий </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8A2168">
              <w:rPr>
                <w:b w:val="0"/>
                <w:sz w:val="20"/>
                <w:szCs w:val="20"/>
              </w:rPr>
              <w:t>жнивных</w:t>
            </w:r>
            <w:proofErr w:type="spellEnd"/>
            <w:r w:rsidRPr="008A2168">
              <w:rPr>
                <w:b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8A2168">
              <w:rPr>
                <w:b w:val="0"/>
                <w:color w:val="002060"/>
                <w:sz w:val="20"/>
                <w:szCs w:val="20"/>
              </w:rPr>
              <w:t>;</w:t>
            </w:r>
            <w:proofErr w:type="gramEnd"/>
            <w:r w:rsidRPr="008A2168">
              <w:rPr>
                <w:b w:val="0"/>
                <w:color w:val="002060"/>
                <w:sz w:val="20"/>
                <w:szCs w:val="20"/>
              </w:rPr>
              <w:t xml:space="preserve"> </w:t>
            </w:r>
            <w:r w:rsidRPr="008A2168">
              <w:rPr>
                <w:b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8A2168">
              <w:rPr>
                <w:b w:val="0"/>
                <w:sz w:val="20"/>
                <w:szCs w:val="20"/>
              </w:rPr>
              <w:t>дивьей</w:t>
            </w:r>
            <w:proofErr w:type="spellEnd"/>
            <w:r w:rsidRPr="008A2168">
              <w:rPr>
                <w:b w:val="0"/>
                <w:sz w:val="20"/>
                <w:szCs w:val="20"/>
              </w:rPr>
              <w:t xml:space="preserve">» лирики и   молодецкой лирики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w:t>
            </w:r>
            <w:proofErr w:type="spellStart"/>
            <w:r w:rsidRPr="008A2168">
              <w:rPr>
                <w:b w:val="0"/>
                <w:sz w:val="20"/>
                <w:szCs w:val="20"/>
              </w:rPr>
              <w:t>Устьянская</w:t>
            </w:r>
            <w:proofErr w:type="spellEnd"/>
            <w:r w:rsidRPr="008A2168">
              <w:rPr>
                <w:b w:val="0"/>
                <w:sz w:val="20"/>
                <w:szCs w:val="20"/>
              </w:rPr>
              <w:t xml:space="preserve"> лирика, </w:t>
            </w:r>
            <w:proofErr w:type="spellStart"/>
            <w:r w:rsidRPr="008A2168">
              <w:rPr>
                <w:b w:val="0"/>
                <w:sz w:val="20"/>
                <w:szCs w:val="20"/>
              </w:rPr>
              <w:t>Усть-Цилемская</w:t>
            </w:r>
            <w:proofErr w:type="spellEnd"/>
            <w:r w:rsidRPr="008A2168">
              <w:rPr>
                <w:b w:val="0"/>
                <w:sz w:val="20"/>
                <w:szCs w:val="20"/>
              </w:rPr>
              <w:t xml:space="preserve"> и др.);  календарно-обрядовые песни святочного периода (колядки и песни для гадания), характерные для изучаемой традиции; </w:t>
            </w:r>
            <w:r w:rsidRPr="008A2168">
              <w:rPr>
                <w:b w:val="0"/>
                <w:iCs/>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CA3631" w:rsidRPr="009E503A" w:rsidRDefault="00CA3631" w:rsidP="006A7267">
            <w:pPr>
              <w:jc w:val="both"/>
              <w:rPr>
                <w:sz w:val="20"/>
                <w:szCs w:val="20"/>
              </w:rPr>
            </w:pPr>
            <w:r w:rsidRPr="009E503A">
              <w:rPr>
                <w:sz w:val="20"/>
                <w:szCs w:val="20"/>
              </w:rPr>
              <w:t xml:space="preserve">сюжет 1-2 сказок, записанные братьями Соколовыми, Н. </w:t>
            </w:r>
            <w:proofErr w:type="spellStart"/>
            <w:r w:rsidRPr="009E503A">
              <w:rPr>
                <w:sz w:val="20"/>
                <w:szCs w:val="20"/>
              </w:rPr>
              <w:t>Ончуковым</w:t>
            </w:r>
            <w:proofErr w:type="spellEnd"/>
            <w:r w:rsidRPr="009E503A">
              <w:rPr>
                <w:sz w:val="20"/>
                <w:szCs w:val="20"/>
              </w:rPr>
              <w:t xml:space="preserve"> и в экспедициях учреждения. </w:t>
            </w:r>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умеет исполнять  4-5 рекрутских частушек;  4-5 </w:t>
            </w:r>
            <w:proofErr w:type="spellStart"/>
            <w:r w:rsidRPr="008A2168">
              <w:rPr>
                <w:b w:val="0"/>
                <w:sz w:val="20"/>
                <w:szCs w:val="20"/>
              </w:rPr>
              <w:t>жнивных</w:t>
            </w:r>
            <w:proofErr w:type="spellEnd"/>
            <w:r w:rsidRPr="008A2168">
              <w:rPr>
                <w:b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2 плясовые песни изучаемого района Вологодской области;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календарно-обрядовые песни святочного периода (колядки и песни для гадания),</w:t>
            </w:r>
            <w:r w:rsidRPr="008A2168">
              <w:rPr>
                <w:b w:val="0"/>
                <w:color w:val="FF0000"/>
                <w:sz w:val="20"/>
                <w:szCs w:val="20"/>
              </w:rPr>
              <w:t xml:space="preserve"> </w:t>
            </w:r>
            <w:r w:rsidRPr="008A2168">
              <w:rPr>
                <w:b w:val="0"/>
                <w:sz w:val="20"/>
                <w:szCs w:val="20"/>
              </w:rPr>
              <w:t>характерные для изучаемой традиции. Воспроизводит сольный свадебный причет. Исполняет  2 календарно-обрядовые песни на масленичном гулянии. Умеет</w:t>
            </w:r>
            <w:proofErr w:type="gramStart"/>
            <w:r w:rsidRPr="008A2168">
              <w:rPr>
                <w:b w:val="0"/>
                <w:sz w:val="20"/>
                <w:szCs w:val="20"/>
              </w:rPr>
              <w:t xml:space="preserve"> И</w:t>
            </w:r>
            <w:proofErr w:type="gramEnd"/>
            <w:r w:rsidRPr="008A2168">
              <w:rPr>
                <w:b w:val="0"/>
                <w:sz w:val="20"/>
                <w:szCs w:val="20"/>
              </w:rPr>
              <w:t xml:space="preserve">сполнять  1 духовный стих; </w:t>
            </w:r>
          </w:p>
          <w:p w:rsidR="00CA3631" w:rsidRPr="009E503A" w:rsidRDefault="00CA3631" w:rsidP="006A7267">
            <w:pPr>
              <w:jc w:val="both"/>
              <w:rPr>
                <w:sz w:val="20"/>
                <w:szCs w:val="20"/>
              </w:rPr>
            </w:pPr>
            <w:r w:rsidRPr="009E503A">
              <w:rPr>
                <w:sz w:val="20"/>
                <w:szCs w:val="20"/>
              </w:rPr>
              <w:t xml:space="preserve">«сказывать»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с помощью педагога может показать </w:t>
            </w:r>
            <w:r w:rsidRPr="008A2168">
              <w:rPr>
                <w:b w:val="0"/>
                <w:sz w:val="20"/>
                <w:szCs w:val="20"/>
              </w:rPr>
              <w:lastRenderedPageBreak/>
              <w:t xml:space="preserve">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8A2168">
              <w:rPr>
                <w:b w:val="0"/>
                <w:sz w:val="20"/>
                <w:szCs w:val="20"/>
              </w:rPr>
              <w:t>жнивных</w:t>
            </w:r>
            <w:proofErr w:type="spellEnd"/>
            <w:r w:rsidRPr="008A2168">
              <w:rPr>
                <w:b w:val="0"/>
                <w:sz w:val="20"/>
                <w:szCs w:val="20"/>
              </w:rPr>
              <w:t xml:space="preserve"> частушек,  контекст их исполнения. С помощью педагога выявляет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С ошибками  определяет  приуроченность обрядового хоровода  к календарю, обрядовому действу. </w:t>
            </w:r>
          </w:p>
          <w:p w:rsidR="00CA3631" w:rsidRPr="008A2168" w:rsidRDefault="00CA3631" w:rsidP="006A7267">
            <w:pPr>
              <w:pStyle w:val="31"/>
              <w:ind w:firstLine="0"/>
              <w:jc w:val="both"/>
              <w:rPr>
                <w:b w:val="0"/>
                <w:sz w:val="20"/>
                <w:szCs w:val="20"/>
              </w:rPr>
            </w:pPr>
            <w:r w:rsidRPr="008A2168">
              <w:rPr>
                <w:b w:val="0"/>
                <w:sz w:val="20"/>
                <w:szCs w:val="20"/>
              </w:rPr>
              <w:t xml:space="preserve">С помощью педагога </w:t>
            </w:r>
            <w:proofErr w:type="spellStart"/>
            <w:r w:rsidRPr="008A2168">
              <w:rPr>
                <w:b w:val="0"/>
                <w:sz w:val="20"/>
                <w:szCs w:val="20"/>
              </w:rPr>
              <w:t>определият</w:t>
            </w:r>
            <w:proofErr w:type="spellEnd"/>
            <w:r w:rsidRPr="008A2168">
              <w:rPr>
                <w:b w:val="0"/>
                <w:sz w:val="20"/>
                <w:szCs w:val="20"/>
              </w:rPr>
              <w:t xml:space="preserve"> место сольного свадебного причета в ходе свадебного обряда. </w:t>
            </w:r>
          </w:p>
          <w:p w:rsidR="00CA3631" w:rsidRPr="008A2168" w:rsidRDefault="00CA3631" w:rsidP="006A7267">
            <w:pPr>
              <w:pStyle w:val="31"/>
              <w:ind w:firstLine="0"/>
              <w:jc w:val="both"/>
              <w:rPr>
                <w:b w:val="0"/>
                <w:color w:val="FF0000"/>
                <w:sz w:val="20"/>
                <w:szCs w:val="20"/>
              </w:rPr>
            </w:pPr>
            <w:r w:rsidRPr="008A2168">
              <w:rPr>
                <w:b w:val="0"/>
                <w:sz w:val="20"/>
                <w:szCs w:val="20"/>
              </w:rPr>
              <w:t>С помощью педагога может выявить жанровые особенности духовного стиха.</w:t>
            </w:r>
          </w:p>
        </w:tc>
        <w:tc>
          <w:tcPr>
            <w:tcW w:w="4111" w:type="dxa"/>
          </w:tcPr>
          <w:p w:rsidR="00CA3631" w:rsidRPr="008A2168" w:rsidRDefault="00CA3631" w:rsidP="006A7267">
            <w:pPr>
              <w:pStyle w:val="31"/>
              <w:ind w:firstLine="0"/>
              <w:jc w:val="both"/>
              <w:rPr>
                <w:b w:val="0"/>
                <w:sz w:val="20"/>
                <w:szCs w:val="20"/>
              </w:rPr>
            </w:pPr>
            <w:proofErr w:type="gramStart"/>
            <w:r w:rsidRPr="008A2168">
              <w:rPr>
                <w:b w:val="0"/>
                <w:sz w:val="20"/>
                <w:szCs w:val="20"/>
              </w:rPr>
              <w:lastRenderedPageBreak/>
              <w:t xml:space="preserve">В репертуаре обучающегося 3 рекрутских </w:t>
            </w:r>
            <w:r w:rsidRPr="008A2168">
              <w:rPr>
                <w:b w:val="0"/>
                <w:sz w:val="20"/>
                <w:szCs w:val="20"/>
              </w:rPr>
              <w:lastRenderedPageBreak/>
              <w:t xml:space="preserve">частушки;  2 </w:t>
            </w:r>
            <w:proofErr w:type="spellStart"/>
            <w:r w:rsidRPr="008A2168">
              <w:rPr>
                <w:b w:val="0"/>
                <w:sz w:val="20"/>
                <w:szCs w:val="20"/>
              </w:rPr>
              <w:t>жнивные</w:t>
            </w:r>
            <w:proofErr w:type="spellEnd"/>
            <w:r w:rsidRPr="008A2168">
              <w:rPr>
                <w:b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CA3631" w:rsidRPr="008A2168" w:rsidRDefault="00CA3631" w:rsidP="006A7267">
            <w:pPr>
              <w:pStyle w:val="31"/>
              <w:ind w:firstLine="0"/>
              <w:jc w:val="both"/>
              <w:rPr>
                <w:b w:val="0"/>
                <w:sz w:val="20"/>
                <w:szCs w:val="20"/>
              </w:rPr>
            </w:pPr>
            <w:r w:rsidRPr="008A2168">
              <w:rPr>
                <w:b w:val="0"/>
                <w:iCs/>
                <w:sz w:val="20"/>
                <w:szCs w:val="20"/>
              </w:rPr>
              <w:t xml:space="preserve"> </w:t>
            </w:r>
            <w:r w:rsidRPr="008A2168">
              <w:rPr>
                <w:b w:val="0"/>
                <w:sz w:val="20"/>
                <w:szCs w:val="20"/>
              </w:rPr>
              <w:t xml:space="preserve">С ошибками  декламирует текст и напев припевки локальной певческой традиций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самостоятельно запеть </w:t>
            </w:r>
          </w:p>
          <w:p w:rsidR="00CA3631" w:rsidRPr="008A2168" w:rsidRDefault="00CA3631" w:rsidP="006A7267">
            <w:pPr>
              <w:pStyle w:val="31"/>
              <w:tabs>
                <w:tab w:val="left" w:pos="0"/>
              </w:tabs>
              <w:ind w:firstLine="0"/>
              <w:jc w:val="both"/>
              <w:rPr>
                <w:b w:val="0"/>
                <w:sz w:val="20"/>
                <w:szCs w:val="20"/>
              </w:rPr>
            </w:pPr>
            <w:r w:rsidRPr="008A2168">
              <w:rPr>
                <w:b w:val="0"/>
                <w:sz w:val="20"/>
                <w:szCs w:val="20"/>
              </w:rPr>
              <w:t>«</w:t>
            </w:r>
            <w:proofErr w:type="spellStart"/>
            <w:r w:rsidRPr="008A2168">
              <w:rPr>
                <w:b w:val="0"/>
                <w:sz w:val="20"/>
                <w:szCs w:val="20"/>
              </w:rPr>
              <w:t>дивью</w:t>
            </w:r>
            <w:proofErr w:type="spellEnd"/>
            <w:r w:rsidRPr="008A2168">
              <w:rPr>
                <w:b w:val="0"/>
                <w:sz w:val="20"/>
                <w:szCs w:val="20"/>
              </w:rPr>
              <w:t xml:space="preserve">» или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xml:space="preserve">.  С помощью педагога воспроизводит сольный свадебный причет. </w:t>
            </w:r>
          </w:p>
          <w:p w:rsidR="00CA3631" w:rsidRPr="009E503A" w:rsidRDefault="00CA3631" w:rsidP="006A7267">
            <w:pPr>
              <w:jc w:val="both"/>
              <w:rPr>
                <w:sz w:val="20"/>
                <w:szCs w:val="20"/>
              </w:rPr>
            </w:pPr>
            <w:r w:rsidRPr="009E503A">
              <w:rPr>
                <w:sz w:val="20"/>
                <w:szCs w:val="20"/>
              </w:rPr>
              <w:t xml:space="preserve">С помощью педагога может исполнять  духовный стих. </w:t>
            </w:r>
          </w:p>
          <w:p w:rsidR="00CA3631" w:rsidRPr="009E503A" w:rsidRDefault="00CA3631" w:rsidP="006A7267">
            <w:pPr>
              <w:jc w:val="both"/>
              <w:rPr>
                <w:sz w:val="20"/>
                <w:szCs w:val="20"/>
              </w:rPr>
            </w:pPr>
            <w:r w:rsidRPr="009E503A">
              <w:rPr>
                <w:sz w:val="20"/>
                <w:szCs w:val="20"/>
              </w:rPr>
              <w:t xml:space="preserve">Умеет с ошибками  в диалекте  «сказывать»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Низкий</w:t>
            </w:r>
          </w:p>
        </w:tc>
        <w:tc>
          <w:tcPr>
            <w:tcW w:w="4678" w:type="dxa"/>
          </w:tcPr>
          <w:p w:rsidR="00CA3631" w:rsidRPr="008A2168" w:rsidRDefault="00CA3631" w:rsidP="006A7267">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затрудняется показать на карте расположение изучаемого района.</w:t>
            </w:r>
          </w:p>
          <w:p w:rsidR="00CA3631" w:rsidRPr="008A2168" w:rsidRDefault="00CA3631" w:rsidP="006A7267">
            <w:pPr>
              <w:pStyle w:val="31"/>
              <w:ind w:firstLine="0"/>
              <w:jc w:val="both"/>
              <w:rPr>
                <w:b w:val="0"/>
                <w:sz w:val="20"/>
                <w:szCs w:val="20"/>
              </w:rPr>
            </w:pPr>
            <w:r w:rsidRPr="008A2168">
              <w:rPr>
                <w:b w:val="0"/>
                <w:sz w:val="20"/>
                <w:szCs w:val="20"/>
              </w:rPr>
              <w:t xml:space="preserve">Знает лишь самые распространенные сюжеты рекрутских или </w:t>
            </w:r>
            <w:proofErr w:type="spellStart"/>
            <w:r w:rsidRPr="008A2168">
              <w:rPr>
                <w:b w:val="0"/>
                <w:sz w:val="20"/>
                <w:szCs w:val="20"/>
              </w:rPr>
              <w:t>жнивных</w:t>
            </w:r>
            <w:proofErr w:type="spellEnd"/>
            <w:r w:rsidRPr="008A2168">
              <w:rPr>
                <w:b w:val="0"/>
                <w:sz w:val="20"/>
                <w:szCs w:val="20"/>
              </w:rPr>
              <w:t xml:space="preserve"> частушек.</w:t>
            </w:r>
          </w:p>
          <w:p w:rsidR="00CA3631" w:rsidRPr="008A2168" w:rsidRDefault="00CA3631" w:rsidP="006A7267">
            <w:pPr>
              <w:pStyle w:val="31"/>
              <w:ind w:firstLine="0"/>
              <w:rPr>
                <w:b w:val="0"/>
                <w:sz w:val="20"/>
                <w:szCs w:val="20"/>
              </w:rPr>
            </w:pPr>
            <w:r w:rsidRPr="008A2168">
              <w:rPr>
                <w:b w:val="0"/>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Не помнит  местных названий и разновидностей хороводов изучаемой традиции Вологодской области. </w:t>
            </w:r>
          </w:p>
          <w:p w:rsidR="00CA3631" w:rsidRPr="008A2168" w:rsidRDefault="00CA3631" w:rsidP="006A7267">
            <w:pPr>
              <w:pStyle w:val="a3"/>
              <w:jc w:val="both"/>
              <w:rPr>
                <w:b w:val="0"/>
                <w:sz w:val="20"/>
                <w:szCs w:val="20"/>
              </w:rPr>
            </w:pPr>
            <w:r w:rsidRPr="008A2168">
              <w:rPr>
                <w:b w:val="0"/>
                <w:sz w:val="20"/>
                <w:szCs w:val="20"/>
              </w:rPr>
              <w:t xml:space="preserve">Не может  определять  приуроченность обрядового хоровода  к календарю, обрядовому действу. </w:t>
            </w:r>
          </w:p>
          <w:p w:rsidR="00CA3631" w:rsidRPr="008A2168" w:rsidRDefault="00CA3631" w:rsidP="006A7267">
            <w:pPr>
              <w:pStyle w:val="31"/>
              <w:ind w:firstLine="0"/>
              <w:jc w:val="both"/>
              <w:rPr>
                <w:color w:val="FF0000"/>
                <w:sz w:val="20"/>
                <w:szCs w:val="20"/>
              </w:rPr>
            </w:pPr>
            <w:r w:rsidRPr="008A2168">
              <w:rPr>
                <w:b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Pr>
          <w:p w:rsidR="00CA3631" w:rsidRPr="008A2168" w:rsidRDefault="00CA3631" w:rsidP="006A7267">
            <w:pPr>
              <w:pStyle w:val="a3"/>
              <w:jc w:val="both"/>
              <w:rPr>
                <w:b w:val="0"/>
                <w:sz w:val="20"/>
                <w:szCs w:val="20"/>
              </w:rPr>
            </w:pPr>
            <w:proofErr w:type="gramStart"/>
            <w:r w:rsidRPr="008A2168">
              <w:rPr>
                <w:b w:val="0"/>
                <w:sz w:val="20"/>
                <w:szCs w:val="20"/>
              </w:rPr>
              <w:t xml:space="preserve">В репертуаре обучающегося 1-2 рекрутских частушки; 1 </w:t>
            </w:r>
            <w:proofErr w:type="spellStart"/>
            <w:r w:rsidRPr="008A2168">
              <w:rPr>
                <w:b w:val="0"/>
                <w:sz w:val="20"/>
                <w:szCs w:val="20"/>
              </w:rPr>
              <w:t>жнивная</w:t>
            </w:r>
            <w:proofErr w:type="spellEnd"/>
            <w:r w:rsidRPr="008A2168">
              <w:rPr>
                <w:b w:val="0"/>
                <w:sz w:val="20"/>
                <w:szCs w:val="20"/>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w:t>
            </w:r>
            <w:proofErr w:type="gramEnd"/>
            <w:r w:rsidRPr="008A2168">
              <w:rPr>
                <w:b w:val="0"/>
                <w:sz w:val="20"/>
                <w:szCs w:val="20"/>
              </w:rPr>
              <w:t xml:space="preserve"> </w:t>
            </w:r>
            <w:r w:rsidRPr="008A2168">
              <w:rPr>
                <w:b w:val="0"/>
                <w:iCs/>
                <w:sz w:val="20"/>
                <w:szCs w:val="20"/>
              </w:rPr>
              <w:t xml:space="preserve"> </w:t>
            </w:r>
            <w:r w:rsidRPr="008A2168">
              <w:rPr>
                <w:b w:val="0"/>
                <w:sz w:val="20"/>
                <w:szCs w:val="20"/>
              </w:rPr>
              <w:t xml:space="preserve"> Не может запеть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gramStart"/>
            <w:r w:rsidRPr="008A2168">
              <w:rPr>
                <w:b w:val="0"/>
                <w:sz w:val="20"/>
                <w:szCs w:val="20"/>
              </w:rPr>
              <w:t>р-</w:t>
            </w:r>
            <w:proofErr w:type="spellStart"/>
            <w:r w:rsidRPr="008A2168">
              <w:rPr>
                <w:b w:val="0"/>
                <w:sz w:val="20"/>
                <w:szCs w:val="20"/>
              </w:rPr>
              <w:t>ов</w:t>
            </w:r>
            <w:proofErr w:type="spellEnd"/>
            <w:proofErr w:type="gramEnd"/>
            <w:r w:rsidRPr="008A2168">
              <w:rPr>
                <w:b w:val="0"/>
                <w:sz w:val="20"/>
                <w:szCs w:val="20"/>
              </w:rPr>
              <w:t xml:space="preserve">  в правильной манере </w:t>
            </w:r>
            <w:proofErr w:type="spellStart"/>
            <w:r w:rsidRPr="008A2168">
              <w:rPr>
                <w:b w:val="0"/>
                <w:sz w:val="20"/>
                <w:szCs w:val="20"/>
              </w:rPr>
              <w:t>звукоизвлечения</w:t>
            </w:r>
            <w:proofErr w:type="spellEnd"/>
            <w:r w:rsidRPr="008A2168">
              <w:rPr>
                <w:b w:val="0"/>
                <w:sz w:val="20"/>
                <w:szCs w:val="20"/>
              </w:rPr>
              <w:t xml:space="preserve">; </w:t>
            </w:r>
          </w:p>
          <w:p w:rsidR="00CA3631" w:rsidRPr="008A2168" w:rsidRDefault="00CA3631" w:rsidP="006A7267">
            <w:pPr>
              <w:pStyle w:val="31"/>
              <w:ind w:firstLine="0"/>
              <w:jc w:val="both"/>
              <w:rPr>
                <w:b w:val="0"/>
                <w:sz w:val="20"/>
                <w:szCs w:val="20"/>
              </w:rPr>
            </w:pPr>
            <w:r w:rsidRPr="008A2168">
              <w:rPr>
                <w:b w:val="0"/>
                <w:sz w:val="20"/>
                <w:szCs w:val="20"/>
              </w:rPr>
              <w:t xml:space="preserve"> Не умеет воспроизводить сольный свадебный причет.   </w:t>
            </w:r>
          </w:p>
          <w:p w:rsidR="00CA3631" w:rsidRPr="009E503A" w:rsidRDefault="00CA3631" w:rsidP="006A7267">
            <w:pPr>
              <w:jc w:val="both"/>
              <w:rPr>
                <w:sz w:val="20"/>
                <w:szCs w:val="20"/>
              </w:rPr>
            </w:pPr>
            <w:r w:rsidRPr="009E503A">
              <w:rPr>
                <w:sz w:val="20"/>
                <w:szCs w:val="20"/>
              </w:rPr>
              <w:t xml:space="preserve">Не умеет исполнять  духовный стих. </w:t>
            </w:r>
          </w:p>
          <w:p w:rsidR="00CA3631" w:rsidRPr="008A2168" w:rsidRDefault="00CA3631" w:rsidP="006A7267">
            <w:pPr>
              <w:pStyle w:val="31"/>
              <w:ind w:firstLine="0"/>
              <w:jc w:val="both"/>
              <w:rPr>
                <w:b w:val="0"/>
                <w:sz w:val="20"/>
                <w:szCs w:val="20"/>
              </w:rPr>
            </w:pPr>
            <w:r w:rsidRPr="008A2168">
              <w:rPr>
                <w:b w:val="0"/>
                <w:sz w:val="20"/>
                <w:szCs w:val="20"/>
              </w:rPr>
              <w:t>Может с ошибками исполнить 1 колыбельную песню.</w:t>
            </w:r>
          </w:p>
          <w:p w:rsidR="00CA3631" w:rsidRPr="008A2168" w:rsidRDefault="00CA3631" w:rsidP="006A7267">
            <w:pPr>
              <w:pStyle w:val="31"/>
              <w:ind w:firstLine="0"/>
              <w:jc w:val="both"/>
              <w:rPr>
                <w:color w:val="FF0000"/>
                <w:sz w:val="20"/>
                <w:szCs w:val="20"/>
              </w:rPr>
            </w:pPr>
          </w:p>
        </w:tc>
      </w:tr>
    </w:tbl>
    <w:p w:rsidR="00CA3631" w:rsidRPr="009E503A" w:rsidRDefault="00CA3631" w:rsidP="00CA3631">
      <w:pPr>
        <w:ind w:firstLine="567"/>
        <w:jc w:val="both"/>
        <w:rPr>
          <w:color w:val="FF0000"/>
          <w:sz w:val="20"/>
          <w:szCs w:val="20"/>
        </w:rPr>
      </w:pPr>
    </w:p>
    <w:p w:rsidR="00CA3631" w:rsidRPr="009E503A"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w:t>
            </w:r>
            <w:proofErr w:type="gramEnd"/>
            <w:r w:rsidRPr="009E503A">
              <w:rPr>
                <w:sz w:val="20"/>
                <w:szCs w:val="20"/>
              </w:rPr>
              <w:t xml:space="preserve"> знает специфику жатвенных обрядов;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w:t>
            </w:r>
          </w:p>
          <w:p w:rsidR="00CA3631" w:rsidRPr="009E503A" w:rsidRDefault="00CA3631" w:rsidP="006A7267">
            <w:pPr>
              <w:jc w:val="both"/>
              <w:rPr>
                <w:sz w:val="20"/>
                <w:szCs w:val="20"/>
              </w:rPr>
            </w:pPr>
            <w:r w:rsidRPr="009E503A">
              <w:rPr>
                <w:sz w:val="20"/>
                <w:szCs w:val="20"/>
              </w:rPr>
              <w:t xml:space="preserve"> </w:t>
            </w:r>
            <w:proofErr w:type="gramStart"/>
            <w:r w:rsidRPr="009E503A">
              <w:rPr>
                <w:sz w:val="20"/>
                <w:szCs w:val="20"/>
              </w:rPr>
              <w:t xml:space="preserve">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контекст исполнения частушек под драку; локальные традиции  ряженья  районов Вологодской области (Бабушкинский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CA3631" w:rsidRPr="009E503A" w:rsidRDefault="00CA3631" w:rsidP="006A7267">
            <w:pPr>
              <w:jc w:val="cente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lastRenderedPageBreak/>
              <w:t>Обучающийся</w:t>
            </w:r>
            <w:proofErr w:type="gramEnd"/>
            <w:r w:rsidRPr="008A2168">
              <w:rPr>
                <w:sz w:val="20"/>
                <w:szCs w:val="20"/>
              </w:rPr>
              <w:t xml:space="preserve"> умеет исполнять комическое причитание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В его  репертуаре </w:t>
            </w:r>
          </w:p>
          <w:p w:rsidR="00CA3631" w:rsidRPr="009E503A" w:rsidRDefault="00CA3631" w:rsidP="006A7267">
            <w:pPr>
              <w:jc w:val="both"/>
              <w:rPr>
                <w:sz w:val="20"/>
                <w:szCs w:val="20"/>
              </w:rPr>
            </w:pPr>
            <w:r w:rsidRPr="009E503A">
              <w:rPr>
                <w:sz w:val="20"/>
                <w:szCs w:val="20"/>
              </w:rPr>
              <w:t xml:space="preserve">4-5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4-5 частушек на проходку по деревне, </w:t>
            </w:r>
          </w:p>
          <w:p w:rsidR="00CA3631" w:rsidRPr="008A2168" w:rsidRDefault="00CA3631" w:rsidP="006A7267">
            <w:pPr>
              <w:pStyle w:val="a3"/>
              <w:jc w:val="both"/>
              <w:rPr>
                <w:b w:val="0"/>
                <w:sz w:val="20"/>
                <w:szCs w:val="20"/>
              </w:rPr>
            </w:pPr>
            <w:r w:rsidRPr="008A2168">
              <w:rPr>
                <w:b w:val="0"/>
                <w:sz w:val="20"/>
                <w:szCs w:val="20"/>
              </w:rPr>
              <w:t xml:space="preserve">4-5 частушек на долгий голос (Бабушкинский, </w:t>
            </w:r>
            <w:proofErr w:type="spellStart"/>
            <w:r w:rsidRPr="008A2168">
              <w:rPr>
                <w:b w:val="0"/>
                <w:sz w:val="20"/>
                <w:szCs w:val="20"/>
              </w:rPr>
              <w:t>Нюксенский</w:t>
            </w:r>
            <w:proofErr w:type="spellEnd"/>
            <w:r w:rsidRPr="008A2168">
              <w:rPr>
                <w:b w:val="0"/>
                <w:sz w:val="20"/>
                <w:szCs w:val="20"/>
              </w:rPr>
              <w:t xml:space="preserve">, </w:t>
            </w:r>
            <w:proofErr w:type="spellStart"/>
            <w:r w:rsidRPr="008A2168">
              <w:rPr>
                <w:b w:val="0"/>
                <w:sz w:val="20"/>
                <w:szCs w:val="20"/>
              </w:rPr>
              <w:t>Тарногский</w:t>
            </w:r>
            <w:proofErr w:type="spellEnd"/>
            <w:r w:rsidRPr="008A2168">
              <w:rPr>
                <w:b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w:t>
            </w:r>
            <w:proofErr w:type="spellStart"/>
            <w:r w:rsidRPr="008A2168">
              <w:rPr>
                <w:b w:val="0"/>
                <w:sz w:val="20"/>
                <w:szCs w:val="20"/>
              </w:rPr>
              <w:t>Нюксенского</w:t>
            </w:r>
            <w:proofErr w:type="spellEnd"/>
            <w:r w:rsidRPr="008A2168">
              <w:rPr>
                <w:b w:val="0"/>
                <w:sz w:val="20"/>
                <w:szCs w:val="20"/>
              </w:rPr>
              <w:t xml:space="preserve"> и Бабушкинского районов Вологодской области; 3 календарно-</w:t>
            </w:r>
            <w:r w:rsidRPr="008A2168">
              <w:rPr>
                <w:b w:val="0"/>
                <w:sz w:val="20"/>
                <w:szCs w:val="20"/>
              </w:rPr>
              <w:lastRenderedPageBreak/>
              <w:t>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CA3631" w:rsidRPr="009E503A" w:rsidRDefault="00CA3631" w:rsidP="006A7267">
            <w:pPr>
              <w:rPr>
                <w:bCs/>
                <w:sz w:val="20"/>
                <w:szCs w:val="20"/>
              </w:rPr>
            </w:pPr>
            <w:r w:rsidRPr="009E503A">
              <w:rPr>
                <w:bCs/>
                <w:sz w:val="20"/>
                <w:szCs w:val="20"/>
              </w:rPr>
              <w:t>Исполняет   на пасхальном  гулянии пасхальный тропарь.</w:t>
            </w:r>
          </w:p>
          <w:p w:rsidR="00CA3631" w:rsidRPr="009E503A" w:rsidRDefault="00CA3631" w:rsidP="006A7267">
            <w:pPr>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обряде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но не может исполнить причет. В репертуаре обучающегося 2-3 </w:t>
            </w:r>
            <w:proofErr w:type="spellStart"/>
            <w:r w:rsidRPr="008A2168">
              <w:rPr>
                <w:sz w:val="20"/>
                <w:szCs w:val="20"/>
              </w:rPr>
              <w:t>жнивных</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2-3 частушки на проходку по деревне, </w:t>
            </w:r>
          </w:p>
          <w:p w:rsidR="00CA3631" w:rsidRPr="009E503A" w:rsidRDefault="00CA3631" w:rsidP="006A7267">
            <w:pPr>
              <w:jc w:val="both"/>
              <w:rPr>
                <w:sz w:val="20"/>
                <w:szCs w:val="20"/>
              </w:rPr>
            </w:pPr>
            <w:r w:rsidRPr="009E503A">
              <w:rPr>
                <w:sz w:val="20"/>
                <w:szCs w:val="20"/>
              </w:rPr>
              <w:t xml:space="preserve">2-3 частушки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1-2 хоровода изучаемой традиции и соседних районов; 1 протяжная лирическая песня; 2-3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2 календарно-обрядовые песни, отражающие локальную традицию разных календарных  периодов.  </w:t>
            </w:r>
          </w:p>
          <w:p w:rsidR="00CA3631" w:rsidRPr="008A2168" w:rsidRDefault="00CA3631" w:rsidP="006A7267">
            <w:pPr>
              <w:pStyle w:val="a3"/>
              <w:jc w:val="both"/>
              <w:rPr>
                <w:b w:val="0"/>
                <w:sz w:val="20"/>
                <w:szCs w:val="20"/>
              </w:rPr>
            </w:pPr>
            <w:r w:rsidRPr="008A2168">
              <w:rPr>
                <w:b w:val="0"/>
                <w:sz w:val="20"/>
                <w:szCs w:val="20"/>
              </w:rPr>
              <w:t>С ошибками исполняет коллективную  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6A7267">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6A7267">
            <w:pPr>
              <w:rPr>
                <w:color w:val="FF0000"/>
                <w:sz w:val="20"/>
                <w:szCs w:val="20"/>
              </w:rPr>
            </w:pPr>
          </w:p>
        </w:tc>
        <w:tc>
          <w:tcPr>
            <w:tcW w:w="4111" w:type="dxa"/>
          </w:tcPr>
          <w:p w:rsidR="00CA3631" w:rsidRPr="008A2168" w:rsidRDefault="00CA3631" w:rsidP="006A7267">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принимает участие </w:t>
            </w:r>
          </w:p>
          <w:p w:rsidR="00CA3631" w:rsidRPr="008A2168" w:rsidRDefault="00CA3631" w:rsidP="006A7267">
            <w:pPr>
              <w:pStyle w:val="21"/>
              <w:ind w:firstLine="34"/>
              <w:rPr>
                <w:sz w:val="20"/>
                <w:szCs w:val="20"/>
              </w:rPr>
            </w:pPr>
            <w:r w:rsidRPr="008A2168">
              <w:rPr>
                <w:sz w:val="20"/>
                <w:szCs w:val="20"/>
              </w:rPr>
              <w:t xml:space="preserve">в качестве участника, а не помощника  в проведении обряда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w:t>
            </w:r>
          </w:p>
          <w:p w:rsidR="00CA3631" w:rsidRPr="008A2168" w:rsidRDefault="00CA3631" w:rsidP="006A7267">
            <w:pPr>
              <w:pStyle w:val="21"/>
              <w:ind w:firstLine="34"/>
              <w:rPr>
                <w:sz w:val="20"/>
                <w:szCs w:val="20"/>
              </w:rPr>
            </w:pPr>
            <w:r w:rsidRPr="008A2168">
              <w:rPr>
                <w:sz w:val="20"/>
                <w:szCs w:val="20"/>
              </w:rPr>
              <w:t xml:space="preserve">В репертуаре обучающегося 1-2 </w:t>
            </w:r>
            <w:proofErr w:type="spellStart"/>
            <w:r w:rsidRPr="008A2168">
              <w:rPr>
                <w:sz w:val="20"/>
                <w:szCs w:val="20"/>
              </w:rPr>
              <w:t>жнивные</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1-2 частушки на проходку по деревне, </w:t>
            </w:r>
          </w:p>
          <w:p w:rsidR="00CA3631" w:rsidRPr="009E503A" w:rsidRDefault="00CA3631" w:rsidP="006A7267">
            <w:pPr>
              <w:jc w:val="both"/>
              <w:rPr>
                <w:sz w:val="20"/>
                <w:szCs w:val="20"/>
              </w:rPr>
            </w:pPr>
            <w:r w:rsidRPr="009E503A">
              <w:rPr>
                <w:sz w:val="20"/>
                <w:szCs w:val="20"/>
              </w:rPr>
              <w:t xml:space="preserve">1-2 частушки на долгий голос (Бабушкинский,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 хоровод изучаемой; 1 протяжная лирическая песня (не в полном объеме текста); 1-2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1 календарно-обрядовая песня, отражающая локальную традицию.  </w:t>
            </w:r>
          </w:p>
          <w:p w:rsidR="00CA3631" w:rsidRPr="008A2168" w:rsidRDefault="00CA3631" w:rsidP="006A7267">
            <w:pPr>
              <w:pStyle w:val="a3"/>
              <w:jc w:val="both"/>
              <w:rPr>
                <w:b w:val="0"/>
                <w:sz w:val="20"/>
                <w:szCs w:val="20"/>
              </w:rPr>
            </w:pPr>
            <w:r w:rsidRPr="008A2168">
              <w:rPr>
                <w:b w:val="0"/>
                <w:sz w:val="20"/>
                <w:szCs w:val="20"/>
              </w:rPr>
              <w:t>Затрудняется исполнять коллективную  форму причета в рамках реконструкции фрагмента свадебного обряда.</w:t>
            </w:r>
          </w:p>
          <w:p w:rsidR="00CA3631" w:rsidRPr="009E503A" w:rsidRDefault="00CA3631" w:rsidP="006A7267">
            <w:pPr>
              <w:jc w:val="center"/>
              <w:rPr>
                <w:color w:val="FF0000"/>
                <w:sz w:val="20"/>
                <w:szCs w:val="20"/>
              </w:rPr>
            </w:pPr>
          </w:p>
        </w:tc>
      </w:tr>
    </w:tbl>
    <w:p w:rsidR="00CA3631" w:rsidRPr="009E503A" w:rsidRDefault="00CA3631" w:rsidP="00CA3631">
      <w:pPr>
        <w:jc w:val="both"/>
        <w:rPr>
          <w:color w:val="FF0000"/>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предмет</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111"/>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678" w:type="dxa"/>
          </w:tcPr>
          <w:p w:rsidR="00CA3631" w:rsidRPr="009E503A" w:rsidRDefault="00CA3631" w:rsidP="006A7267">
            <w:pPr>
              <w:jc w:val="center"/>
              <w:rPr>
                <w:sz w:val="20"/>
                <w:szCs w:val="20"/>
              </w:rPr>
            </w:pPr>
            <w:r w:rsidRPr="009E503A">
              <w:rPr>
                <w:sz w:val="20"/>
                <w:szCs w:val="20"/>
              </w:rPr>
              <w:t>Теоретические знания</w:t>
            </w:r>
          </w:p>
        </w:tc>
        <w:tc>
          <w:tcPr>
            <w:tcW w:w="4111"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w:t>
            </w:r>
            <w:r w:rsidRPr="009E503A">
              <w:rPr>
                <w:sz w:val="20"/>
                <w:szCs w:val="20"/>
              </w:rPr>
              <w:lastRenderedPageBreak/>
              <w:t>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CA3631" w:rsidRPr="009E503A" w:rsidRDefault="00CA3631" w:rsidP="006A7267">
            <w:pPr>
              <w:jc w:val="both"/>
              <w:rPr>
                <w:sz w:val="20"/>
                <w:szCs w:val="20"/>
              </w:rPr>
            </w:pPr>
            <w:r w:rsidRPr="009E503A">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lastRenderedPageBreak/>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sidRPr="009E503A">
              <w:rPr>
                <w:sz w:val="20"/>
                <w:szCs w:val="20"/>
              </w:rPr>
              <w:t xml:space="preserve"> Воспроизводит  сольные и полифонические </w:t>
            </w:r>
            <w:r w:rsidRPr="009E503A">
              <w:rPr>
                <w:sz w:val="20"/>
                <w:szCs w:val="20"/>
              </w:rPr>
              <w:lastRenderedPageBreak/>
              <w:t xml:space="preserve">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w:t>
            </w:r>
            <w:proofErr w:type="gramStart"/>
            <w:r w:rsidRPr="009E503A">
              <w:rPr>
                <w:sz w:val="20"/>
                <w:szCs w:val="20"/>
              </w:rPr>
              <w:t>старшую</w:t>
            </w:r>
            <w:proofErr w:type="gramEnd"/>
            <w:r w:rsidRPr="009E503A">
              <w:rPr>
                <w:sz w:val="20"/>
                <w:szCs w:val="20"/>
              </w:rPr>
              <w:t xml:space="preserve"> </w:t>
            </w:r>
            <w:proofErr w:type="spellStart"/>
            <w:r w:rsidRPr="009E503A">
              <w:rPr>
                <w:sz w:val="20"/>
                <w:szCs w:val="20"/>
              </w:rPr>
              <w:t>вечёру</w:t>
            </w:r>
            <w:proofErr w:type="spellEnd"/>
            <w:r w:rsidRPr="009E503A">
              <w:rPr>
                <w:sz w:val="20"/>
                <w:szCs w:val="20"/>
              </w:rPr>
              <w:t>.</w:t>
            </w:r>
          </w:p>
          <w:p w:rsidR="00CA3631" w:rsidRPr="009E503A" w:rsidRDefault="00CA3631" w:rsidP="006A7267">
            <w:pPr>
              <w:ind w:firstLine="567"/>
              <w:rPr>
                <w:sz w:val="20"/>
                <w:szCs w:val="20"/>
              </w:rPr>
            </w:pPr>
            <w:r w:rsidRPr="009E503A">
              <w:rPr>
                <w:sz w:val="20"/>
                <w:szCs w:val="20"/>
              </w:rPr>
              <w:t>Самостоятельно может  воспроизводить сцены святочного и масленичного ряженья.</w:t>
            </w:r>
          </w:p>
          <w:p w:rsidR="00CA3631" w:rsidRPr="009E503A" w:rsidRDefault="00CA3631" w:rsidP="006A7267">
            <w:pPr>
              <w:jc w:val="both"/>
              <w:rPr>
                <w:color w:val="FF0000"/>
                <w:sz w:val="20"/>
                <w:szCs w:val="20"/>
              </w:rPr>
            </w:pPr>
          </w:p>
          <w:p w:rsidR="00CA3631" w:rsidRPr="008A2168" w:rsidRDefault="00CA3631" w:rsidP="006A7267">
            <w:pPr>
              <w:pStyle w:val="a3"/>
              <w:jc w:val="both"/>
              <w:rPr>
                <w:b w:val="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678" w:type="dxa"/>
          </w:tcPr>
          <w:p w:rsidR="00CA3631" w:rsidRPr="009E503A" w:rsidRDefault="00CA3631" w:rsidP="006A7267">
            <w:pPr>
              <w:jc w:val="both"/>
              <w:rPr>
                <w:sz w:val="20"/>
                <w:szCs w:val="20"/>
              </w:rPr>
            </w:pPr>
            <w:proofErr w:type="gramStart"/>
            <w:r w:rsidRPr="009E503A">
              <w:rPr>
                <w:sz w:val="20"/>
                <w:szCs w:val="20"/>
              </w:rPr>
              <w:t>Обучающийся</w:t>
            </w:r>
            <w:proofErr w:type="gramEnd"/>
            <w:r w:rsidRPr="009E503A">
              <w:rPr>
                <w:sz w:val="20"/>
                <w:szCs w:val="20"/>
              </w:rPr>
              <w:t xml:space="preserve"> знает  некоторые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CA3631" w:rsidRPr="009E503A" w:rsidRDefault="00CA3631" w:rsidP="006A7267">
            <w:pPr>
              <w:jc w:val="both"/>
              <w:rPr>
                <w:sz w:val="20"/>
                <w:szCs w:val="20"/>
              </w:rPr>
            </w:pPr>
            <w:r w:rsidRPr="009E503A">
              <w:rPr>
                <w:sz w:val="20"/>
                <w:szCs w:val="20"/>
              </w:rPr>
              <w:t xml:space="preserve">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w:t>
            </w:r>
            <w:proofErr w:type="gramStart"/>
            <w:r w:rsidRPr="009E503A">
              <w:rPr>
                <w:sz w:val="20"/>
                <w:szCs w:val="20"/>
              </w:rPr>
              <w:t>небольшим</w:t>
            </w:r>
            <w:proofErr w:type="gramEnd"/>
            <w:r w:rsidRPr="009E503A">
              <w:rPr>
                <w:sz w:val="20"/>
                <w:szCs w:val="20"/>
              </w:rPr>
              <w:t xml:space="preserve"> ошибками перечисляет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w:t>
            </w:r>
            <w:proofErr w:type="gramStart"/>
            <w:r w:rsidRPr="009E503A">
              <w:rPr>
                <w:sz w:val="20"/>
                <w:szCs w:val="20"/>
              </w:rPr>
              <w:t>старшую</w:t>
            </w:r>
            <w:proofErr w:type="gramEnd"/>
            <w:r w:rsidRPr="009E503A">
              <w:rPr>
                <w:sz w:val="20"/>
                <w:szCs w:val="20"/>
              </w:rPr>
              <w:t xml:space="preserve"> </w:t>
            </w:r>
            <w:proofErr w:type="spellStart"/>
            <w:r w:rsidRPr="009E503A">
              <w:rPr>
                <w:sz w:val="20"/>
                <w:szCs w:val="20"/>
              </w:rPr>
              <w:t>вечёру</w:t>
            </w:r>
            <w:proofErr w:type="spellEnd"/>
            <w:r w:rsidRPr="009E503A">
              <w:rPr>
                <w:sz w:val="20"/>
                <w:szCs w:val="20"/>
              </w:rPr>
              <w:t>.</w:t>
            </w:r>
          </w:p>
          <w:p w:rsidR="00CA3631" w:rsidRPr="009E503A" w:rsidRDefault="00CA3631" w:rsidP="006A7267">
            <w:pPr>
              <w:ind w:firstLine="567"/>
              <w:rPr>
                <w:sz w:val="20"/>
                <w:szCs w:val="20"/>
              </w:rPr>
            </w:pPr>
            <w:r w:rsidRPr="009E503A">
              <w:rPr>
                <w:sz w:val="20"/>
                <w:szCs w:val="20"/>
              </w:rPr>
              <w:t>С помощью педагога  может  воспроизводить сцены святочного и масленичного ряженья.</w:t>
            </w:r>
          </w:p>
          <w:p w:rsidR="00CA3631" w:rsidRPr="008A2168" w:rsidRDefault="00CA3631" w:rsidP="006A7267">
            <w:pPr>
              <w:pStyle w:val="a3"/>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678" w:type="dxa"/>
          </w:tcPr>
          <w:p w:rsidR="00CA3631" w:rsidRPr="009E503A" w:rsidRDefault="00CA3631" w:rsidP="006A7267">
            <w:pPr>
              <w:jc w:val="both"/>
              <w:rPr>
                <w:sz w:val="20"/>
                <w:szCs w:val="20"/>
              </w:rPr>
            </w:pPr>
            <w:r w:rsidRPr="009E503A">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CA3631" w:rsidRPr="009E503A" w:rsidRDefault="00CA3631" w:rsidP="006A7267">
            <w:pPr>
              <w:jc w:val="both"/>
              <w:rPr>
                <w:color w:val="FF0000"/>
                <w:sz w:val="20"/>
                <w:szCs w:val="20"/>
              </w:rPr>
            </w:pPr>
            <w:r w:rsidRPr="009E503A">
              <w:rPr>
                <w:sz w:val="20"/>
                <w:szCs w:val="20"/>
              </w:rPr>
              <w:t>С грубыми ошибками определяет   диалектные особенности песен  одного из районов Вологодской области.</w:t>
            </w:r>
            <w:r w:rsidRPr="009E503A">
              <w:rPr>
                <w:color w:val="FF0000"/>
                <w:sz w:val="20"/>
                <w:szCs w:val="20"/>
              </w:rPr>
              <w:t xml:space="preserve"> </w:t>
            </w:r>
          </w:p>
          <w:p w:rsidR="00CA3631" w:rsidRPr="009E503A" w:rsidRDefault="00CA3631" w:rsidP="006A7267">
            <w:pPr>
              <w:jc w:val="both"/>
              <w:rPr>
                <w:sz w:val="20"/>
                <w:szCs w:val="20"/>
              </w:rPr>
            </w:pPr>
            <w:r w:rsidRPr="009E503A">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CA3631" w:rsidRPr="009E503A" w:rsidRDefault="00CA3631" w:rsidP="006A7267">
            <w:pPr>
              <w:jc w:val="center"/>
              <w:rPr>
                <w:sz w:val="20"/>
                <w:szCs w:val="20"/>
              </w:rPr>
            </w:pPr>
          </w:p>
        </w:tc>
        <w:tc>
          <w:tcPr>
            <w:tcW w:w="4111" w:type="dxa"/>
          </w:tcPr>
          <w:p w:rsidR="00CA3631" w:rsidRPr="009E503A" w:rsidRDefault="00CA3631" w:rsidP="006A7267">
            <w:pPr>
              <w:rPr>
                <w:sz w:val="20"/>
                <w:szCs w:val="20"/>
              </w:rPr>
            </w:pPr>
            <w:proofErr w:type="gramStart"/>
            <w:r w:rsidRPr="009E503A">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6A7267">
            <w:pPr>
              <w:rPr>
                <w:sz w:val="20"/>
                <w:szCs w:val="20"/>
              </w:rPr>
            </w:pPr>
            <w:r w:rsidRPr="009E503A">
              <w:rPr>
                <w:sz w:val="20"/>
                <w:szCs w:val="20"/>
              </w:rPr>
              <w:t xml:space="preserve">Не может представить исполнение всех освоенных жанров музыкального фольклора. Не умеет </w:t>
            </w:r>
            <w:proofErr w:type="spellStart"/>
            <w:r w:rsidRPr="009E503A">
              <w:rPr>
                <w:sz w:val="20"/>
                <w:szCs w:val="20"/>
              </w:rPr>
              <w:t>воспризводить</w:t>
            </w:r>
            <w:proofErr w:type="spellEnd"/>
            <w:r w:rsidRPr="009E503A">
              <w:rPr>
                <w:sz w:val="20"/>
                <w:szCs w:val="20"/>
              </w:rPr>
              <w:t xml:space="preserve">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В качестве участника принимает участие в  старшей </w:t>
            </w:r>
            <w:proofErr w:type="spellStart"/>
            <w:r w:rsidRPr="009E503A">
              <w:rPr>
                <w:sz w:val="20"/>
                <w:szCs w:val="20"/>
              </w:rPr>
              <w:t>вечёре</w:t>
            </w:r>
            <w:proofErr w:type="spellEnd"/>
            <w:r w:rsidRPr="009E503A">
              <w:rPr>
                <w:sz w:val="20"/>
                <w:szCs w:val="20"/>
              </w:rPr>
              <w:t>.</w:t>
            </w:r>
          </w:p>
          <w:p w:rsidR="00CA3631" w:rsidRPr="009E503A" w:rsidRDefault="00CA3631" w:rsidP="006A7267">
            <w:pPr>
              <w:rPr>
                <w:sz w:val="20"/>
                <w:szCs w:val="20"/>
              </w:rPr>
            </w:pPr>
            <w:r w:rsidRPr="009E503A">
              <w:rPr>
                <w:sz w:val="20"/>
                <w:szCs w:val="20"/>
              </w:rPr>
              <w:t>Затрудняется    воспроизводить сцены святочного и масленичного ряженья.</w:t>
            </w:r>
          </w:p>
          <w:p w:rsidR="00CA3631" w:rsidRPr="008A2168" w:rsidRDefault="00CA3631" w:rsidP="006A7267">
            <w:pPr>
              <w:pStyle w:val="a3"/>
              <w:jc w:val="both"/>
              <w:rPr>
                <w:sz w:val="20"/>
                <w:szCs w:val="20"/>
              </w:rPr>
            </w:pPr>
          </w:p>
        </w:tc>
      </w:tr>
    </w:tbl>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FE2EAD">
      <w:pPr>
        <w:pStyle w:val="33"/>
        <w:rPr>
          <w:bCs/>
          <w:iCs/>
          <w:sz w:val="24"/>
        </w:rPr>
      </w:pPr>
    </w:p>
    <w:p w:rsidR="00CA3631" w:rsidRDefault="00CA3631" w:rsidP="00CA3631">
      <w:pPr>
        <w:pStyle w:val="33"/>
        <w:jc w:val="center"/>
        <w:rPr>
          <w:bCs/>
          <w:iCs/>
          <w:sz w:val="24"/>
        </w:rPr>
      </w:pPr>
    </w:p>
    <w:p w:rsidR="00CA3631" w:rsidRPr="00FB5069" w:rsidRDefault="00CA3631" w:rsidP="00CA3631">
      <w:pPr>
        <w:pStyle w:val="33"/>
        <w:jc w:val="center"/>
        <w:rPr>
          <w:bCs/>
          <w:iCs/>
          <w:szCs w:val="28"/>
        </w:rPr>
      </w:pPr>
      <w:r w:rsidRPr="00FB5069">
        <w:rPr>
          <w:bCs/>
          <w:iCs/>
          <w:szCs w:val="28"/>
        </w:rPr>
        <w:t>Предмет</w:t>
      </w:r>
    </w:p>
    <w:p w:rsidR="00CA3631" w:rsidRPr="00FB5069" w:rsidRDefault="00CA3631" w:rsidP="00CA3631">
      <w:pPr>
        <w:pStyle w:val="33"/>
        <w:jc w:val="center"/>
        <w:rPr>
          <w:bCs/>
          <w:iCs/>
          <w:szCs w:val="28"/>
        </w:rPr>
      </w:pPr>
      <w:r w:rsidRPr="00FB5069">
        <w:rPr>
          <w:bCs/>
          <w:iCs/>
          <w:szCs w:val="28"/>
        </w:rPr>
        <w:t>«Народная хореография (групповая)»</w:t>
      </w:r>
    </w:p>
    <w:p w:rsidR="00CA3631" w:rsidRPr="00A54635" w:rsidRDefault="00CA3631" w:rsidP="00D87B4C">
      <w:pPr>
        <w:ind w:firstLine="567"/>
        <w:jc w:val="both"/>
      </w:pPr>
      <w:r w:rsidRPr="00A54635">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CA3631" w:rsidRDefault="00CA3631" w:rsidP="00D87B4C">
      <w:pPr>
        <w:pStyle w:val="a7"/>
        <w:ind w:firstLine="567"/>
        <w:jc w:val="both"/>
        <w:rPr>
          <w:bCs/>
          <w:sz w:val="24"/>
          <w:szCs w:val="24"/>
        </w:rPr>
      </w:pPr>
      <w:r w:rsidRPr="00A54635">
        <w:rPr>
          <w:bCs/>
          <w:sz w:val="24"/>
          <w:szCs w:val="24"/>
        </w:rPr>
        <w:t xml:space="preserve">Подпрограмма </w:t>
      </w:r>
      <w:r w:rsidRPr="00A54635">
        <w:rPr>
          <w:sz w:val="24"/>
          <w:szCs w:val="24"/>
        </w:rPr>
        <w:t>«Народная хореография</w:t>
      </w:r>
      <w:r>
        <w:rPr>
          <w:sz w:val="24"/>
          <w:szCs w:val="24"/>
        </w:rPr>
        <w:t xml:space="preserve"> (групповая)</w:t>
      </w:r>
      <w:r w:rsidRPr="00A54635">
        <w:rPr>
          <w:sz w:val="24"/>
          <w:szCs w:val="24"/>
        </w:rPr>
        <w:t xml:space="preserve">» </w:t>
      </w:r>
      <w:r w:rsidRPr="008B3A96">
        <w:rPr>
          <w:b/>
          <w:bCs/>
          <w:sz w:val="24"/>
          <w:szCs w:val="24"/>
        </w:rPr>
        <w:t>нацелена</w:t>
      </w:r>
      <w:r w:rsidRPr="00A54635">
        <w:rPr>
          <w:bCs/>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CA3631" w:rsidRPr="00BA1EF6" w:rsidRDefault="00CA3631" w:rsidP="00CA3631">
      <w:pPr>
        <w:pStyle w:val="a7"/>
        <w:ind w:firstLine="720"/>
        <w:jc w:val="both"/>
        <w:rPr>
          <w:b/>
          <w:bCs/>
          <w:sz w:val="24"/>
          <w:szCs w:val="24"/>
        </w:rPr>
      </w:pPr>
      <w:r w:rsidRPr="00BA1EF6">
        <w:rPr>
          <w:b/>
          <w:bCs/>
          <w:sz w:val="24"/>
          <w:szCs w:val="24"/>
        </w:rPr>
        <w:t>Задачи:</w:t>
      </w:r>
    </w:p>
    <w:p w:rsidR="00CA3631" w:rsidRDefault="00CA3631" w:rsidP="00CA3631">
      <w:pPr>
        <w:ind w:left="851" w:hanging="851"/>
        <w:jc w:val="both"/>
        <w:rPr>
          <w:i/>
        </w:rPr>
      </w:pPr>
      <w:r w:rsidRPr="00D904A9">
        <w:rPr>
          <w:i/>
        </w:rPr>
        <w:t>Обучающие:</w:t>
      </w:r>
    </w:p>
    <w:p w:rsidR="00CA3631" w:rsidRPr="00D904A9" w:rsidRDefault="00CA3631" w:rsidP="00CA3631">
      <w:pPr>
        <w:ind w:left="567"/>
        <w:jc w:val="both"/>
      </w:pPr>
      <w:r w:rsidRPr="00D904A9">
        <w:t>- показать особенности разных плясовых традиций;</w:t>
      </w:r>
    </w:p>
    <w:p w:rsidR="00CA3631" w:rsidRPr="00D904A9" w:rsidRDefault="00CA3631" w:rsidP="00CA3631">
      <w:pPr>
        <w:ind w:left="567"/>
        <w:jc w:val="both"/>
      </w:pPr>
      <w:r w:rsidRPr="00D904A9">
        <w:t>- освоить различные групповые пляски (кадрили).</w:t>
      </w:r>
    </w:p>
    <w:p w:rsidR="00CA3631" w:rsidRDefault="00CA3631" w:rsidP="00CA3631">
      <w:pPr>
        <w:ind w:left="567" w:hanging="567"/>
        <w:jc w:val="both"/>
        <w:rPr>
          <w:i/>
        </w:rPr>
      </w:pPr>
      <w:r w:rsidRPr="00D904A9">
        <w:rPr>
          <w:i/>
        </w:rPr>
        <w:t>Развивающие:</w:t>
      </w:r>
    </w:p>
    <w:p w:rsidR="00CA3631" w:rsidRPr="00D904A9" w:rsidRDefault="00CA3631" w:rsidP="00CA3631">
      <w:pPr>
        <w:ind w:left="567"/>
        <w:jc w:val="both"/>
      </w:pPr>
      <w:r w:rsidRPr="00D904A9">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CA3631" w:rsidRPr="00D904A9" w:rsidRDefault="00CA3631" w:rsidP="00CA3631">
      <w:pPr>
        <w:ind w:left="567"/>
        <w:jc w:val="both"/>
      </w:pPr>
      <w:r w:rsidRPr="00D904A9">
        <w:t>- способствовать формированию навыков исследовательской деятельности;</w:t>
      </w:r>
    </w:p>
    <w:p w:rsidR="00CA3631" w:rsidRPr="00D904A9" w:rsidRDefault="00CA3631" w:rsidP="00CA3631">
      <w:pPr>
        <w:ind w:left="567"/>
        <w:jc w:val="both"/>
      </w:pPr>
      <w:r w:rsidRPr="00D904A9">
        <w:t>- помочь в формировании индивидуальной плясовой манеры каждого учащегося.</w:t>
      </w:r>
    </w:p>
    <w:p w:rsidR="00CA3631" w:rsidRPr="00D904A9" w:rsidRDefault="00CA3631" w:rsidP="00CA3631">
      <w:pPr>
        <w:ind w:left="567" w:hanging="567"/>
        <w:jc w:val="both"/>
        <w:rPr>
          <w:i/>
        </w:rPr>
      </w:pPr>
      <w:r w:rsidRPr="00D904A9">
        <w:rPr>
          <w:i/>
        </w:rPr>
        <w:t>Воспитывающие:</w:t>
      </w:r>
    </w:p>
    <w:p w:rsidR="00CA3631" w:rsidRPr="00D904A9" w:rsidRDefault="00CA3631" w:rsidP="00CA3631">
      <w:pPr>
        <w:ind w:left="567" w:hanging="567"/>
        <w:jc w:val="both"/>
      </w:pPr>
      <w:r w:rsidRPr="00D904A9">
        <w:t xml:space="preserve">- сформировать нравственные образцы поведения детей на общих </w:t>
      </w:r>
      <w:proofErr w:type="spellStart"/>
      <w:r w:rsidRPr="00D904A9">
        <w:t>вечёрах</w:t>
      </w:r>
      <w:proofErr w:type="spellEnd"/>
      <w:r w:rsidRPr="00D904A9">
        <w:t>, праздниках, гуляниях;</w:t>
      </w:r>
    </w:p>
    <w:p w:rsidR="00CA3631" w:rsidRPr="00D904A9" w:rsidRDefault="00CA3631" w:rsidP="00CA3631">
      <w:pPr>
        <w:ind w:left="567" w:hanging="567"/>
        <w:jc w:val="both"/>
      </w:pPr>
      <w:r w:rsidRPr="00D904A9">
        <w:t>- сформировать умение самостоятельно организовываться в пляски, игры;</w:t>
      </w:r>
    </w:p>
    <w:p w:rsidR="00CA3631" w:rsidRPr="00D904A9" w:rsidRDefault="00CA3631" w:rsidP="00CA3631">
      <w:pPr>
        <w:ind w:left="567" w:hanging="567"/>
        <w:jc w:val="both"/>
      </w:pPr>
      <w:r w:rsidRPr="00D904A9">
        <w:t xml:space="preserve">- воспитать у учащихся культуру общения, взаимопонимания, самовыражения в пляске. </w:t>
      </w:r>
    </w:p>
    <w:p w:rsidR="00CA3631" w:rsidRPr="00BA1EF6" w:rsidRDefault="00CA3631" w:rsidP="00CA3631">
      <w:pPr>
        <w:ind w:left="851" w:hanging="851"/>
        <w:jc w:val="both"/>
        <w:rPr>
          <w:bCs/>
        </w:rPr>
      </w:pPr>
    </w:p>
    <w:p w:rsidR="00CA3631" w:rsidRDefault="00CA3631" w:rsidP="00CA3631">
      <w:pPr>
        <w:shd w:val="clear" w:color="auto" w:fill="FFFFFF"/>
        <w:spacing w:line="360" w:lineRule="auto"/>
        <w:ind w:left="14" w:right="10" w:firstLine="695"/>
        <w:jc w:val="center"/>
        <w:rPr>
          <w:b/>
        </w:rPr>
      </w:pPr>
      <w:r>
        <w:rPr>
          <w:b/>
        </w:rPr>
        <w:t>Организационно-педагогические условия</w:t>
      </w:r>
    </w:p>
    <w:p w:rsidR="00CA3631" w:rsidRPr="00932349" w:rsidRDefault="00CA3631" w:rsidP="00CA3631">
      <w:pPr>
        <w:shd w:val="clear" w:color="auto" w:fill="FFFFFF"/>
        <w:spacing w:line="360" w:lineRule="auto"/>
        <w:ind w:left="14" w:right="10" w:firstLine="695"/>
        <w:jc w:val="center"/>
        <w:rPr>
          <w:b/>
          <w:i/>
        </w:rPr>
      </w:pPr>
      <w:r w:rsidRPr="00932349">
        <w:rPr>
          <w:b/>
          <w:i/>
        </w:rPr>
        <w:t xml:space="preserve">Режим  и формы занятий, срок реализации </w:t>
      </w:r>
    </w:p>
    <w:p w:rsidR="00CA3631" w:rsidRPr="005175F7" w:rsidRDefault="00CA3631" w:rsidP="007A6F33">
      <w:pPr>
        <w:ind w:firstLine="567"/>
        <w:jc w:val="both"/>
      </w:pPr>
      <w:r w:rsidRPr="00233E2E">
        <w:rPr>
          <w:b/>
        </w:rPr>
        <w:t xml:space="preserve">Режим занятий </w:t>
      </w:r>
      <w:r w:rsidRPr="00A54635">
        <w:t xml:space="preserve"> - </w:t>
      </w:r>
      <w:r w:rsidRPr="00A54635">
        <w:rPr>
          <w:b/>
          <w:bCs/>
        </w:rPr>
        <w:t xml:space="preserve">  </w:t>
      </w:r>
      <w:r w:rsidRPr="00A54635">
        <w:t xml:space="preserve">1 час в неделю с группой </w:t>
      </w:r>
      <w:r>
        <w:t>1</w:t>
      </w:r>
      <w:r w:rsidR="00FE2EAD">
        <w:t>2</w:t>
      </w:r>
      <w:r>
        <w:t xml:space="preserve"> </w:t>
      </w:r>
      <w:r w:rsidRPr="00A54635">
        <w:t xml:space="preserve">человек. </w:t>
      </w:r>
      <w:r w:rsidR="00FE2EAD">
        <w:t xml:space="preserve"> Объем учебных часов в 2019-2020</w:t>
      </w:r>
      <w:r>
        <w:t xml:space="preserve"> учебном году (1-ый год обучения) – 37.</w:t>
      </w:r>
      <w:r w:rsidRPr="00A54635">
        <w:t xml:space="preserve"> </w:t>
      </w:r>
      <w:r w:rsidRPr="00212EEE">
        <w:t>Общий объем затраченного времени</w:t>
      </w:r>
      <w:r>
        <w:t xml:space="preserve"> за 3 года </w:t>
      </w:r>
      <w:proofErr w:type="gramStart"/>
      <w:r>
        <w:t>обучения по предмету</w:t>
      </w:r>
      <w:proofErr w:type="gramEnd"/>
      <w:r w:rsidRPr="00212EEE">
        <w:t xml:space="preserve"> </w:t>
      </w:r>
      <w:r w:rsidR="00FE2EAD">
        <w:t>– 111</w:t>
      </w:r>
      <w:r w:rsidRPr="005175F7">
        <w:t xml:space="preserve"> ч.</w:t>
      </w:r>
    </w:p>
    <w:p w:rsidR="00CA3631" w:rsidRPr="00A54635" w:rsidRDefault="00CA3631" w:rsidP="007A6F33">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Default="00CA3631" w:rsidP="007A6F33">
      <w:pPr>
        <w:pStyle w:val="a7"/>
        <w:ind w:firstLine="567"/>
        <w:jc w:val="both"/>
        <w:rPr>
          <w:sz w:val="24"/>
          <w:szCs w:val="24"/>
        </w:rPr>
      </w:pPr>
      <w:r w:rsidRPr="00434753">
        <w:rPr>
          <w:sz w:val="24"/>
          <w:szCs w:val="24"/>
        </w:rPr>
        <w:t>Система тем и заданий, разработанных в данной программе</w:t>
      </w:r>
      <w:r>
        <w:rPr>
          <w:sz w:val="24"/>
          <w:szCs w:val="24"/>
        </w:rPr>
        <w:t>,</w:t>
      </w:r>
      <w:r w:rsidRPr="00434753">
        <w:rPr>
          <w:sz w:val="24"/>
          <w:szCs w:val="24"/>
        </w:rPr>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rPr>
          <w:sz w:val="24"/>
          <w:szCs w:val="24"/>
        </w:rPr>
        <w:t>и</w:t>
      </w:r>
      <w:proofErr w:type="gramEnd"/>
      <w:r w:rsidRPr="00434753">
        <w:rPr>
          <w:sz w:val="24"/>
          <w:szCs w:val="24"/>
        </w:rPr>
        <w:t xml:space="preserve"> учебного года.</w:t>
      </w:r>
    </w:p>
    <w:p w:rsidR="00CA3631" w:rsidRPr="00456685" w:rsidRDefault="00CA3631" w:rsidP="007A6F33">
      <w:pPr>
        <w:ind w:firstLine="567"/>
        <w:jc w:val="both"/>
      </w:pPr>
      <w:proofErr w:type="gramStart"/>
      <w:r w:rsidRPr="00456685">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CA3631" w:rsidRPr="007A4321" w:rsidRDefault="00CA3631" w:rsidP="007A6F33">
      <w:pPr>
        <w:ind w:firstLine="567"/>
        <w:jc w:val="both"/>
      </w:pPr>
      <w:r w:rsidRPr="007A4321">
        <w:t>В случае карантина</w:t>
      </w:r>
      <w:r>
        <w:t xml:space="preserve"> и по иным причинам</w:t>
      </w:r>
      <w:r w:rsidRPr="007A4321">
        <w:t xml:space="preserve"> могут применяться внеаудиторные занятия.</w:t>
      </w:r>
    </w:p>
    <w:p w:rsidR="00CA3631" w:rsidRPr="007A4321" w:rsidRDefault="00CA3631" w:rsidP="007A6F33">
      <w:pPr>
        <w:pStyle w:val="a7"/>
        <w:ind w:firstLine="567"/>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434753" w:rsidRDefault="00CA3631" w:rsidP="00CA3631">
      <w:pPr>
        <w:pStyle w:val="a7"/>
        <w:jc w:val="both"/>
        <w:rPr>
          <w:sz w:val="24"/>
          <w:szCs w:val="24"/>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программы педагог проводит текущий контроль (см. учебный план). </w:t>
      </w:r>
      <w:r w:rsidRPr="00FA6AC5">
        <w:t>Формы текущего контроля: зачет, концертное выступление.</w:t>
      </w:r>
    </w:p>
    <w:p w:rsidR="00CA3631" w:rsidRPr="006E4963" w:rsidRDefault="00CA3631" w:rsidP="00CA3631">
      <w:pPr>
        <w:pStyle w:val="31"/>
        <w:jc w:val="both"/>
        <w:rPr>
          <w:bCs/>
          <w:sz w:val="24"/>
        </w:rPr>
      </w:pPr>
      <w:r w:rsidRPr="00A54635">
        <w:rPr>
          <w:b w:val="0"/>
          <w:bCs/>
          <w:sz w:val="24"/>
        </w:rPr>
        <w:lastRenderedPageBreak/>
        <w:t>Для отслеживания результативности обучения в конце 1-го и 2-го годов обучения</w:t>
      </w:r>
      <w:r>
        <w:rPr>
          <w:b w:val="0"/>
          <w:bCs/>
          <w:sz w:val="24"/>
        </w:rPr>
        <w:t>, а также в январе месяце каждого учебного года</w:t>
      </w:r>
      <w:r w:rsidRPr="00A54635">
        <w:rPr>
          <w:b w:val="0"/>
          <w:bCs/>
          <w:sz w:val="24"/>
        </w:rPr>
        <w:t xml:space="preserve"> проводится </w:t>
      </w:r>
      <w:r w:rsidRPr="00FA6AC5">
        <w:rPr>
          <w:b w:val="0"/>
          <w:bCs/>
          <w:sz w:val="24"/>
        </w:rPr>
        <w:t>промежуточная аттестация</w:t>
      </w:r>
      <w:r>
        <w:rPr>
          <w:b w:val="0"/>
          <w:bCs/>
          <w:sz w:val="24"/>
        </w:rPr>
        <w:t xml:space="preserve"> </w:t>
      </w:r>
      <w:r w:rsidRPr="00FA6AC5">
        <w:rPr>
          <w:b w:val="0"/>
          <w:bCs/>
          <w:sz w:val="24"/>
        </w:rPr>
        <w:t xml:space="preserve"> в форме </w:t>
      </w:r>
      <w:r w:rsidRPr="006E4963">
        <w:rPr>
          <w:bCs/>
          <w:sz w:val="24"/>
        </w:rPr>
        <w:t xml:space="preserve">концертного выступления. </w:t>
      </w:r>
    </w:p>
    <w:p w:rsidR="00CA3631" w:rsidRPr="003F44CB" w:rsidRDefault="00CA3631" w:rsidP="00CA3631">
      <w:pPr>
        <w:pStyle w:val="31"/>
        <w:jc w:val="both"/>
        <w:rPr>
          <w:bCs/>
          <w:sz w:val="24"/>
        </w:rPr>
      </w:pPr>
      <w:r w:rsidRPr="00A54635">
        <w:rPr>
          <w:b w:val="0"/>
          <w:bCs/>
          <w:sz w:val="24"/>
        </w:rPr>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r w:rsidRPr="00C55B1B">
        <w:rPr>
          <w:b w:val="0"/>
          <w:bCs/>
          <w:sz w:val="24"/>
        </w:rPr>
        <w:t>.</w:t>
      </w:r>
    </w:p>
    <w:p w:rsidR="00CA3631" w:rsidRPr="005175F7" w:rsidRDefault="00CA3631" w:rsidP="00CA3631">
      <w:pPr>
        <w:pStyle w:val="31"/>
        <w:ind w:firstLine="0"/>
        <w:jc w:val="center"/>
        <w:rPr>
          <w:bCs/>
          <w:sz w:val="24"/>
        </w:rPr>
      </w:pPr>
      <w:r w:rsidRPr="005175F7">
        <w:rPr>
          <w:bCs/>
          <w:sz w:val="24"/>
        </w:rPr>
        <w:t>Планируемые результаты</w:t>
      </w: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особенности мужской и женской пляски;</w:t>
      </w:r>
    </w:p>
    <w:p w:rsidR="00CA3631" w:rsidRPr="00A54635" w:rsidRDefault="00CA3631" w:rsidP="00CA3631">
      <w:pPr>
        <w:pStyle w:val="31"/>
        <w:ind w:firstLine="709"/>
        <w:jc w:val="both"/>
        <w:rPr>
          <w:b w:val="0"/>
          <w:bCs/>
          <w:sz w:val="24"/>
        </w:rPr>
      </w:pPr>
      <w:r w:rsidRPr="00A54635">
        <w:rPr>
          <w:b w:val="0"/>
          <w:bCs/>
          <w:sz w:val="24"/>
        </w:rPr>
        <w:t>- хороводы с использованием плясового шага;</w:t>
      </w:r>
    </w:p>
    <w:p w:rsidR="00CA3631" w:rsidRPr="00A54635" w:rsidRDefault="00CA3631" w:rsidP="00CA3631">
      <w:pPr>
        <w:pStyle w:val="31"/>
        <w:ind w:firstLine="709"/>
        <w:jc w:val="both"/>
        <w:rPr>
          <w:b w:val="0"/>
          <w:bCs/>
          <w:sz w:val="24"/>
        </w:rPr>
      </w:pPr>
      <w:r w:rsidRPr="00A54635">
        <w:rPr>
          <w:b w:val="0"/>
          <w:bCs/>
          <w:sz w:val="24"/>
        </w:rPr>
        <w:t>- магическую направленность обрядовой пляски и  её приуроченность к обрядовому действу;</w:t>
      </w:r>
    </w:p>
    <w:p w:rsidR="00CA3631" w:rsidRPr="00A54635" w:rsidRDefault="00CA3631" w:rsidP="00CA3631">
      <w:pPr>
        <w:pStyle w:val="31"/>
        <w:ind w:firstLine="709"/>
        <w:jc w:val="both"/>
        <w:rPr>
          <w:b w:val="0"/>
          <w:bCs/>
          <w:sz w:val="24"/>
        </w:rPr>
      </w:pPr>
      <w:r w:rsidRPr="00A54635">
        <w:rPr>
          <w:b w:val="0"/>
          <w:bCs/>
          <w:sz w:val="24"/>
        </w:rPr>
        <w:t>-  особенности пластики в обрядовой пляске, состав участников, форму и характер движения;</w:t>
      </w:r>
    </w:p>
    <w:p w:rsidR="00CA3631" w:rsidRPr="00A54635" w:rsidRDefault="00CA3631" w:rsidP="00CA3631">
      <w:pPr>
        <w:pStyle w:val="31"/>
        <w:ind w:firstLine="709"/>
        <w:jc w:val="both"/>
        <w:rPr>
          <w:b w:val="0"/>
          <w:sz w:val="24"/>
        </w:rPr>
      </w:pPr>
      <w:r w:rsidRPr="00A54635">
        <w:rPr>
          <w:b w:val="0"/>
          <w:bCs/>
          <w:sz w:val="24"/>
        </w:rPr>
        <w:t>-</w:t>
      </w:r>
      <w:r w:rsidRPr="00A54635">
        <w:rPr>
          <w:b w:val="0"/>
          <w:sz w:val="24"/>
        </w:rPr>
        <w:t>-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rPr>
          <w:color w:val="FF0000"/>
        </w:rPr>
      </w:pP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выполнять упражнения на релаксацию мышц, равновесие, координацию движений;</w:t>
      </w:r>
    </w:p>
    <w:p w:rsidR="00CA3631" w:rsidRPr="00A54635" w:rsidRDefault="00CA3631" w:rsidP="00CA3631">
      <w:pPr>
        <w:ind w:firstLine="709"/>
        <w:jc w:val="both"/>
      </w:pPr>
      <w:r w:rsidRPr="00A54635">
        <w:t>-  исполнять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парные пляски на вечерах и гуляниях, концертных выступлениях;</w:t>
      </w:r>
    </w:p>
    <w:p w:rsidR="00CA3631" w:rsidRPr="00A54635" w:rsidRDefault="00CA3631" w:rsidP="00CA3631">
      <w:pPr>
        <w:ind w:firstLine="709"/>
        <w:jc w:val="both"/>
      </w:pPr>
      <w:r w:rsidRPr="00A54635">
        <w:t>- читать графическую запись парной пляски;</w:t>
      </w:r>
    </w:p>
    <w:p w:rsidR="00CA3631" w:rsidRPr="00A54635" w:rsidRDefault="00CA3631" w:rsidP="00CA3631">
      <w:pPr>
        <w:ind w:firstLine="709"/>
        <w:jc w:val="both"/>
      </w:pPr>
      <w:r w:rsidRPr="00A54635">
        <w:t>- отличать манеру мужской и женской пляски.</w:t>
      </w:r>
    </w:p>
    <w:p w:rsidR="00CA3631" w:rsidRPr="00A54635" w:rsidRDefault="00CA3631" w:rsidP="00CA3631">
      <w:pPr>
        <w:pStyle w:val="31"/>
        <w:ind w:firstLine="709"/>
        <w:jc w:val="both"/>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знать:</w:t>
      </w:r>
    </w:p>
    <w:p w:rsidR="00CA3631" w:rsidRPr="00A54635" w:rsidRDefault="00CA3631" w:rsidP="00CA3631">
      <w:pPr>
        <w:ind w:firstLine="709"/>
        <w:jc w:val="both"/>
      </w:pPr>
      <w:r w:rsidRPr="00A54635">
        <w:t>-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обрядовые пляски, фиксируемые на территории Вологодской области;</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пляски на вечерах и гуляниях, концертных выступлениях;</w:t>
      </w:r>
    </w:p>
    <w:p w:rsidR="00CA3631" w:rsidRPr="00A54635" w:rsidRDefault="00CA3631" w:rsidP="00CA3631">
      <w:pPr>
        <w:ind w:firstLine="709"/>
        <w:jc w:val="both"/>
      </w:pPr>
      <w:r w:rsidRPr="00A54635">
        <w:t>- реконструировать фигуры пляски по материалам экспедиции;</w:t>
      </w:r>
    </w:p>
    <w:p w:rsidR="00CA3631" w:rsidRPr="00A54635" w:rsidRDefault="00CA3631" w:rsidP="00CA3631">
      <w:pPr>
        <w:ind w:firstLine="709"/>
        <w:jc w:val="both"/>
      </w:pPr>
      <w:r w:rsidRPr="00A54635">
        <w:t xml:space="preserve">- исполнять пляску в манере плясовых традиций Вологодской области; </w:t>
      </w:r>
    </w:p>
    <w:p w:rsidR="00CA3631" w:rsidRPr="00A54635" w:rsidRDefault="00CA3631" w:rsidP="00CA3631">
      <w:pPr>
        <w:ind w:firstLine="709"/>
        <w:jc w:val="both"/>
      </w:pPr>
      <w:r w:rsidRPr="00B35E26">
        <w:t>- в</w:t>
      </w:r>
      <w:r w:rsidRPr="00A54635">
        <w:t>ладеть плясовым шагом в обрядовой пляске.</w:t>
      </w:r>
    </w:p>
    <w:p w:rsidR="00CA3631" w:rsidRPr="00A54635"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ind w:firstLine="709"/>
        <w:jc w:val="both"/>
      </w:pPr>
      <w:r w:rsidRPr="00A54635">
        <w:t>-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контекст исполнения обрядовых, парных и групповых плясок;</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Pr="00A54635" w:rsidRDefault="00CA3631" w:rsidP="00CA3631">
      <w:pPr>
        <w:ind w:firstLine="709"/>
        <w:jc w:val="both"/>
      </w:pPr>
      <w:r w:rsidRPr="00A54635">
        <w:t>- знать плясовые песни.</w:t>
      </w:r>
    </w:p>
    <w:p w:rsidR="00CA3631" w:rsidRPr="00A54635" w:rsidRDefault="00CA3631" w:rsidP="00CA3631">
      <w:pPr>
        <w:ind w:firstLine="709"/>
        <w:jc w:val="both"/>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делать графическую запись парной и групповой пляски;</w:t>
      </w:r>
    </w:p>
    <w:p w:rsidR="00CA3631" w:rsidRPr="00A54635" w:rsidRDefault="00CA3631" w:rsidP="00CA3631">
      <w:pPr>
        <w:ind w:firstLine="709"/>
        <w:jc w:val="both"/>
      </w:pPr>
      <w:r w:rsidRPr="00A54635">
        <w:t>- делать реконструкцию пляски по материалам экспедиций;</w:t>
      </w:r>
    </w:p>
    <w:p w:rsidR="00CA3631" w:rsidRPr="00A54635" w:rsidRDefault="00CA3631" w:rsidP="00CA3631">
      <w:pPr>
        <w:ind w:firstLine="709"/>
        <w:jc w:val="both"/>
      </w:pPr>
      <w:r w:rsidRPr="00A54635">
        <w:lastRenderedPageBreak/>
        <w:t>- исполнять пляску в характерной манере мужского и женского пляса в традициях Вологодской области, владеть пластикой пляски;</w:t>
      </w:r>
    </w:p>
    <w:p w:rsidR="00CA3631" w:rsidRPr="00A54635" w:rsidRDefault="00CA3631" w:rsidP="00CA3631">
      <w:pPr>
        <w:ind w:firstLine="709"/>
        <w:jc w:val="both"/>
      </w:pPr>
      <w:r w:rsidRPr="00A54635">
        <w:t>- уметь дробить ритм;</w:t>
      </w:r>
    </w:p>
    <w:p w:rsidR="00CA3631" w:rsidRPr="00A54635" w:rsidRDefault="00CA3631" w:rsidP="00CA3631">
      <w:pPr>
        <w:ind w:firstLine="709"/>
        <w:jc w:val="both"/>
      </w:pPr>
      <w:r w:rsidRPr="00A54635">
        <w:t>- исполнять обрядовые пляски;</w:t>
      </w:r>
    </w:p>
    <w:p w:rsidR="00CA3631" w:rsidRPr="00A54635" w:rsidRDefault="00CA3631" w:rsidP="00CA3631">
      <w:pPr>
        <w:ind w:firstLine="709"/>
        <w:jc w:val="both"/>
      </w:pPr>
      <w:r w:rsidRPr="00A54635">
        <w:t>- уметь правильно использовать плясовые и хороводные шаги;</w:t>
      </w:r>
    </w:p>
    <w:p w:rsidR="00CA3631" w:rsidRPr="00A54635" w:rsidRDefault="00CA3631" w:rsidP="00CA3631">
      <w:pPr>
        <w:ind w:firstLine="709"/>
        <w:jc w:val="both"/>
      </w:pPr>
      <w:r w:rsidRPr="00A54635">
        <w:t>- уметь использовать плясовые песни в ситуации отсутствия гармони (балалайки, тальянки и др.).</w:t>
      </w:r>
    </w:p>
    <w:p w:rsidR="00D87B4C" w:rsidRPr="00C9457B" w:rsidRDefault="00D87B4C" w:rsidP="00D87B4C">
      <w:pPr>
        <w:jc w:val="center"/>
        <w:rPr>
          <w:b/>
          <w:bCs/>
        </w:rPr>
      </w:pPr>
      <w:r w:rsidRPr="00C9457B">
        <w:rPr>
          <w:b/>
          <w:bCs/>
        </w:rPr>
        <w:t>Календарный учебный график</w:t>
      </w:r>
    </w:p>
    <w:p w:rsidR="00D87B4C" w:rsidRDefault="00D87B4C" w:rsidP="00D87B4C">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D87B4C" w:rsidRDefault="00D87B4C" w:rsidP="00D87B4C">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D87B4C" w:rsidRPr="001A6FEA" w:rsidTr="00530EB0">
        <w:tc>
          <w:tcPr>
            <w:tcW w:w="1809" w:type="dxa"/>
          </w:tcPr>
          <w:p w:rsidR="00D87B4C" w:rsidRPr="001A6FEA" w:rsidRDefault="00D87B4C" w:rsidP="00530EB0">
            <w:pPr>
              <w:tabs>
                <w:tab w:val="left" w:pos="864"/>
              </w:tabs>
              <w:rPr>
                <w:bCs/>
              </w:rPr>
            </w:pPr>
            <w:r w:rsidRPr="001A6FEA">
              <w:rPr>
                <w:bCs/>
              </w:rPr>
              <w:t>Год обучения /месяц</w:t>
            </w:r>
          </w:p>
        </w:tc>
        <w:tc>
          <w:tcPr>
            <w:tcW w:w="709" w:type="dxa"/>
          </w:tcPr>
          <w:p w:rsidR="00D87B4C" w:rsidRPr="001A6FEA" w:rsidRDefault="00D87B4C" w:rsidP="00530EB0">
            <w:pPr>
              <w:tabs>
                <w:tab w:val="left" w:pos="864"/>
              </w:tabs>
              <w:rPr>
                <w:bCs/>
              </w:rPr>
            </w:pPr>
            <w:r w:rsidRPr="001A6FEA">
              <w:rPr>
                <w:bCs/>
              </w:rPr>
              <w:t>сентябрь</w:t>
            </w:r>
          </w:p>
        </w:tc>
        <w:tc>
          <w:tcPr>
            <w:tcW w:w="992" w:type="dxa"/>
          </w:tcPr>
          <w:p w:rsidR="00D87B4C" w:rsidRPr="001A6FEA" w:rsidRDefault="00D87B4C" w:rsidP="00530EB0">
            <w:pPr>
              <w:tabs>
                <w:tab w:val="left" w:pos="864"/>
              </w:tabs>
              <w:rPr>
                <w:bCs/>
              </w:rPr>
            </w:pPr>
            <w:proofErr w:type="spellStart"/>
            <w:r w:rsidRPr="001A6FEA">
              <w:rPr>
                <w:bCs/>
              </w:rPr>
              <w:t>ок</w:t>
            </w:r>
            <w:proofErr w:type="spellEnd"/>
          </w:p>
          <w:p w:rsidR="00D87B4C" w:rsidRPr="001A6FEA" w:rsidRDefault="00D87B4C" w:rsidP="00530EB0">
            <w:pPr>
              <w:tabs>
                <w:tab w:val="left" w:pos="864"/>
              </w:tabs>
              <w:rPr>
                <w:bCs/>
              </w:rPr>
            </w:pPr>
            <w:proofErr w:type="spellStart"/>
            <w:r w:rsidRPr="001A6FEA">
              <w:rPr>
                <w:bCs/>
              </w:rPr>
              <w:t>тябрь</w:t>
            </w:r>
            <w:proofErr w:type="spellEnd"/>
          </w:p>
        </w:tc>
        <w:tc>
          <w:tcPr>
            <w:tcW w:w="851" w:type="dxa"/>
          </w:tcPr>
          <w:p w:rsidR="00D87B4C" w:rsidRPr="001A6FEA" w:rsidRDefault="00D87B4C" w:rsidP="00530EB0">
            <w:pPr>
              <w:tabs>
                <w:tab w:val="left" w:pos="864"/>
              </w:tabs>
              <w:rPr>
                <w:bCs/>
              </w:rPr>
            </w:pPr>
            <w:r w:rsidRPr="001A6FEA">
              <w:rPr>
                <w:bCs/>
              </w:rPr>
              <w:t>но</w:t>
            </w:r>
          </w:p>
          <w:p w:rsidR="00D87B4C" w:rsidRPr="001A6FEA" w:rsidRDefault="00D87B4C" w:rsidP="00530EB0">
            <w:pPr>
              <w:tabs>
                <w:tab w:val="left" w:pos="864"/>
              </w:tabs>
              <w:rPr>
                <w:bCs/>
              </w:rPr>
            </w:pPr>
            <w:proofErr w:type="spellStart"/>
            <w:r w:rsidRPr="001A6FEA">
              <w:rPr>
                <w:bCs/>
              </w:rPr>
              <w:t>ябрь</w:t>
            </w:r>
            <w:proofErr w:type="spellEnd"/>
          </w:p>
        </w:tc>
        <w:tc>
          <w:tcPr>
            <w:tcW w:w="850" w:type="dxa"/>
          </w:tcPr>
          <w:p w:rsidR="00D87B4C" w:rsidRPr="001A6FEA" w:rsidRDefault="00D87B4C" w:rsidP="00530EB0">
            <w:pPr>
              <w:tabs>
                <w:tab w:val="left" w:pos="864"/>
              </w:tabs>
              <w:rPr>
                <w:bCs/>
              </w:rPr>
            </w:pPr>
            <w:r w:rsidRPr="001A6FEA">
              <w:rPr>
                <w:bCs/>
              </w:rPr>
              <w:t>де</w:t>
            </w:r>
          </w:p>
          <w:p w:rsidR="00D87B4C" w:rsidRPr="001A6FEA" w:rsidRDefault="00D87B4C" w:rsidP="00530EB0">
            <w:pPr>
              <w:tabs>
                <w:tab w:val="left" w:pos="864"/>
              </w:tabs>
              <w:rPr>
                <w:bCs/>
              </w:rPr>
            </w:pPr>
            <w:proofErr w:type="spellStart"/>
            <w:r w:rsidRPr="001A6FEA">
              <w:rPr>
                <w:bCs/>
              </w:rPr>
              <w:t>кабрь</w:t>
            </w:r>
            <w:proofErr w:type="spellEnd"/>
          </w:p>
        </w:tc>
        <w:tc>
          <w:tcPr>
            <w:tcW w:w="709" w:type="dxa"/>
          </w:tcPr>
          <w:p w:rsidR="00D87B4C" w:rsidRPr="001A6FEA" w:rsidRDefault="00D87B4C" w:rsidP="00530EB0">
            <w:pPr>
              <w:tabs>
                <w:tab w:val="left" w:pos="864"/>
              </w:tabs>
              <w:rPr>
                <w:bCs/>
              </w:rPr>
            </w:pPr>
            <w:proofErr w:type="spellStart"/>
            <w:r w:rsidRPr="001A6FEA">
              <w:rPr>
                <w:bCs/>
              </w:rPr>
              <w:t>ян</w:t>
            </w:r>
            <w:proofErr w:type="spellEnd"/>
          </w:p>
          <w:p w:rsidR="00D87B4C" w:rsidRPr="001A6FEA" w:rsidRDefault="00D87B4C" w:rsidP="00530EB0">
            <w:pPr>
              <w:tabs>
                <w:tab w:val="left" w:pos="864"/>
              </w:tabs>
              <w:rPr>
                <w:bCs/>
              </w:rPr>
            </w:pPr>
            <w:proofErr w:type="spellStart"/>
            <w:r w:rsidRPr="001A6FEA">
              <w:rPr>
                <w:bCs/>
              </w:rPr>
              <w:t>варь</w:t>
            </w:r>
            <w:proofErr w:type="spellEnd"/>
          </w:p>
        </w:tc>
        <w:tc>
          <w:tcPr>
            <w:tcW w:w="709" w:type="dxa"/>
          </w:tcPr>
          <w:p w:rsidR="00D87B4C" w:rsidRPr="001A6FEA" w:rsidRDefault="00D87B4C" w:rsidP="00530EB0">
            <w:pPr>
              <w:tabs>
                <w:tab w:val="left" w:pos="864"/>
              </w:tabs>
              <w:rPr>
                <w:bCs/>
              </w:rPr>
            </w:pPr>
            <w:proofErr w:type="spellStart"/>
            <w:r w:rsidRPr="001A6FEA">
              <w:rPr>
                <w:bCs/>
              </w:rPr>
              <w:t>фев</w:t>
            </w:r>
            <w:proofErr w:type="spellEnd"/>
          </w:p>
          <w:p w:rsidR="00D87B4C" w:rsidRPr="001A6FEA" w:rsidRDefault="00D87B4C" w:rsidP="00530EB0">
            <w:pPr>
              <w:tabs>
                <w:tab w:val="left" w:pos="864"/>
              </w:tabs>
              <w:rPr>
                <w:bCs/>
              </w:rPr>
            </w:pPr>
            <w:proofErr w:type="spellStart"/>
            <w:r w:rsidRPr="001A6FEA">
              <w:rPr>
                <w:bCs/>
              </w:rPr>
              <w:t>раль</w:t>
            </w:r>
            <w:proofErr w:type="spellEnd"/>
          </w:p>
        </w:tc>
        <w:tc>
          <w:tcPr>
            <w:tcW w:w="709" w:type="dxa"/>
          </w:tcPr>
          <w:p w:rsidR="00D87B4C" w:rsidRPr="001A6FEA" w:rsidRDefault="00D87B4C" w:rsidP="00530EB0">
            <w:pPr>
              <w:tabs>
                <w:tab w:val="left" w:pos="864"/>
              </w:tabs>
              <w:rPr>
                <w:bCs/>
              </w:rPr>
            </w:pPr>
            <w:r w:rsidRPr="001A6FEA">
              <w:rPr>
                <w:bCs/>
              </w:rPr>
              <w:t>март</w:t>
            </w:r>
          </w:p>
        </w:tc>
        <w:tc>
          <w:tcPr>
            <w:tcW w:w="566" w:type="dxa"/>
          </w:tcPr>
          <w:p w:rsidR="00D87B4C" w:rsidRPr="001A6FEA" w:rsidRDefault="00D87B4C" w:rsidP="00530EB0">
            <w:pPr>
              <w:tabs>
                <w:tab w:val="left" w:pos="864"/>
              </w:tabs>
              <w:rPr>
                <w:bCs/>
              </w:rPr>
            </w:pPr>
            <w:r w:rsidRPr="001A6FEA">
              <w:rPr>
                <w:bCs/>
              </w:rPr>
              <w:t>апрель</w:t>
            </w:r>
          </w:p>
        </w:tc>
        <w:tc>
          <w:tcPr>
            <w:tcW w:w="568" w:type="dxa"/>
          </w:tcPr>
          <w:p w:rsidR="00D87B4C" w:rsidRPr="001A6FEA" w:rsidRDefault="00D87B4C" w:rsidP="00530EB0">
            <w:pPr>
              <w:tabs>
                <w:tab w:val="left" w:pos="864"/>
              </w:tabs>
              <w:ind w:right="-108"/>
              <w:rPr>
                <w:bCs/>
              </w:rPr>
            </w:pPr>
            <w:r w:rsidRPr="001A6FEA">
              <w:rPr>
                <w:bCs/>
              </w:rPr>
              <w:t>май</w:t>
            </w:r>
          </w:p>
        </w:tc>
        <w:tc>
          <w:tcPr>
            <w:tcW w:w="566" w:type="dxa"/>
          </w:tcPr>
          <w:p w:rsidR="00D87B4C" w:rsidRPr="001A6FEA" w:rsidRDefault="00D87B4C" w:rsidP="00530EB0">
            <w:pPr>
              <w:tabs>
                <w:tab w:val="left" w:pos="864"/>
              </w:tabs>
              <w:rPr>
                <w:bCs/>
              </w:rPr>
            </w:pPr>
            <w:r w:rsidRPr="001A6FEA">
              <w:rPr>
                <w:bCs/>
              </w:rPr>
              <w:t>июнь</w:t>
            </w:r>
          </w:p>
        </w:tc>
        <w:tc>
          <w:tcPr>
            <w:tcW w:w="567" w:type="dxa"/>
          </w:tcPr>
          <w:p w:rsidR="00D87B4C" w:rsidRPr="001A6FEA" w:rsidRDefault="00D87B4C" w:rsidP="00530EB0">
            <w:pPr>
              <w:tabs>
                <w:tab w:val="left" w:pos="864"/>
              </w:tabs>
              <w:rPr>
                <w:bCs/>
              </w:rPr>
            </w:pPr>
            <w:r w:rsidRPr="001A6FEA">
              <w:rPr>
                <w:bCs/>
              </w:rPr>
              <w:t>июль</w:t>
            </w:r>
          </w:p>
        </w:tc>
        <w:tc>
          <w:tcPr>
            <w:tcW w:w="709" w:type="dxa"/>
          </w:tcPr>
          <w:p w:rsidR="00D87B4C" w:rsidRPr="001A6FEA" w:rsidRDefault="00D87B4C" w:rsidP="00530EB0">
            <w:pPr>
              <w:tabs>
                <w:tab w:val="left" w:pos="864"/>
              </w:tabs>
              <w:ind w:left="-107" w:firstLine="107"/>
              <w:rPr>
                <w:bCs/>
              </w:rPr>
            </w:pPr>
            <w:proofErr w:type="spellStart"/>
            <w:r w:rsidRPr="001A6FEA">
              <w:rPr>
                <w:bCs/>
              </w:rPr>
              <w:t>ав</w:t>
            </w:r>
            <w:proofErr w:type="spellEnd"/>
          </w:p>
          <w:p w:rsidR="00D87B4C" w:rsidRPr="001A6FEA" w:rsidRDefault="00D87B4C" w:rsidP="00530EB0">
            <w:pPr>
              <w:tabs>
                <w:tab w:val="left" w:pos="864"/>
              </w:tabs>
              <w:ind w:left="-107" w:firstLine="107"/>
              <w:rPr>
                <w:bCs/>
              </w:rPr>
            </w:pPr>
            <w:r w:rsidRPr="001A6FEA">
              <w:rPr>
                <w:bCs/>
              </w:rPr>
              <w:t>густ</w:t>
            </w:r>
          </w:p>
        </w:tc>
      </w:tr>
      <w:tr w:rsidR="00D87B4C" w:rsidRPr="001A6FEA" w:rsidTr="00530EB0">
        <w:tc>
          <w:tcPr>
            <w:tcW w:w="1809" w:type="dxa"/>
          </w:tcPr>
          <w:p w:rsidR="00D87B4C" w:rsidRPr="001A6FEA" w:rsidRDefault="00D87B4C" w:rsidP="00530EB0">
            <w:pPr>
              <w:tabs>
                <w:tab w:val="left" w:pos="864"/>
              </w:tabs>
              <w:rPr>
                <w:bCs/>
              </w:rPr>
            </w:pPr>
            <w:r w:rsidRPr="001A6FEA">
              <w:rPr>
                <w:bCs/>
              </w:rPr>
              <w:t>1-ый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sidRPr="001A6FEA">
              <w:rPr>
                <w:bCs/>
              </w:rPr>
              <w:t>2-ой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FFFFFF"/>
          </w:tcPr>
          <w:p w:rsidR="00D87B4C" w:rsidRPr="001A6FEA" w:rsidRDefault="00D87B4C" w:rsidP="00530EB0">
            <w:pPr>
              <w:tabs>
                <w:tab w:val="left" w:pos="864"/>
              </w:tabs>
              <w:rPr>
                <w:b/>
                <w:bCs/>
              </w:rPr>
            </w:pPr>
            <w:r w:rsidRPr="001A6FEA">
              <w:rPr>
                <w:bCs/>
              </w:rPr>
              <w:t>УВ</w:t>
            </w:r>
            <w:r w:rsidRPr="001A6FEA">
              <w:rPr>
                <w:bCs/>
                <w:highlight w:val="lightGray"/>
              </w:rPr>
              <w:t xml:space="preserve"> </w:t>
            </w:r>
          </w:p>
        </w:tc>
      </w:tr>
      <w:tr w:rsidR="00D87B4C" w:rsidRPr="001A6FEA" w:rsidTr="00530EB0">
        <w:tc>
          <w:tcPr>
            <w:tcW w:w="1809" w:type="dxa"/>
          </w:tcPr>
          <w:p w:rsidR="00D87B4C" w:rsidRPr="001A6FEA" w:rsidRDefault="00D87B4C" w:rsidP="00530EB0">
            <w:pPr>
              <w:tabs>
                <w:tab w:val="left" w:pos="864"/>
              </w:tabs>
              <w:rPr>
                <w:bCs/>
              </w:rPr>
            </w:pPr>
            <w:r>
              <w:rPr>
                <w:bCs/>
              </w:rPr>
              <w:t>3</w:t>
            </w:r>
            <w:r w:rsidRPr="001A6FEA">
              <w:rPr>
                <w:bCs/>
              </w:rPr>
              <w:t>-</w:t>
            </w:r>
            <w:r>
              <w:rPr>
                <w:bCs/>
              </w:rPr>
              <w:t>и</w:t>
            </w:r>
            <w:r w:rsidRPr="001A6FEA">
              <w:rPr>
                <w:bCs/>
              </w:rPr>
              <w:t>й год обучения</w:t>
            </w:r>
          </w:p>
        </w:tc>
        <w:tc>
          <w:tcPr>
            <w:tcW w:w="709" w:type="dxa"/>
          </w:tcPr>
          <w:p w:rsidR="00D87B4C" w:rsidRPr="001A6FEA" w:rsidRDefault="00D87B4C" w:rsidP="00530EB0">
            <w:pPr>
              <w:tabs>
                <w:tab w:val="left" w:pos="864"/>
              </w:tabs>
              <w:rPr>
                <w:bCs/>
              </w:rPr>
            </w:pPr>
            <w:r w:rsidRPr="001A6FEA">
              <w:rPr>
                <w:bCs/>
              </w:rPr>
              <w:t>У</w:t>
            </w:r>
          </w:p>
        </w:tc>
        <w:tc>
          <w:tcPr>
            <w:tcW w:w="992" w:type="dxa"/>
          </w:tcPr>
          <w:p w:rsidR="00D87B4C" w:rsidRPr="001A6FEA" w:rsidRDefault="00D87B4C" w:rsidP="00530EB0">
            <w:pPr>
              <w:tabs>
                <w:tab w:val="left" w:pos="864"/>
              </w:tabs>
              <w:rPr>
                <w:bCs/>
              </w:rPr>
            </w:pPr>
            <w:r w:rsidRPr="001A6FEA">
              <w:rPr>
                <w:bCs/>
              </w:rPr>
              <w:t>У</w:t>
            </w:r>
          </w:p>
        </w:tc>
        <w:tc>
          <w:tcPr>
            <w:tcW w:w="851" w:type="dxa"/>
          </w:tcPr>
          <w:p w:rsidR="00D87B4C" w:rsidRPr="001A6FEA" w:rsidRDefault="00D87B4C" w:rsidP="00530EB0">
            <w:pPr>
              <w:tabs>
                <w:tab w:val="left" w:pos="864"/>
              </w:tabs>
              <w:rPr>
                <w:bCs/>
              </w:rPr>
            </w:pPr>
            <w:r w:rsidRPr="001A6FEA">
              <w:rPr>
                <w:bCs/>
              </w:rPr>
              <w:t>У</w:t>
            </w:r>
          </w:p>
        </w:tc>
        <w:tc>
          <w:tcPr>
            <w:tcW w:w="850" w:type="dxa"/>
            <w:shd w:val="clear" w:color="auto" w:fill="BFBFBF"/>
          </w:tcPr>
          <w:p w:rsidR="00D87B4C" w:rsidRPr="001A6FEA" w:rsidRDefault="00D87B4C" w:rsidP="00530EB0">
            <w:pPr>
              <w:tabs>
                <w:tab w:val="left" w:pos="864"/>
              </w:tabs>
              <w:rPr>
                <w:bCs/>
                <w:highlight w:val="lightGray"/>
              </w:rPr>
            </w:pPr>
            <w:r w:rsidRPr="001A6FEA">
              <w:rPr>
                <w:bCs/>
                <w:highlight w:val="lightGray"/>
              </w:rPr>
              <w:t>У А</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709" w:type="dxa"/>
          </w:tcPr>
          <w:p w:rsidR="00D87B4C" w:rsidRPr="001A6FEA" w:rsidRDefault="00D87B4C" w:rsidP="00530EB0">
            <w:pPr>
              <w:tabs>
                <w:tab w:val="left" w:pos="864"/>
              </w:tabs>
              <w:rPr>
                <w:bCs/>
              </w:rPr>
            </w:pPr>
            <w:r w:rsidRPr="001A6FEA">
              <w:rPr>
                <w:bCs/>
              </w:rPr>
              <w:t>У</w:t>
            </w:r>
          </w:p>
        </w:tc>
        <w:tc>
          <w:tcPr>
            <w:tcW w:w="566" w:type="dxa"/>
          </w:tcPr>
          <w:p w:rsidR="00D87B4C" w:rsidRPr="001A6FEA" w:rsidRDefault="00D87B4C" w:rsidP="00530EB0">
            <w:pPr>
              <w:tabs>
                <w:tab w:val="left" w:pos="864"/>
              </w:tabs>
              <w:rPr>
                <w:bCs/>
              </w:rPr>
            </w:pPr>
            <w:r w:rsidRPr="001A6FEA">
              <w:rPr>
                <w:bCs/>
              </w:rPr>
              <w:t>У</w:t>
            </w:r>
          </w:p>
        </w:tc>
        <w:tc>
          <w:tcPr>
            <w:tcW w:w="568" w:type="dxa"/>
            <w:shd w:val="clear" w:color="auto" w:fill="FFFFFF"/>
          </w:tcPr>
          <w:p w:rsidR="00D87B4C" w:rsidRPr="001A6FEA" w:rsidRDefault="00D87B4C" w:rsidP="00530EB0">
            <w:pPr>
              <w:tabs>
                <w:tab w:val="left" w:pos="864"/>
              </w:tabs>
              <w:rPr>
                <w:bCs/>
              </w:rPr>
            </w:pPr>
            <w:r w:rsidRPr="001A6FEA">
              <w:rPr>
                <w:bCs/>
              </w:rPr>
              <w:t>У</w:t>
            </w:r>
            <w:r w:rsidRPr="001A6FEA">
              <w:rPr>
                <w:bCs/>
                <w:highlight w:val="lightGray"/>
              </w:rPr>
              <w:t xml:space="preserve"> </w:t>
            </w:r>
          </w:p>
        </w:tc>
        <w:tc>
          <w:tcPr>
            <w:tcW w:w="566" w:type="dxa"/>
          </w:tcPr>
          <w:p w:rsidR="00D87B4C" w:rsidRPr="001A6FEA" w:rsidRDefault="00D87B4C" w:rsidP="00530EB0">
            <w:pPr>
              <w:tabs>
                <w:tab w:val="left" w:pos="864"/>
              </w:tabs>
              <w:rPr>
                <w:b/>
                <w:bCs/>
              </w:rPr>
            </w:pPr>
            <w:r w:rsidRPr="001A6FEA">
              <w:rPr>
                <w:bCs/>
              </w:rPr>
              <w:t>УВ</w:t>
            </w:r>
          </w:p>
        </w:tc>
        <w:tc>
          <w:tcPr>
            <w:tcW w:w="567" w:type="dxa"/>
          </w:tcPr>
          <w:p w:rsidR="00D87B4C" w:rsidRPr="001A6FEA" w:rsidRDefault="00D87B4C" w:rsidP="00530EB0">
            <w:pPr>
              <w:tabs>
                <w:tab w:val="left" w:pos="864"/>
              </w:tabs>
              <w:rPr>
                <w:b/>
                <w:bCs/>
              </w:rPr>
            </w:pPr>
            <w:r w:rsidRPr="001A6FEA">
              <w:rPr>
                <w:bCs/>
              </w:rPr>
              <w:t>УВ</w:t>
            </w:r>
          </w:p>
        </w:tc>
        <w:tc>
          <w:tcPr>
            <w:tcW w:w="709" w:type="dxa"/>
            <w:shd w:val="clear" w:color="auto" w:fill="BFBFBF"/>
          </w:tcPr>
          <w:p w:rsidR="00D87B4C" w:rsidRPr="001A6FEA" w:rsidRDefault="00D87B4C" w:rsidP="00530EB0">
            <w:pPr>
              <w:tabs>
                <w:tab w:val="left" w:pos="864"/>
              </w:tabs>
              <w:rPr>
                <w:bCs/>
              </w:rPr>
            </w:pPr>
            <w:r w:rsidRPr="001A6FEA">
              <w:rPr>
                <w:bCs/>
              </w:rPr>
              <w:t>УВ</w:t>
            </w:r>
            <w:r w:rsidRPr="001A6FEA">
              <w:rPr>
                <w:bCs/>
                <w:highlight w:val="lightGray"/>
              </w:rPr>
              <w:t xml:space="preserve"> АИ</w:t>
            </w:r>
          </w:p>
          <w:p w:rsidR="00D87B4C" w:rsidRPr="001A6FEA" w:rsidRDefault="00D87B4C" w:rsidP="00530EB0">
            <w:pPr>
              <w:tabs>
                <w:tab w:val="left" w:pos="864"/>
              </w:tabs>
              <w:rPr>
                <w:b/>
                <w:bCs/>
              </w:rPr>
            </w:pPr>
          </w:p>
        </w:tc>
      </w:tr>
    </w:tbl>
    <w:p w:rsidR="00D87B4C" w:rsidRPr="00C9457B" w:rsidRDefault="00D87B4C" w:rsidP="00D87B4C">
      <w:pPr>
        <w:ind w:firstLine="720"/>
        <w:jc w:val="both"/>
        <w:rPr>
          <w:bCs/>
        </w:rPr>
      </w:pPr>
    </w:p>
    <w:p w:rsidR="00CA3631" w:rsidRPr="00594D4C" w:rsidRDefault="00CA3631" w:rsidP="00A7166E">
      <w:pPr>
        <w:pStyle w:val="2"/>
        <w:ind w:firstLine="0"/>
      </w:pPr>
      <w:r w:rsidRPr="00594D4C">
        <w:t>Учебный план</w:t>
      </w:r>
    </w:p>
    <w:p w:rsidR="00CA3631" w:rsidRPr="00A4090E" w:rsidRDefault="00CE0B3D" w:rsidP="00CA3631">
      <w:pPr>
        <w:jc w:val="center"/>
        <w:rPr>
          <w:b/>
        </w:rPr>
      </w:pPr>
      <w:r>
        <w:rPr>
          <w:b/>
        </w:rPr>
        <w:t>предмет</w:t>
      </w:r>
      <w:r w:rsidR="00CA3631" w:rsidRPr="00A4090E">
        <w:rPr>
          <w:b/>
        </w:rPr>
        <w:t xml:space="preserve"> «Народная хореография (групповая)»</w:t>
      </w:r>
      <w:r w:rsidR="00CA3631">
        <w:rPr>
          <w:b/>
        </w:rPr>
        <w:t xml:space="preserve"> </w:t>
      </w:r>
    </w:p>
    <w:p w:rsidR="00CA3631" w:rsidRPr="00877AC2" w:rsidRDefault="00CA3631" w:rsidP="00CA3631">
      <w:pPr>
        <w:jc w:val="center"/>
        <w:rPr>
          <w:b/>
        </w:rPr>
      </w:pPr>
      <w:r w:rsidRPr="00877AC2">
        <w:rPr>
          <w:b/>
        </w:rPr>
        <w:t>1-ый год обучения</w:t>
      </w:r>
    </w:p>
    <w:p w:rsidR="00CA3631" w:rsidRPr="00A54635" w:rsidRDefault="00CA3631" w:rsidP="00CA3631">
      <w:pPr>
        <w:jc w:val="center"/>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68"/>
        <w:gridCol w:w="1207"/>
        <w:gridCol w:w="68"/>
        <w:gridCol w:w="1066"/>
        <w:gridCol w:w="68"/>
        <w:gridCol w:w="2342"/>
      </w:tblGrid>
      <w:tr w:rsidR="00CA3631" w:rsidRPr="00A54635" w:rsidTr="008C0F52">
        <w:tc>
          <w:tcPr>
            <w:tcW w:w="568" w:type="dxa"/>
          </w:tcPr>
          <w:p w:rsidR="00CA3631" w:rsidRPr="00824E2B" w:rsidRDefault="00CA3631" w:rsidP="006A7267">
            <w:pPr>
              <w:jc w:val="center"/>
            </w:pPr>
            <w:r w:rsidRPr="00824E2B">
              <w:t>№</w:t>
            </w:r>
          </w:p>
        </w:tc>
        <w:tc>
          <w:tcPr>
            <w:tcW w:w="3920" w:type="dxa"/>
          </w:tcPr>
          <w:p w:rsidR="00CA3631" w:rsidRPr="008A2168" w:rsidRDefault="00CA3631" w:rsidP="006A7267">
            <w:pPr>
              <w:pStyle w:val="1"/>
              <w:rPr>
                <w:sz w:val="24"/>
              </w:rPr>
            </w:pPr>
            <w:r w:rsidRPr="008A2168">
              <w:rPr>
                <w:sz w:val="24"/>
              </w:rPr>
              <w:t>Тема</w:t>
            </w:r>
          </w:p>
        </w:tc>
        <w:tc>
          <w:tcPr>
            <w:tcW w:w="3592" w:type="dxa"/>
            <w:gridSpan w:val="6"/>
          </w:tcPr>
          <w:p w:rsidR="00CA3631" w:rsidRPr="008A2168" w:rsidRDefault="00CA3631" w:rsidP="006A7267">
            <w:pPr>
              <w:pStyle w:val="1"/>
              <w:rPr>
                <w:sz w:val="24"/>
              </w:rPr>
            </w:pPr>
            <w:r w:rsidRPr="008A2168">
              <w:rPr>
                <w:sz w:val="24"/>
              </w:rPr>
              <w:t>Кол-во часов</w:t>
            </w:r>
          </w:p>
        </w:tc>
        <w:tc>
          <w:tcPr>
            <w:tcW w:w="2410" w:type="dxa"/>
            <w:gridSpan w:val="2"/>
          </w:tcPr>
          <w:p w:rsidR="00CA3631" w:rsidRPr="008A2168" w:rsidRDefault="00CA3631" w:rsidP="006A7267">
            <w:pPr>
              <w:pStyle w:val="1"/>
              <w:rPr>
                <w:b w:val="0"/>
                <w:sz w:val="24"/>
              </w:rPr>
            </w:pPr>
            <w:r w:rsidRPr="008A2168">
              <w:rPr>
                <w:b w:val="0"/>
                <w:sz w:val="24"/>
              </w:rPr>
              <w:t>Текущий контроль,</w:t>
            </w:r>
          </w:p>
          <w:p w:rsidR="00CA3631" w:rsidRPr="00824E2B" w:rsidRDefault="00CA3631" w:rsidP="006A7267">
            <w:pPr>
              <w:jc w:val="center"/>
            </w:pPr>
            <w:r w:rsidRPr="00824E2B">
              <w:t>аттестация</w:t>
            </w:r>
          </w:p>
        </w:tc>
      </w:tr>
      <w:tr w:rsidR="001E4F56" w:rsidRPr="00A54635" w:rsidTr="008C0F52">
        <w:tc>
          <w:tcPr>
            <w:tcW w:w="568" w:type="dxa"/>
          </w:tcPr>
          <w:p w:rsidR="001E4F56" w:rsidRPr="00824E2B" w:rsidRDefault="001E4F56" w:rsidP="006A7267">
            <w:pPr>
              <w:jc w:val="center"/>
              <w:rPr>
                <w:b/>
              </w:rPr>
            </w:pPr>
          </w:p>
        </w:tc>
        <w:tc>
          <w:tcPr>
            <w:tcW w:w="3920" w:type="dxa"/>
          </w:tcPr>
          <w:p w:rsidR="001E4F56" w:rsidRPr="00824E2B" w:rsidRDefault="001E4F56" w:rsidP="006A7267">
            <w:pPr>
              <w:jc w:val="center"/>
              <w:rPr>
                <w:b/>
              </w:rPr>
            </w:pPr>
          </w:p>
        </w:tc>
        <w:tc>
          <w:tcPr>
            <w:tcW w:w="1183" w:type="dxa"/>
            <w:gridSpan w:val="2"/>
          </w:tcPr>
          <w:p w:rsidR="001E4F56" w:rsidRPr="00824E2B" w:rsidRDefault="001E4F56" w:rsidP="006A7267">
            <w:pPr>
              <w:jc w:val="center"/>
            </w:pPr>
            <w:r w:rsidRPr="00824E2B">
              <w:t>всего</w:t>
            </w:r>
          </w:p>
        </w:tc>
        <w:tc>
          <w:tcPr>
            <w:tcW w:w="1275" w:type="dxa"/>
            <w:gridSpan w:val="2"/>
          </w:tcPr>
          <w:p w:rsidR="001E4F56" w:rsidRPr="00824E2B" w:rsidRDefault="001E4F56" w:rsidP="006A7267">
            <w:pPr>
              <w:jc w:val="center"/>
            </w:pPr>
            <w:proofErr w:type="spellStart"/>
            <w:r w:rsidRPr="00824E2B">
              <w:t>теор</w:t>
            </w:r>
            <w:proofErr w:type="spellEnd"/>
            <w:r w:rsidRPr="00824E2B">
              <w:t>.</w:t>
            </w:r>
          </w:p>
        </w:tc>
        <w:tc>
          <w:tcPr>
            <w:tcW w:w="1134" w:type="dxa"/>
            <w:gridSpan w:val="2"/>
          </w:tcPr>
          <w:p w:rsidR="001E4F56" w:rsidRPr="00824E2B" w:rsidRDefault="001E4F56" w:rsidP="006A7267">
            <w:pPr>
              <w:jc w:val="center"/>
            </w:pPr>
            <w:proofErr w:type="spellStart"/>
            <w:r w:rsidRPr="00824E2B">
              <w:t>практ</w:t>
            </w:r>
            <w:proofErr w:type="spellEnd"/>
          </w:p>
        </w:tc>
        <w:tc>
          <w:tcPr>
            <w:tcW w:w="2410" w:type="dxa"/>
            <w:gridSpan w:val="2"/>
          </w:tcPr>
          <w:p w:rsidR="001E4F56" w:rsidRPr="00CF7A29" w:rsidRDefault="001E4F56" w:rsidP="006A7267">
            <w:pPr>
              <w:jc w:val="center"/>
            </w:pPr>
          </w:p>
        </w:tc>
      </w:tr>
      <w:tr w:rsidR="00D87B4C" w:rsidRPr="00A54635" w:rsidTr="008C0F52">
        <w:tc>
          <w:tcPr>
            <w:tcW w:w="10490" w:type="dxa"/>
            <w:gridSpan w:val="10"/>
          </w:tcPr>
          <w:p w:rsidR="00D87B4C" w:rsidRPr="00D87B4C" w:rsidRDefault="00D87B4C" w:rsidP="006A7267">
            <w:pPr>
              <w:jc w:val="center"/>
              <w:rPr>
                <w:b/>
              </w:rPr>
            </w:pPr>
            <w:r w:rsidRPr="00D87B4C">
              <w:rPr>
                <w:b/>
              </w:rPr>
              <w:t>Учебный блок</w:t>
            </w:r>
          </w:p>
        </w:tc>
      </w:tr>
      <w:tr w:rsidR="001E4F56" w:rsidRPr="00CF7A29" w:rsidTr="008C0F52">
        <w:tc>
          <w:tcPr>
            <w:tcW w:w="568" w:type="dxa"/>
          </w:tcPr>
          <w:p w:rsidR="001E4F56" w:rsidRPr="00CF7A29" w:rsidRDefault="001E4F56" w:rsidP="006A7267">
            <w:pPr>
              <w:jc w:val="center"/>
            </w:pPr>
            <w:r w:rsidRPr="00CF7A29">
              <w:t>1.</w:t>
            </w:r>
          </w:p>
        </w:tc>
        <w:tc>
          <w:tcPr>
            <w:tcW w:w="3920" w:type="dxa"/>
          </w:tcPr>
          <w:p w:rsidR="001E4F56" w:rsidRPr="00CF7A29" w:rsidRDefault="001E4F56" w:rsidP="006A7267">
            <w:r w:rsidRPr="00CF7A29">
              <w:t>Введение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2.</w:t>
            </w:r>
          </w:p>
        </w:tc>
        <w:tc>
          <w:tcPr>
            <w:tcW w:w="3920" w:type="dxa"/>
          </w:tcPr>
          <w:p w:rsidR="001E4F56" w:rsidRPr="008A2168" w:rsidRDefault="001E4F56" w:rsidP="006A7267">
            <w:pPr>
              <w:pStyle w:val="5"/>
              <w:rPr>
                <w:sz w:val="24"/>
              </w:rPr>
            </w:pPr>
            <w:r w:rsidRPr="008A2168">
              <w:rPr>
                <w:sz w:val="24"/>
              </w:rPr>
              <w:t>Музыкально-ритмические упражнения</w:t>
            </w:r>
          </w:p>
        </w:tc>
        <w:tc>
          <w:tcPr>
            <w:tcW w:w="1183" w:type="dxa"/>
            <w:gridSpan w:val="2"/>
          </w:tcPr>
          <w:p w:rsidR="001E4F56" w:rsidRPr="00CF7A29" w:rsidRDefault="001E4F56" w:rsidP="006A7267">
            <w:pPr>
              <w:jc w:val="center"/>
            </w:pPr>
            <w:r w:rsidRPr="00CF7A29">
              <w:t>4</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4</w:t>
            </w:r>
          </w:p>
        </w:tc>
        <w:tc>
          <w:tcPr>
            <w:tcW w:w="2410" w:type="dxa"/>
            <w:gridSpan w:val="2"/>
          </w:tcPr>
          <w:p w:rsidR="001E4F56" w:rsidRPr="00CF7A29" w:rsidRDefault="001E4F56" w:rsidP="006A7267">
            <w:pPr>
              <w:jc w:val="center"/>
            </w:pPr>
          </w:p>
        </w:tc>
      </w:tr>
      <w:tr w:rsidR="001E4F56" w:rsidRPr="00CF7A29" w:rsidTr="008C0F52">
        <w:tc>
          <w:tcPr>
            <w:tcW w:w="568" w:type="dxa"/>
          </w:tcPr>
          <w:p w:rsidR="001E4F56" w:rsidRPr="00CF7A29" w:rsidRDefault="001E4F56" w:rsidP="006A7267">
            <w:pPr>
              <w:jc w:val="center"/>
            </w:pPr>
            <w:r w:rsidRPr="00CF7A29">
              <w:t>3.</w:t>
            </w:r>
          </w:p>
        </w:tc>
        <w:tc>
          <w:tcPr>
            <w:tcW w:w="3920" w:type="dxa"/>
          </w:tcPr>
          <w:p w:rsidR="001E4F56" w:rsidRPr="008A2168" w:rsidRDefault="001E4F56" w:rsidP="006A7267">
            <w:pPr>
              <w:pStyle w:val="5"/>
              <w:rPr>
                <w:sz w:val="24"/>
              </w:rPr>
            </w:pPr>
            <w:r w:rsidRPr="008A2168">
              <w:rPr>
                <w:sz w:val="24"/>
              </w:rPr>
              <w:t>Плясовой и хороводный шаг</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2</w:t>
            </w:r>
          </w:p>
        </w:tc>
        <w:tc>
          <w:tcPr>
            <w:tcW w:w="2410" w:type="dxa"/>
            <w:gridSpan w:val="2"/>
          </w:tcPr>
          <w:p w:rsidR="001E4F56" w:rsidRPr="00CF7A29" w:rsidRDefault="001E4F56" w:rsidP="006A7267">
            <w:pPr>
              <w:jc w:val="center"/>
            </w:pPr>
            <w:proofErr w:type="spellStart"/>
            <w:r>
              <w:t>Промежут</w:t>
            </w:r>
            <w:proofErr w:type="gramStart"/>
            <w:r>
              <w:t>.а</w:t>
            </w:r>
            <w:proofErr w:type="gramEnd"/>
            <w:r>
              <w:t>тт</w:t>
            </w:r>
            <w:proofErr w:type="spellEnd"/>
            <w:r>
              <w:t>. - концертное выступление</w:t>
            </w:r>
          </w:p>
        </w:tc>
      </w:tr>
      <w:tr w:rsidR="001E4F56" w:rsidRPr="00CF7A29" w:rsidTr="008C0F52">
        <w:tc>
          <w:tcPr>
            <w:tcW w:w="568" w:type="dxa"/>
          </w:tcPr>
          <w:p w:rsidR="001E4F56" w:rsidRPr="00CF7A29" w:rsidRDefault="001E4F56" w:rsidP="006A7267">
            <w:pPr>
              <w:jc w:val="center"/>
            </w:pPr>
            <w:r w:rsidRPr="00CF7A29">
              <w:t>4.</w:t>
            </w:r>
          </w:p>
        </w:tc>
        <w:tc>
          <w:tcPr>
            <w:tcW w:w="3920" w:type="dxa"/>
          </w:tcPr>
          <w:p w:rsidR="001E4F56" w:rsidRPr="008A2168" w:rsidRDefault="001E4F56" w:rsidP="006A7267">
            <w:pPr>
              <w:pStyle w:val="5"/>
              <w:rPr>
                <w:sz w:val="24"/>
              </w:rPr>
            </w:pPr>
            <w:r w:rsidRPr="008A2168">
              <w:rPr>
                <w:sz w:val="24"/>
              </w:rPr>
              <w:t>Парная и групповая пляска</w:t>
            </w:r>
          </w:p>
        </w:tc>
        <w:tc>
          <w:tcPr>
            <w:tcW w:w="1183" w:type="dxa"/>
            <w:gridSpan w:val="2"/>
          </w:tcPr>
          <w:p w:rsidR="001E4F56" w:rsidRPr="00CF7A29" w:rsidRDefault="001E4F56" w:rsidP="006A7267">
            <w:pPr>
              <w:jc w:val="center"/>
            </w:pPr>
            <w:r w:rsidRPr="00CF7A29">
              <w:t>27</w:t>
            </w:r>
          </w:p>
        </w:tc>
        <w:tc>
          <w:tcPr>
            <w:tcW w:w="1275" w:type="dxa"/>
            <w:gridSpan w:val="2"/>
          </w:tcPr>
          <w:p w:rsidR="001E4F56" w:rsidRPr="00CF7A29" w:rsidRDefault="001E4F56" w:rsidP="006A7267">
            <w:pPr>
              <w:jc w:val="center"/>
            </w:pPr>
            <w:r w:rsidRPr="00CF7A29">
              <w:t>3</w:t>
            </w:r>
          </w:p>
        </w:tc>
        <w:tc>
          <w:tcPr>
            <w:tcW w:w="1134" w:type="dxa"/>
            <w:gridSpan w:val="2"/>
          </w:tcPr>
          <w:p w:rsidR="001E4F56" w:rsidRPr="00CF7A29" w:rsidRDefault="001E4F56" w:rsidP="006A7267">
            <w:pPr>
              <w:jc w:val="center"/>
            </w:pPr>
            <w:r w:rsidRPr="00CF7A29">
              <w:t>24</w:t>
            </w:r>
          </w:p>
        </w:tc>
        <w:tc>
          <w:tcPr>
            <w:tcW w:w="2410" w:type="dxa"/>
            <w:gridSpan w:val="2"/>
          </w:tcPr>
          <w:p w:rsidR="001E4F56" w:rsidRPr="00CF7A29" w:rsidRDefault="001E4F56" w:rsidP="006A7267">
            <w:pPr>
              <w:jc w:val="center"/>
            </w:pPr>
            <w:proofErr w:type="spellStart"/>
            <w:r>
              <w:t>Текущ</w:t>
            </w:r>
            <w:proofErr w:type="spellEnd"/>
            <w:r>
              <w:t>. - концертное выступление</w:t>
            </w:r>
          </w:p>
        </w:tc>
      </w:tr>
      <w:tr w:rsidR="001E4F56" w:rsidRPr="00CF7A29" w:rsidTr="008C0F52">
        <w:tc>
          <w:tcPr>
            <w:tcW w:w="568" w:type="dxa"/>
          </w:tcPr>
          <w:p w:rsidR="001E4F56" w:rsidRPr="00CF7A29" w:rsidRDefault="001E4F56" w:rsidP="006A7267">
            <w:r w:rsidRPr="00CF7A29">
              <w:t xml:space="preserve"> 5.</w:t>
            </w:r>
          </w:p>
        </w:tc>
        <w:tc>
          <w:tcPr>
            <w:tcW w:w="3920" w:type="dxa"/>
          </w:tcPr>
          <w:p w:rsidR="001E4F56" w:rsidRPr="008A2168" w:rsidRDefault="001E4F56" w:rsidP="006A7267">
            <w:pPr>
              <w:pStyle w:val="5"/>
              <w:rPr>
                <w:sz w:val="24"/>
              </w:rPr>
            </w:pPr>
            <w:r w:rsidRPr="008A2168">
              <w:rPr>
                <w:sz w:val="24"/>
              </w:rPr>
              <w:t>Обрядовая пляска</w:t>
            </w:r>
          </w:p>
        </w:tc>
        <w:tc>
          <w:tcPr>
            <w:tcW w:w="1183" w:type="dxa"/>
            <w:gridSpan w:val="2"/>
          </w:tcPr>
          <w:p w:rsidR="001E4F56" w:rsidRPr="00CF7A29" w:rsidRDefault="001E4F56" w:rsidP="006A7267">
            <w:pPr>
              <w:jc w:val="center"/>
            </w:pPr>
            <w:r w:rsidRPr="00CF7A29">
              <w:t>2</w:t>
            </w:r>
          </w:p>
        </w:tc>
        <w:tc>
          <w:tcPr>
            <w:tcW w:w="1275" w:type="dxa"/>
            <w:gridSpan w:val="2"/>
          </w:tcPr>
          <w:p w:rsidR="001E4F56" w:rsidRPr="00CF7A29" w:rsidRDefault="001E4F56" w:rsidP="006A7267">
            <w:pPr>
              <w:jc w:val="center"/>
            </w:pPr>
            <w:r w:rsidRPr="00CF7A29">
              <w:t>1</w:t>
            </w: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1E4F56" w:rsidRPr="00CF7A29" w:rsidTr="008C0F52">
        <w:tc>
          <w:tcPr>
            <w:tcW w:w="568" w:type="dxa"/>
          </w:tcPr>
          <w:p w:rsidR="001E4F56" w:rsidRPr="00CF7A29" w:rsidRDefault="001E4F56" w:rsidP="006A7267">
            <w:r w:rsidRPr="00CF7A29">
              <w:t xml:space="preserve"> 6.</w:t>
            </w:r>
          </w:p>
        </w:tc>
        <w:tc>
          <w:tcPr>
            <w:tcW w:w="3920" w:type="dxa"/>
          </w:tcPr>
          <w:p w:rsidR="001E4F56" w:rsidRPr="008A2168" w:rsidRDefault="001E4F56" w:rsidP="006A7267">
            <w:pPr>
              <w:pStyle w:val="5"/>
              <w:rPr>
                <w:sz w:val="24"/>
              </w:rPr>
            </w:pPr>
            <w:r w:rsidRPr="008A2168">
              <w:rPr>
                <w:sz w:val="24"/>
              </w:rPr>
              <w:t>Заключение</w:t>
            </w:r>
          </w:p>
        </w:tc>
        <w:tc>
          <w:tcPr>
            <w:tcW w:w="1183" w:type="dxa"/>
            <w:gridSpan w:val="2"/>
          </w:tcPr>
          <w:p w:rsidR="001E4F56" w:rsidRPr="00CF7A29" w:rsidRDefault="001E4F56" w:rsidP="006A7267">
            <w:pPr>
              <w:jc w:val="center"/>
            </w:pPr>
            <w:r w:rsidRPr="00CF7A29">
              <w:t>1</w:t>
            </w:r>
          </w:p>
        </w:tc>
        <w:tc>
          <w:tcPr>
            <w:tcW w:w="1275" w:type="dxa"/>
            <w:gridSpan w:val="2"/>
          </w:tcPr>
          <w:p w:rsidR="001E4F56" w:rsidRPr="00CF7A29" w:rsidRDefault="001E4F56" w:rsidP="006A7267">
            <w:pPr>
              <w:jc w:val="center"/>
            </w:pPr>
          </w:p>
        </w:tc>
        <w:tc>
          <w:tcPr>
            <w:tcW w:w="1134" w:type="dxa"/>
            <w:gridSpan w:val="2"/>
          </w:tcPr>
          <w:p w:rsidR="001E4F56" w:rsidRPr="00CF7A29" w:rsidRDefault="001E4F56" w:rsidP="006A7267">
            <w:pPr>
              <w:jc w:val="center"/>
            </w:pPr>
            <w:r w:rsidRPr="00CF7A29">
              <w:t>1</w:t>
            </w:r>
          </w:p>
        </w:tc>
        <w:tc>
          <w:tcPr>
            <w:tcW w:w="2410" w:type="dxa"/>
            <w:gridSpan w:val="2"/>
          </w:tcPr>
          <w:p w:rsidR="001E4F56" w:rsidRPr="00CF7A29" w:rsidRDefault="001E4F56" w:rsidP="006A7267">
            <w:pPr>
              <w:jc w:val="center"/>
            </w:pPr>
          </w:p>
        </w:tc>
      </w:tr>
      <w:tr w:rsidR="00CA3631" w:rsidRPr="00A54635" w:rsidTr="008C0F52">
        <w:tc>
          <w:tcPr>
            <w:tcW w:w="568" w:type="dxa"/>
          </w:tcPr>
          <w:p w:rsidR="00CA3631" w:rsidRPr="00824E2B" w:rsidRDefault="00CA3631" w:rsidP="006A7267"/>
        </w:tc>
        <w:tc>
          <w:tcPr>
            <w:tcW w:w="3920" w:type="dxa"/>
          </w:tcPr>
          <w:p w:rsidR="00CA3631" w:rsidRPr="008A2168" w:rsidRDefault="00CA3631" w:rsidP="006A7267">
            <w:pPr>
              <w:pStyle w:val="5"/>
              <w:jc w:val="right"/>
              <w:rPr>
                <w:sz w:val="24"/>
              </w:rPr>
            </w:pPr>
            <w:r w:rsidRPr="008A2168">
              <w:rPr>
                <w:sz w:val="24"/>
              </w:rPr>
              <w:t>ИТОГО:</w:t>
            </w:r>
          </w:p>
        </w:tc>
        <w:tc>
          <w:tcPr>
            <w:tcW w:w="1183" w:type="dxa"/>
            <w:gridSpan w:val="2"/>
          </w:tcPr>
          <w:p w:rsidR="00CA3631" w:rsidRPr="00CF7A29" w:rsidRDefault="00CA3631" w:rsidP="006A7267">
            <w:pPr>
              <w:jc w:val="center"/>
            </w:pPr>
            <w:r w:rsidRPr="00CF7A29">
              <w:t>37 ч.</w:t>
            </w:r>
          </w:p>
        </w:tc>
        <w:tc>
          <w:tcPr>
            <w:tcW w:w="1275" w:type="dxa"/>
            <w:gridSpan w:val="2"/>
          </w:tcPr>
          <w:p w:rsidR="00CA3631" w:rsidRPr="00824E2B" w:rsidRDefault="00CA3631" w:rsidP="006A7267">
            <w:pPr>
              <w:jc w:val="center"/>
            </w:pPr>
            <w:r>
              <w:t>5</w:t>
            </w:r>
          </w:p>
        </w:tc>
        <w:tc>
          <w:tcPr>
            <w:tcW w:w="1134" w:type="dxa"/>
            <w:gridSpan w:val="2"/>
          </w:tcPr>
          <w:p w:rsidR="00CA3631" w:rsidRPr="00824E2B" w:rsidRDefault="00CA3631" w:rsidP="006A7267">
            <w:pPr>
              <w:jc w:val="center"/>
            </w:pPr>
            <w:r>
              <w:t>32</w:t>
            </w:r>
          </w:p>
        </w:tc>
        <w:tc>
          <w:tcPr>
            <w:tcW w:w="2410" w:type="dxa"/>
            <w:gridSpan w:val="2"/>
          </w:tcPr>
          <w:p w:rsidR="00CA3631" w:rsidRPr="00824E2B" w:rsidRDefault="00CA3631" w:rsidP="006A7267">
            <w:pPr>
              <w:jc w:val="center"/>
            </w:pP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C7017F" w:rsidRDefault="00CA3631" w:rsidP="00530EB0">
            <w:pPr>
              <w:shd w:val="clear" w:color="auto" w:fill="FFFFFF"/>
              <w:jc w:val="center"/>
              <w:rPr>
                <w:color w:val="FF0000"/>
              </w:rPr>
            </w:pPr>
            <w:r w:rsidRPr="00770E5C">
              <w:rPr>
                <w:color w:val="FF0000"/>
              </w:rPr>
              <w:tab/>
            </w:r>
            <w:r w:rsidR="00C7017F" w:rsidRPr="00770E5C">
              <w:rPr>
                <w:color w:val="FF0000"/>
              </w:rPr>
              <w:tab/>
            </w:r>
            <w:r w:rsidR="00C7017F" w:rsidRPr="00770E5C">
              <w:rPr>
                <w:color w:val="FF0000"/>
              </w:rPr>
              <w:tab/>
            </w:r>
            <w:r w:rsidR="00C7017F" w:rsidRPr="00770E5C">
              <w:rPr>
                <w:color w:val="FF0000"/>
              </w:rPr>
              <w:tab/>
            </w:r>
          </w:p>
          <w:p w:rsidR="00C7017F" w:rsidRPr="00B563F8" w:rsidRDefault="00C7017F" w:rsidP="00530EB0">
            <w:pPr>
              <w:shd w:val="clear" w:color="auto" w:fill="FFFFFF"/>
              <w:jc w:val="center"/>
              <w:rPr>
                <w:b/>
                <w:spacing w:val="-5"/>
              </w:rPr>
            </w:pPr>
            <w:r w:rsidRPr="00B563F8">
              <w:rPr>
                <w:b/>
                <w:spacing w:val="-5"/>
              </w:rPr>
              <w:t>Учебно-воспитательный блок</w:t>
            </w:r>
          </w:p>
        </w:tc>
      </w:tr>
      <w:tr w:rsidR="00C7017F" w:rsidRPr="00B563F8"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C7017F">
            <w:pPr>
              <w:shd w:val="clear" w:color="auto" w:fill="FFFFFF"/>
              <w:ind w:left="106"/>
            </w:pPr>
            <w:r>
              <w:t>7.</w:t>
            </w:r>
            <w:r w:rsidRPr="00B563F8">
              <w:rPr>
                <w:rFonts w:eastAsia="Calibri"/>
              </w:rPr>
              <w:t xml:space="preserve">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106"/>
            </w:pPr>
            <w:r w:rsidRPr="00B563F8">
              <w:rPr>
                <w:rFonts w:eastAsia="Calibri"/>
              </w:rPr>
              <w:t>Фольклорно-этнографическая практика. Подготовка  и участие в фестивалях</w:t>
            </w:r>
            <w:r>
              <w:rPr>
                <w:rFonts w:eastAsia="Calibri"/>
              </w:rPr>
              <w:t>.</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0A5EB3" w:rsidRDefault="00C7017F" w:rsidP="00530EB0">
            <w:pPr>
              <w:rPr>
                <w:rFonts w:eastAsia="Calibri"/>
                <w:bC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ind w:left="418"/>
              <w:rPr>
                <w:b/>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C7017F" w:rsidRPr="00B563F8" w:rsidRDefault="00C7017F" w:rsidP="00530EB0">
            <w:pPr>
              <w:shd w:val="clear" w:color="auto" w:fill="FFFFFF"/>
              <w:jc w:val="center"/>
            </w:pPr>
          </w:p>
        </w:tc>
      </w:tr>
    </w:tbl>
    <w:p w:rsidR="00CA3631" w:rsidRDefault="00CA3631" w:rsidP="00CA3631">
      <w:pPr>
        <w:ind w:firstLine="426"/>
        <w:contextualSpacing/>
        <w:mirrorIndents/>
        <w:jc w:val="both"/>
        <w:rPr>
          <w:rFonts w:eastAsia="Calibri"/>
          <w:bCs/>
          <w:lang w:eastAsia="en-US"/>
        </w:rPr>
      </w:pPr>
    </w:p>
    <w:p w:rsidR="00CA3631" w:rsidRDefault="00CA3631" w:rsidP="00CA3631">
      <w:pPr>
        <w:jc w:val="center"/>
        <w:rPr>
          <w:b/>
        </w:rPr>
      </w:pPr>
    </w:p>
    <w:p w:rsidR="008C0F52" w:rsidRDefault="008C0F52" w:rsidP="00CA3631">
      <w:pPr>
        <w:jc w:val="center"/>
        <w:rPr>
          <w:b/>
        </w:rPr>
      </w:pPr>
    </w:p>
    <w:p w:rsidR="00557E1D" w:rsidRDefault="00557E1D" w:rsidP="00CA3631">
      <w:pPr>
        <w:jc w:val="center"/>
        <w:rPr>
          <w:b/>
        </w:rPr>
      </w:pPr>
    </w:p>
    <w:p w:rsidR="00557E1D" w:rsidRDefault="00557E1D"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1-го года обучения</w:t>
      </w:r>
    </w:p>
    <w:p w:rsidR="003A491A" w:rsidRDefault="003A491A" w:rsidP="00CA3631">
      <w:pPr>
        <w:jc w:val="center"/>
        <w:rPr>
          <w:b/>
        </w:rPr>
      </w:pPr>
    </w:p>
    <w:p w:rsidR="003A491A" w:rsidRPr="00A54635" w:rsidRDefault="003A491A" w:rsidP="00CA3631">
      <w:pPr>
        <w:jc w:val="center"/>
        <w:rPr>
          <w:b/>
        </w:rPr>
      </w:pPr>
      <w:r>
        <w:rPr>
          <w:b/>
        </w:rPr>
        <w:t>Учебный блок</w:t>
      </w:r>
    </w:p>
    <w:p w:rsidR="00CA3631" w:rsidRPr="00A54635" w:rsidRDefault="00CA3631" w:rsidP="00CA3631">
      <w:pPr>
        <w:pStyle w:val="a3"/>
        <w:jc w:val="left"/>
        <w:rPr>
          <w:sz w:val="24"/>
        </w:rPr>
      </w:pPr>
      <w:r w:rsidRPr="00A54635">
        <w:rPr>
          <w:sz w:val="24"/>
        </w:rPr>
        <w:t xml:space="preserve">1. Введение. </w:t>
      </w:r>
    </w:p>
    <w:p w:rsidR="00CA3631" w:rsidRPr="00A54635" w:rsidRDefault="00CA3631" w:rsidP="00CA3631">
      <w:pPr>
        <w:ind w:firstLine="709"/>
        <w:jc w:val="both"/>
      </w:pPr>
      <w:r w:rsidRPr="00824E2B">
        <w:rPr>
          <w:i/>
        </w:rPr>
        <w:t>Теория.</w:t>
      </w:r>
      <w:r>
        <w:t xml:space="preserve"> </w:t>
      </w:r>
      <w:r w:rsidRPr="00A54635">
        <w:t xml:space="preserve">Цели и задачи предмета. Особенности мужской и женской манеры пляски. </w:t>
      </w:r>
    </w:p>
    <w:p w:rsidR="00CA3631" w:rsidRPr="00A54635" w:rsidRDefault="00CA3631" w:rsidP="00CA3631">
      <w:pPr>
        <w:pStyle w:val="21"/>
        <w:ind w:firstLine="0"/>
      </w:pPr>
      <w:r w:rsidRPr="00A54635">
        <w:t>Знакомство с репертуаром.</w:t>
      </w:r>
    </w:p>
    <w:p w:rsidR="00CA3631" w:rsidRPr="00A54635" w:rsidRDefault="00CA3631" w:rsidP="00CA3631">
      <w:pPr>
        <w:pStyle w:val="a3"/>
        <w:jc w:val="left"/>
        <w:rPr>
          <w:sz w:val="24"/>
        </w:rPr>
      </w:pPr>
      <w:r w:rsidRPr="00A54635">
        <w:rPr>
          <w:sz w:val="24"/>
        </w:rPr>
        <w:t>2. Музыкально-ритмические упражнения.</w:t>
      </w:r>
    </w:p>
    <w:p w:rsidR="00CA3631" w:rsidRPr="00A54635" w:rsidRDefault="00CA3631" w:rsidP="00CA3631">
      <w:pPr>
        <w:ind w:firstLine="709"/>
        <w:jc w:val="both"/>
      </w:pPr>
      <w:r w:rsidRPr="0076466F">
        <w:rPr>
          <w:i/>
        </w:rPr>
        <w:t>Практика.</w:t>
      </w:r>
      <w:r>
        <w:t xml:space="preserve"> </w:t>
      </w:r>
      <w:r w:rsidRPr="00A54635">
        <w:t xml:space="preserve">Упражнения на релаксацию.   Упражнения на равновесие. Упражнения на координацию движения. </w:t>
      </w:r>
    </w:p>
    <w:p w:rsidR="00CA3631" w:rsidRPr="00A54635" w:rsidRDefault="00CA3631" w:rsidP="00CA3631">
      <w:pPr>
        <w:pStyle w:val="a3"/>
        <w:jc w:val="left"/>
        <w:rPr>
          <w:sz w:val="24"/>
        </w:rPr>
      </w:pPr>
      <w:r w:rsidRPr="00A54635">
        <w:rPr>
          <w:sz w:val="24"/>
        </w:rPr>
        <w:t>3. Плясовой и хороводный шаг.</w:t>
      </w:r>
    </w:p>
    <w:p w:rsidR="00CA3631" w:rsidRPr="00A54635" w:rsidRDefault="00CA3631" w:rsidP="00CA3631">
      <w:pPr>
        <w:ind w:firstLine="709"/>
      </w:pPr>
      <w:r w:rsidRPr="0076466F">
        <w:rPr>
          <w:i/>
        </w:rPr>
        <w:t>Практика.</w:t>
      </w:r>
      <w:r>
        <w:t xml:space="preserve"> </w:t>
      </w:r>
      <w:r w:rsidRPr="00A54635">
        <w:t>Разнообразие плясовых шагов.  Хороводы с использованием плясового шага.</w:t>
      </w:r>
    </w:p>
    <w:p w:rsidR="00CA3631" w:rsidRPr="00A54635" w:rsidRDefault="00CA3631" w:rsidP="00CA3631">
      <w:pPr>
        <w:pStyle w:val="a3"/>
        <w:jc w:val="left"/>
        <w:rPr>
          <w:sz w:val="24"/>
        </w:rPr>
      </w:pPr>
      <w:r w:rsidRPr="00A54635">
        <w:rPr>
          <w:sz w:val="24"/>
        </w:rPr>
        <w:t xml:space="preserve">4. Парная и групповая пляски. </w:t>
      </w:r>
    </w:p>
    <w:p w:rsidR="00CA3631" w:rsidRPr="00594D4C" w:rsidRDefault="00CA3631" w:rsidP="00CA3631">
      <w:pPr>
        <w:pStyle w:val="a5"/>
        <w:ind w:firstLine="709"/>
        <w:rPr>
          <w:sz w:val="24"/>
        </w:rPr>
      </w:pPr>
      <w:r w:rsidRPr="00594D4C">
        <w:rPr>
          <w:i/>
          <w:sz w:val="24"/>
        </w:rPr>
        <w:t>Теория.</w:t>
      </w:r>
      <w:r w:rsidRPr="00594D4C">
        <w:rPr>
          <w:sz w:val="24"/>
        </w:rPr>
        <w:t xml:space="preserve"> Плясовая  традиция одного из районов Вологодской области. Графическая и текстовая запись  парной пляски.</w:t>
      </w:r>
    </w:p>
    <w:p w:rsidR="00CA3631" w:rsidRPr="00594D4C" w:rsidRDefault="00CA3631" w:rsidP="00CA3631">
      <w:pPr>
        <w:pStyle w:val="a5"/>
        <w:ind w:firstLine="709"/>
        <w:rPr>
          <w:bCs/>
          <w:sz w:val="24"/>
        </w:rPr>
      </w:pPr>
      <w:r w:rsidRPr="00594D4C">
        <w:rPr>
          <w:i/>
          <w:sz w:val="24"/>
        </w:rPr>
        <w:t>Практика.</w:t>
      </w:r>
      <w:r w:rsidRPr="00594D4C">
        <w:rPr>
          <w:sz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Pr="00594D4C">
        <w:rPr>
          <w:bCs/>
          <w:sz w:val="24"/>
        </w:rPr>
        <w:t>Повторение ранее разученных плясок по программе «Музыкальный фольклор» (Выбор).</w:t>
      </w:r>
    </w:p>
    <w:p w:rsidR="00CA3631" w:rsidRPr="00594D4C" w:rsidRDefault="00CA3631" w:rsidP="00CA3631">
      <w:pPr>
        <w:rPr>
          <w:b/>
        </w:rPr>
      </w:pPr>
      <w:r w:rsidRPr="00594D4C">
        <w:rPr>
          <w:b/>
        </w:rPr>
        <w:t>5. Обрядовая  пляска.</w:t>
      </w:r>
    </w:p>
    <w:p w:rsidR="00CA3631" w:rsidRDefault="00CA3631" w:rsidP="00CA3631">
      <w:pPr>
        <w:pStyle w:val="21"/>
        <w:ind w:firstLine="709"/>
      </w:pPr>
      <w:r w:rsidRPr="00694BB0">
        <w:rPr>
          <w:i/>
        </w:rPr>
        <w:t>Теория.</w:t>
      </w:r>
      <w:r>
        <w:t xml:space="preserve"> </w:t>
      </w:r>
      <w:r w:rsidRPr="00A54635">
        <w:t xml:space="preserve">Обрядовая пляска. Магическая направленность. Приуроченность к  моменту обряда. </w:t>
      </w:r>
    </w:p>
    <w:p w:rsidR="00CA3631" w:rsidRPr="00A54635" w:rsidRDefault="00CA3631" w:rsidP="00CA3631">
      <w:pPr>
        <w:pStyle w:val="21"/>
        <w:ind w:firstLine="709"/>
      </w:pPr>
      <w:r w:rsidRPr="00694BB0">
        <w:rPr>
          <w:i/>
        </w:rPr>
        <w:t>Практика.</w:t>
      </w:r>
      <w:r>
        <w:t xml:space="preserve"> </w:t>
      </w:r>
      <w:r w:rsidRPr="00A54635">
        <w:t xml:space="preserve">Особенности плясового шага, пластики. Форма и характер хореографического движения. Состав участников пляски. </w:t>
      </w:r>
    </w:p>
    <w:p w:rsidR="00CA3631" w:rsidRPr="00A54635" w:rsidRDefault="00CA3631" w:rsidP="00CA3631">
      <w:pPr>
        <w:pStyle w:val="a3"/>
        <w:jc w:val="left"/>
        <w:rPr>
          <w:sz w:val="24"/>
        </w:rPr>
      </w:pPr>
      <w:r w:rsidRPr="00A54635">
        <w:rPr>
          <w:sz w:val="24"/>
        </w:rPr>
        <w:t>6.Заключение.</w:t>
      </w:r>
    </w:p>
    <w:p w:rsidR="00CA3631" w:rsidRDefault="00CA3631" w:rsidP="00CA3631">
      <w:pPr>
        <w:pStyle w:val="a3"/>
        <w:ind w:firstLine="709"/>
        <w:jc w:val="left"/>
        <w:rPr>
          <w:b w:val="0"/>
          <w:sz w:val="24"/>
        </w:rPr>
      </w:pPr>
      <w:r w:rsidRPr="00694BB0">
        <w:rPr>
          <w:b w:val="0"/>
          <w:i/>
          <w:sz w:val="24"/>
        </w:rPr>
        <w:t>Практика.</w:t>
      </w:r>
      <w:r>
        <w:rPr>
          <w:b w:val="0"/>
          <w:sz w:val="24"/>
        </w:rPr>
        <w:t xml:space="preserve"> </w:t>
      </w:r>
      <w:r w:rsidRPr="00A54635">
        <w:rPr>
          <w:b w:val="0"/>
          <w:sz w:val="24"/>
        </w:rPr>
        <w:t>Подведение итогов.  Концертное выст</w:t>
      </w:r>
      <w:r>
        <w:rPr>
          <w:b w:val="0"/>
          <w:sz w:val="24"/>
        </w:rPr>
        <w:t>у</w:t>
      </w:r>
      <w:r w:rsidRPr="00A54635">
        <w:rPr>
          <w:b w:val="0"/>
          <w:sz w:val="24"/>
        </w:rPr>
        <w:t>пление.</w:t>
      </w:r>
    </w:p>
    <w:p w:rsidR="003A491A" w:rsidRDefault="003A491A" w:rsidP="003A491A">
      <w:pPr>
        <w:pStyle w:val="a3"/>
        <w:ind w:firstLine="709"/>
        <w:rPr>
          <w:sz w:val="24"/>
        </w:rPr>
      </w:pPr>
    </w:p>
    <w:p w:rsidR="003A491A" w:rsidRDefault="003A491A" w:rsidP="003A491A">
      <w:pPr>
        <w:pStyle w:val="a3"/>
        <w:rPr>
          <w:sz w:val="24"/>
        </w:rPr>
      </w:pPr>
      <w:r w:rsidRPr="003A491A">
        <w:rPr>
          <w:sz w:val="24"/>
        </w:rPr>
        <w:t>Учебно-воспитательный блок</w:t>
      </w:r>
    </w:p>
    <w:p w:rsidR="003A491A" w:rsidRPr="003A491A" w:rsidRDefault="003A491A" w:rsidP="003A491A">
      <w:pPr>
        <w:pStyle w:val="a3"/>
        <w:ind w:firstLine="709"/>
        <w:rPr>
          <w:sz w:val="24"/>
        </w:rPr>
      </w:pPr>
    </w:p>
    <w:p w:rsidR="003A491A" w:rsidRPr="00D05F34" w:rsidRDefault="003A491A" w:rsidP="003A491A">
      <w:pPr>
        <w:rPr>
          <w:rFonts w:eastAsia="Calibri"/>
          <w:bCs/>
        </w:rPr>
      </w:pPr>
      <w:r>
        <w:rPr>
          <w:b/>
          <w:bCs/>
          <w:color w:val="000000"/>
        </w:rPr>
        <w:t>7.</w:t>
      </w:r>
      <w:r w:rsidR="00C7017F">
        <w:rPr>
          <w:b/>
          <w:bCs/>
          <w:color w:val="000000"/>
        </w:rPr>
        <w:t xml:space="preserve">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3A491A" w:rsidRPr="00D05F34" w:rsidRDefault="003A491A" w:rsidP="003A491A">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Default="00CA3631" w:rsidP="00CA3631"/>
    <w:p w:rsidR="00CA3631" w:rsidRPr="002F7F1F" w:rsidRDefault="00CA3631" w:rsidP="00CA3631">
      <w:pPr>
        <w:pStyle w:val="2"/>
        <w:ind w:firstLine="0"/>
      </w:pPr>
      <w:r w:rsidRPr="002F7F1F">
        <w:t>Учебный план</w:t>
      </w:r>
    </w:p>
    <w:p w:rsidR="00CA3631" w:rsidRPr="002F7F1F" w:rsidRDefault="00CA3631" w:rsidP="00CA3631">
      <w:pPr>
        <w:jc w:val="center"/>
        <w:rPr>
          <w:b/>
        </w:rPr>
      </w:pPr>
      <w:r w:rsidRPr="002F7F1F">
        <w:rPr>
          <w:b/>
        </w:rPr>
        <w:t>2-ой год обучения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1275"/>
        <w:gridCol w:w="1134"/>
        <w:gridCol w:w="2410"/>
      </w:tblGrid>
      <w:tr w:rsidR="00CA3631" w:rsidRPr="001E4F56" w:rsidTr="00D87B4C">
        <w:tc>
          <w:tcPr>
            <w:tcW w:w="568" w:type="dxa"/>
          </w:tcPr>
          <w:p w:rsidR="00CA3631" w:rsidRPr="001E4F56" w:rsidRDefault="00CA3631" w:rsidP="006A7267">
            <w:pPr>
              <w:jc w:val="center"/>
            </w:pPr>
            <w:r w:rsidRPr="001E4F56">
              <w:t>№</w:t>
            </w:r>
          </w:p>
        </w:tc>
        <w:tc>
          <w:tcPr>
            <w:tcW w:w="3920" w:type="dxa"/>
          </w:tcPr>
          <w:p w:rsidR="00CA3631" w:rsidRPr="001E4F56" w:rsidRDefault="00CA3631" w:rsidP="006A7267">
            <w:pPr>
              <w:pStyle w:val="1"/>
              <w:rPr>
                <w:b w:val="0"/>
                <w:sz w:val="24"/>
              </w:rPr>
            </w:pPr>
            <w:r w:rsidRPr="001E4F56">
              <w:rPr>
                <w:b w:val="0"/>
                <w:sz w:val="24"/>
              </w:rPr>
              <w:t>Тема</w:t>
            </w:r>
          </w:p>
        </w:tc>
        <w:tc>
          <w:tcPr>
            <w:tcW w:w="3592" w:type="dxa"/>
            <w:gridSpan w:val="4"/>
          </w:tcPr>
          <w:p w:rsidR="00CA3631" w:rsidRPr="001E4F56" w:rsidRDefault="00CA3631" w:rsidP="006A7267">
            <w:pPr>
              <w:pStyle w:val="1"/>
              <w:rPr>
                <w:b w:val="0"/>
                <w:sz w:val="24"/>
              </w:rPr>
            </w:pPr>
            <w:r w:rsidRPr="001E4F56">
              <w:rPr>
                <w:b w:val="0"/>
                <w:sz w:val="24"/>
              </w:rPr>
              <w:t>Кол-во часов</w:t>
            </w:r>
          </w:p>
        </w:tc>
        <w:tc>
          <w:tcPr>
            <w:tcW w:w="2410" w:type="dxa"/>
          </w:tcPr>
          <w:p w:rsidR="00CA3631" w:rsidRPr="001E4F56" w:rsidRDefault="00CA3631" w:rsidP="006A7267">
            <w:pPr>
              <w:pStyle w:val="1"/>
              <w:rPr>
                <w:b w:val="0"/>
                <w:sz w:val="24"/>
              </w:rPr>
            </w:pPr>
            <w:r w:rsidRPr="001E4F56">
              <w:rPr>
                <w:b w:val="0"/>
                <w:sz w:val="24"/>
              </w:rPr>
              <w:t>Текущий контроль,</w:t>
            </w:r>
          </w:p>
          <w:p w:rsidR="00CA3631" w:rsidRPr="001E4F56" w:rsidRDefault="00CA3631" w:rsidP="006A7267">
            <w:pPr>
              <w:pStyle w:val="1"/>
              <w:rPr>
                <w:b w:val="0"/>
                <w:sz w:val="24"/>
              </w:rPr>
            </w:pPr>
            <w:r w:rsidRPr="001E4F56">
              <w:rPr>
                <w:b w:val="0"/>
                <w:sz w:val="24"/>
              </w:rPr>
              <w:t>аттестация</w:t>
            </w:r>
          </w:p>
        </w:tc>
      </w:tr>
      <w:tr w:rsidR="00CA3631" w:rsidRPr="00A54635" w:rsidTr="00D87B4C">
        <w:tc>
          <w:tcPr>
            <w:tcW w:w="568" w:type="dxa"/>
          </w:tcPr>
          <w:p w:rsidR="00CA3631" w:rsidRPr="00A54635" w:rsidRDefault="00CA3631" w:rsidP="006A7267">
            <w:pPr>
              <w:jc w:val="center"/>
              <w:rPr>
                <w:b/>
              </w:rPr>
            </w:pPr>
          </w:p>
        </w:tc>
        <w:tc>
          <w:tcPr>
            <w:tcW w:w="3920" w:type="dxa"/>
          </w:tcPr>
          <w:p w:rsidR="00CA3631" w:rsidRPr="00A54635" w:rsidRDefault="00CA3631" w:rsidP="006A7267">
            <w:pPr>
              <w:jc w:val="center"/>
              <w:rPr>
                <w:b/>
              </w:rPr>
            </w:pPr>
          </w:p>
        </w:tc>
        <w:tc>
          <w:tcPr>
            <w:tcW w:w="1183" w:type="dxa"/>
            <w:gridSpan w:val="2"/>
          </w:tcPr>
          <w:p w:rsidR="00CA3631" w:rsidRPr="00A54635" w:rsidRDefault="00CA3631" w:rsidP="006A7267">
            <w:pPr>
              <w:jc w:val="center"/>
            </w:pPr>
            <w:r w:rsidRPr="00A54635">
              <w:t>всего</w:t>
            </w:r>
          </w:p>
        </w:tc>
        <w:tc>
          <w:tcPr>
            <w:tcW w:w="1275" w:type="dxa"/>
          </w:tcPr>
          <w:p w:rsidR="00CA3631" w:rsidRPr="00A54635" w:rsidRDefault="00CA3631" w:rsidP="006A7267">
            <w:pPr>
              <w:jc w:val="center"/>
            </w:pPr>
            <w:proofErr w:type="spellStart"/>
            <w:r w:rsidRPr="00A54635">
              <w:t>теор</w:t>
            </w:r>
            <w:proofErr w:type="spellEnd"/>
            <w:r w:rsidRPr="00A54635">
              <w:t>.</w:t>
            </w:r>
          </w:p>
        </w:tc>
        <w:tc>
          <w:tcPr>
            <w:tcW w:w="1134" w:type="dxa"/>
          </w:tcPr>
          <w:p w:rsidR="00CA3631" w:rsidRPr="00A54635" w:rsidRDefault="00CA3631" w:rsidP="006A7267">
            <w:pPr>
              <w:jc w:val="center"/>
            </w:pPr>
            <w:proofErr w:type="spellStart"/>
            <w:r w:rsidRPr="00A54635">
              <w:t>практ</w:t>
            </w:r>
            <w:proofErr w:type="spellEnd"/>
            <w:r w:rsidRPr="00A54635">
              <w:t>.</w:t>
            </w:r>
          </w:p>
        </w:tc>
        <w:tc>
          <w:tcPr>
            <w:tcW w:w="2410" w:type="dxa"/>
          </w:tcPr>
          <w:p w:rsidR="00CA3631" w:rsidRPr="00A54635" w:rsidRDefault="00CA3631" w:rsidP="006A7267">
            <w:pPr>
              <w:jc w:val="center"/>
            </w:pPr>
          </w:p>
        </w:tc>
      </w:tr>
      <w:tr w:rsidR="00D87B4C" w:rsidRPr="00A54635" w:rsidTr="00D87B4C">
        <w:tc>
          <w:tcPr>
            <w:tcW w:w="10490" w:type="dxa"/>
            <w:gridSpan w:val="7"/>
          </w:tcPr>
          <w:p w:rsidR="00D87B4C" w:rsidRPr="00D87B4C" w:rsidRDefault="00D87B4C" w:rsidP="00530EB0">
            <w:pPr>
              <w:jc w:val="center"/>
              <w:rPr>
                <w:b/>
              </w:rPr>
            </w:pPr>
            <w:r w:rsidRPr="00D87B4C">
              <w:rPr>
                <w:b/>
              </w:rPr>
              <w:t>Учебный блок</w:t>
            </w:r>
          </w:p>
        </w:tc>
      </w:tr>
      <w:tr w:rsidR="00CA3631" w:rsidRPr="00A54635" w:rsidTr="00D87B4C">
        <w:tc>
          <w:tcPr>
            <w:tcW w:w="568" w:type="dxa"/>
          </w:tcPr>
          <w:p w:rsidR="00CA3631" w:rsidRPr="00A54635" w:rsidRDefault="00CA3631" w:rsidP="006A7267">
            <w:pPr>
              <w:jc w:val="center"/>
            </w:pPr>
            <w:r w:rsidRPr="00A54635">
              <w:t>1.</w:t>
            </w:r>
          </w:p>
        </w:tc>
        <w:tc>
          <w:tcPr>
            <w:tcW w:w="3920" w:type="dxa"/>
          </w:tcPr>
          <w:p w:rsidR="00CA3631" w:rsidRPr="00A54635" w:rsidRDefault="00CA3631" w:rsidP="006A7267">
            <w:r w:rsidRPr="00A54635">
              <w:t>Введение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2.</w:t>
            </w:r>
          </w:p>
        </w:tc>
        <w:tc>
          <w:tcPr>
            <w:tcW w:w="3920" w:type="dxa"/>
          </w:tcPr>
          <w:p w:rsidR="00CA3631" w:rsidRPr="008A2168" w:rsidRDefault="00CA3631" w:rsidP="006A7267">
            <w:pPr>
              <w:pStyle w:val="5"/>
              <w:rPr>
                <w:sz w:val="24"/>
              </w:rPr>
            </w:pPr>
            <w:r w:rsidRPr="008A2168">
              <w:rPr>
                <w:sz w:val="24"/>
              </w:rPr>
              <w:t>Музыкально-ритмические упражнения</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3.</w:t>
            </w:r>
          </w:p>
        </w:tc>
        <w:tc>
          <w:tcPr>
            <w:tcW w:w="3920" w:type="dxa"/>
          </w:tcPr>
          <w:p w:rsidR="00CA3631" w:rsidRPr="008A2168" w:rsidRDefault="00CA3631" w:rsidP="006A7267">
            <w:pPr>
              <w:pStyle w:val="5"/>
              <w:rPr>
                <w:sz w:val="24"/>
              </w:rPr>
            </w:pPr>
            <w:r w:rsidRPr="008A2168">
              <w:rPr>
                <w:sz w:val="24"/>
              </w:rPr>
              <w:t>Плясовой и хороводный шаг</w:t>
            </w:r>
          </w:p>
        </w:tc>
        <w:tc>
          <w:tcPr>
            <w:tcW w:w="1183" w:type="dxa"/>
            <w:gridSpan w:val="2"/>
          </w:tcPr>
          <w:p w:rsidR="00CA3631" w:rsidRPr="00A54635" w:rsidRDefault="00FE2EAD" w:rsidP="006A7267">
            <w:pPr>
              <w:jc w:val="center"/>
            </w:pPr>
            <w:r>
              <w:t>3</w:t>
            </w:r>
          </w:p>
        </w:tc>
        <w:tc>
          <w:tcPr>
            <w:tcW w:w="1275" w:type="dxa"/>
          </w:tcPr>
          <w:p w:rsidR="00CA3631" w:rsidRPr="00A54635" w:rsidRDefault="00CA3631" w:rsidP="006A7267">
            <w:pPr>
              <w:jc w:val="center"/>
            </w:pPr>
          </w:p>
        </w:tc>
        <w:tc>
          <w:tcPr>
            <w:tcW w:w="1134" w:type="dxa"/>
          </w:tcPr>
          <w:p w:rsidR="00CA3631" w:rsidRPr="00A54635" w:rsidRDefault="00FE2EAD" w:rsidP="006A7267">
            <w:pPr>
              <w:jc w:val="center"/>
            </w:pPr>
            <w:r>
              <w:t>3</w:t>
            </w:r>
          </w:p>
        </w:tc>
        <w:tc>
          <w:tcPr>
            <w:tcW w:w="2410" w:type="dxa"/>
          </w:tcPr>
          <w:p w:rsidR="00CA3631" w:rsidRPr="00A54635" w:rsidRDefault="00CA3631" w:rsidP="006A7267">
            <w:pPr>
              <w:jc w:val="center"/>
            </w:pPr>
          </w:p>
        </w:tc>
      </w:tr>
      <w:tr w:rsidR="00CA3631" w:rsidRPr="00A54635" w:rsidTr="00D87B4C">
        <w:tc>
          <w:tcPr>
            <w:tcW w:w="568" w:type="dxa"/>
          </w:tcPr>
          <w:p w:rsidR="00CA3631" w:rsidRPr="00A54635" w:rsidRDefault="00CA3631" w:rsidP="006A7267">
            <w:pPr>
              <w:jc w:val="center"/>
            </w:pPr>
            <w:r w:rsidRPr="00A54635">
              <w:t>4.</w:t>
            </w:r>
          </w:p>
        </w:tc>
        <w:tc>
          <w:tcPr>
            <w:tcW w:w="3920" w:type="dxa"/>
          </w:tcPr>
          <w:p w:rsidR="00CA3631" w:rsidRPr="008A2168" w:rsidRDefault="00CA3631" w:rsidP="006A7267">
            <w:pPr>
              <w:pStyle w:val="5"/>
              <w:rPr>
                <w:sz w:val="24"/>
              </w:rPr>
            </w:pPr>
            <w:r w:rsidRPr="008A2168">
              <w:rPr>
                <w:sz w:val="24"/>
              </w:rPr>
              <w:t>Парная и групповая пляска</w:t>
            </w:r>
          </w:p>
        </w:tc>
        <w:tc>
          <w:tcPr>
            <w:tcW w:w="1183" w:type="dxa"/>
            <w:gridSpan w:val="2"/>
          </w:tcPr>
          <w:p w:rsidR="00CA3631" w:rsidRPr="00A54635" w:rsidRDefault="00CA3631" w:rsidP="006A7267">
            <w:pPr>
              <w:jc w:val="center"/>
            </w:pPr>
            <w:r w:rsidRPr="00A54635">
              <w:t>26</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25</w:t>
            </w:r>
          </w:p>
        </w:tc>
        <w:tc>
          <w:tcPr>
            <w:tcW w:w="2410" w:type="dxa"/>
          </w:tcPr>
          <w:p w:rsidR="00CA3631" w:rsidRPr="00A54635" w:rsidRDefault="003A491A" w:rsidP="006A7267">
            <w:pPr>
              <w:jc w:val="center"/>
            </w:pPr>
            <w:proofErr w:type="spellStart"/>
            <w:r>
              <w:t>Промежут</w:t>
            </w:r>
            <w:proofErr w:type="gramStart"/>
            <w:r>
              <w:t>.а</w:t>
            </w:r>
            <w:proofErr w:type="gramEnd"/>
            <w:r>
              <w:t>тт</w:t>
            </w:r>
            <w:proofErr w:type="spellEnd"/>
            <w:r>
              <w:t>. – концертное выступление</w:t>
            </w:r>
          </w:p>
        </w:tc>
      </w:tr>
      <w:tr w:rsidR="00CA3631" w:rsidRPr="00A54635" w:rsidTr="00D87B4C">
        <w:tc>
          <w:tcPr>
            <w:tcW w:w="568" w:type="dxa"/>
          </w:tcPr>
          <w:p w:rsidR="00CA3631" w:rsidRPr="00A54635" w:rsidRDefault="00CA3631" w:rsidP="006A7267">
            <w:r w:rsidRPr="00A54635">
              <w:t xml:space="preserve"> 5.</w:t>
            </w:r>
          </w:p>
        </w:tc>
        <w:tc>
          <w:tcPr>
            <w:tcW w:w="3920" w:type="dxa"/>
          </w:tcPr>
          <w:p w:rsidR="00CA3631" w:rsidRPr="008A2168" w:rsidRDefault="00CA3631" w:rsidP="006A7267">
            <w:pPr>
              <w:pStyle w:val="5"/>
              <w:rPr>
                <w:sz w:val="24"/>
              </w:rPr>
            </w:pPr>
            <w:r w:rsidRPr="008A2168">
              <w:rPr>
                <w:sz w:val="24"/>
              </w:rPr>
              <w:t>Обрядовая пляска</w:t>
            </w:r>
          </w:p>
        </w:tc>
        <w:tc>
          <w:tcPr>
            <w:tcW w:w="1183" w:type="dxa"/>
            <w:gridSpan w:val="2"/>
          </w:tcPr>
          <w:p w:rsidR="00CA3631" w:rsidRPr="00A54635" w:rsidRDefault="00CA3631" w:rsidP="006A7267">
            <w:pPr>
              <w:jc w:val="center"/>
            </w:pPr>
            <w:r w:rsidRPr="00A54635">
              <w:t>3</w:t>
            </w:r>
          </w:p>
        </w:tc>
        <w:tc>
          <w:tcPr>
            <w:tcW w:w="1275" w:type="dxa"/>
          </w:tcPr>
          <w:p w:rsidR="00CA3631" w:rsidRPr="00A54635" w:rsidRDefault="00CA3631" w:rsidP="006A7267">
            <w:pPr>
              <w:jc w:val="center"/>
            </w:pPr>
            <w:r w:rsidRPr="00A54635">
              <w:t>1</w:t>
            </w:r>
          </w:p>
        </w:tc>
        <w:tc>
          <w:tcPr>
            <w:tcW w:w="1134" w:type="dxa"/>
          </w:tcPr>
          <w:p w:rsidR="00CA3631" w:rsidRPr="00A54635" w:rsidRDefault="00CA3631" w:rsidP="006A7267">
            <w:pPr>
              <w:jc w:val="center"/>
            </w:pPr>
            <w:r w:rsidRPr="00A54635">
              <w:t>2</w:t>
            </w:r>
          </w:p>
        </w:tc>
        <w:tc>
          <w:tcPr>
            <w:tcW w:w="2410" w:type="dxa"/>
          </w:tcPr>
          <w:p w:rsidR="00CA3631" w:rsidRPr="00A54635" w:rsidRDefault="00CA3631" w:rsidP="006A7267">
            <w:pPr>
              <w:jc w:val="center"/>
            </w:pPr>
            <w:r w:rsidRPr="00A54635">
              <w:t>зачет</w:t>
            </w:r>
          </w:p>
        </w:tc>
      </w:tr>
      <w:tr w:rsidR="00CA3631" w:rsidRPr="00A54635" w:rsidTr="00D87B4C">
        <w:tc>
          <w:tcPr>
            <w:tcW w:w="568" w:type="dxa"/>
          </w:tcPr>
          <w:p w:rsidR="00CA3631" w:rsidRPr="00A54635" w:rsidRDefault="00CA3631" w:rsidP="006A7267">
            <w:r w:rsidRPr="00A54635">
              <w:t xml:space="preserve"> 6.</w:t>
            </w:r>
          </w:p>
        </w:tc>
        <w:tc>
          <w:tcPr>
            <w:tcW w:w="3920" w:type="dxa"/>
          </w:tcPr>
          <w:p w:rsidR="00CA3631" w:rsidRPr="008A2168" w:rsidRDefault="00CA3631" w:rsidP="006A7267">
            <w:pPr>
              <w:pStyle w:val="5"/>
              <w:rPr>
                <w:sz w:val="24"/>
              </w:rPr>
            </w:pPr>
            <w:r w:rsidRPr="008A2168">
              <w:rPr>
                <w:sz w:val="24"/>
              </w:rPr>
              <w:t>Заключение</w:t>
            </w:r>
          </w:p>
        </w:tc>
        <w:tc>
          <w:tcPr>
            <w:tcW w:w="1183" w:type="dxa"/>
            <w:gridSpan w:val="2"/>
          </w:tcPr>
          <w:p w:rsidR="00CA3631" w:rsidRPr="00A54635" w:rsidRDefault="00CA3631" w:rsidP="006A7267">
            <w:pPr>
              <w:jc w:val="center"/>
            </w:pPr>
            <w:r w:rsidRPr="00A54635">
              <w:t>1</w:t>
            </w:r>
          </w:p>
        </w:tc>
        <w:tc>
          <w:tcPr>
            <w:tcW w:w="1275" w:type="dxa"/>
          </w:tcPr>
          <w:p w:rsidR="00CA3631" w:rsidRPr="00A54635" w:rsidRDefault="00CA3631" w:rsidP="006A7267">
            <w:pPr>
              <w:jc w:val="center"/>
            </w:pPr>
          </w:p>
        </w:tc>
        <w:tc>
          <w:tcPr>
            <w:tcW w:w="1134" w:type="dxa"/>
          </w:tcPr>
          <w:p w:rsidR="00CA3631" w:rsidRPr="00A54635" w:rsidRDefault="00CA3631" w:rsidP="006A7267">
            <w:pPr>
              <w:jc w:val="center"/>
            </w:pPr>
            <w:r w:rsidRPr="00A54635">
              <w:t>1</w:t>
            </w:r>
          </w:p>
        </w:tc>
        <w:tc>
          <w:tcPr>
            <w:tcW w:w="2410" w:type="dxa"/>
          </w:tcPr>
          <w:p w:rsidR="00CA3631" w:rsidRPr="00A54635" w:rsidRDefault="00CA3631" w:rsidP="006A7267">
            <w:pPr>
              <w:jc w:val="center"/>
            </w:pPr>
            <w:proofErr w:type="spellStart"/>
            <w:r w:rsidRPr="00A54635">
              <w:t>конц</w:t>
            </w:r>
            <w:proofErr w:type="spellEnd"/>
            <w:r w:rsidRPr="00A54635">
              <w:t xml:space="preserve">. </w:t>
            </w:r>
            <w:proofErr w:type="spellStart"/>
            <w:r w:rsidRPr="00A54635">
              <w:t>выстпуление</w:t>
            </w:r>
            <w:proofErr w:type="spellEnd"/>
          </w:p>
        </w:tc>
      </w:tr>
      <w:tr w:rsidR="00CA3631" w:rsidRPr="00A54635" w:rsidTr="00D87B4C">
        <w:tc>
          <w:tcPr>
            <w:tcW w:w="568" w:type="dxa"/>
          </w:tcPr>
          <w:p w:rsidR="00CA3631" w:rsidRPr="00A54635" w:rsidRDefault="00CA3631" w:rsidP="006A7267"/>
        </w:tc>
        <w:tc>
          <w:tcPr>
            <w:tcW w:w="3920" w:type="dxa"/>
          </w:tcPr>
          <w:p w:rsidR="00CA3631" w:rsidRPr="008A2168" w:rsidRDefault="00CA3631"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183" w:type="dxa"/>
            <w:gridSpan w:val="2"/>
          </w:tcPr>
          <w:p w:rsidR="00CA3631" w:rsidRPr="00A54635" w:rsidRDefault="00FE2EAD" w:rsidP="006A7267">
            <w:pPr>
              <w:jc w:val="center"/>
            </w:pPr>
            <w:r>
              <w:t>37</w:t>
            </w:r>
            <w:r w:rsidR="00CA3631" w:rsidRPr="00A54635">
              <w:t xml:space="preserve"> ч.</w:t>
            </w:r>
          </w:p>
        </w:tc>
        <w:tc>
          <w:tcPr>
            <w:tcW w:w="1275" w:type="dxa"/>
          </w:tcPr>
          <w:p w:rsidR="00CA3631" w:rsidRPr="00A54635" w:rsidRDefault="00CA3631" w:rsidP="006A7267">
            <w:pPr>
              <w:jc w:val="center"/>
            </w:pPr>
            <w:r w:rsidRPr="00A54635">
              <w:t>3</w:t>
            </w:r>
          </w:p>
        </w:tc>
        <w:tc>
          <w:tcPr>
            <w:tcW w:w="1134" w:type="dxa"/>
          </w:tcPr>
          <w:p w:rsidR="00CA3631" w:rsidRPr="00A54635" w:rsidRDefault="00FE2EAD" w:rsidP="006A7267">
            <w:pPr>
              <w:jc w:val="center"/>
            </w:pPr>
            <w:r>
              <w:t>34</w:t>
            </w:r>
          </w:p>
        </w:tc>
        <w:tc>
          <w:tcPr>
            <w:tcW w:w="2410" w:type="dxa"/>
          </w:tcPr>
          <w:p w:rsidR="00CA3631" w:rsidRPr="00A54635" w:rsidRDefault="00CA3631"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2E0DFB" w:rsidRPr="00B563F8" w:rsidTr="002E0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106"/>
            </w:pPr>
            <w:r>
              <w:t>7.</w:t>
            </w:r>
            <w:r w:rsidRPr="00B563F8">
              <w:rPr>
                <w:rFonts w:eastAsia="Calibri"/>
              </w:rPr>
              <w:t xml:space="preserve"> 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E0DFB" w:rsidRPr="000A5EB3" w:rsidRDefault="002E0DFB" w:rsidP="00530EB0">
            <w:pPr>
              <w:rPr>
                <w:rFonts w:eastAsia="Calibri"/>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ind w:left="418"/>
              <w:rPr>
                <w:b/>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E0DFB" w:rsidRPr="00B563F8" w:rsidRDefault="002E0DFB" w:rsidP="00530EB0">
            <w:pPr>
              <w:shd w:val="clear" w:color="auto" w:fill="FFFFFF"/>
              <w:jc w:val="center"/>
            </w:pP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rPr>
      </w:pPr>
      <w:r w:rsidRPr="00A54635">
        <w:rPr>
          <w:b/>
        </w:rPr>
        <w:t>2-го года обучения</w:t>
      </w:r>
    </w:p>
    <w:p w:rsidR="00C7017F" w:rsidRDefault="00C7017F" w:rsidP="00CA3631">
      <w:pPr>
        <w:jc w:val="center"/>
        <w:rPr>
          <w:b/>
        </w:rPr>
      </w:pPr>
    </w:p>
    <w:p w:rsidR="007B070A" w:rsidRPr="00A54635" w:rsidRDefault="007B070A" w:rsidP="00CA3631">
      <w:pPr>
        <w:jc w:val="center"/>
        <w:rPr>
          <w:b/>
        </w:rPr>
      </w:pPr>
      <w:r>
        <w:rPr>
          <w:b/>
        </w:rPr>
        <w:t>Учебный блок</w:t>
      </w:r>
    </w:p>
    <w:p w:rsidR="00CA3631" w:rsidRPr="00A54635" w:rsidRDefault="00CA3631" w:rsidP="00CA3631">
      <w:pPr>
        <w:pStyle w:val="a3"/>
        <w:jc w:val="left"/>
        <w:rPr>
          <w:sz w:val="24"/>
        </w:rPr>
      </w:pPr>
      <w:r w:rsidRPr="00A54635">
        <w:rPr>
          <w:sz w:val="24"/>
        </w:rPr>
        <w:t>1. Введение.</w:t>
      </w:r>
    </w:p>
    <w:p w:rsidR="00CA3631" w:rsidRPr="00A54635" w:rsidRDefault="00FF3224" w:rsidP="00CA3631">
      <w:pPr>
        <w:jc w:val="both"/>
      </w:pPr>
      <w:r w:rsidRPr="00594D4C">
        <w:rPr>
          <w:i/>
        </w:rPr>
        <w:t>Теория.</w:t>
      </w:r>
      <w:r>
        <w:rPr>
          <w:i/>
        </w:rPr>
        <w:t xml:space="preserve"> </w:t>
      </w:r>
      <w:r w:rsidR="00CA3631" w:rsidRPr="00A54635">
        <w:t xml:space="preserve">Хореографические образцы, характеризующие традицию </w:t>
      </w:r>
      <w:r w:rsidR="00CA3631">
        <w:t xml:space="preserve">Белозерского </w:t>
      </w:r>
      <w:r w:rsidR="00CA3631" w:rsidRPr="00A54635">
        <w:t>района Вологодской области. Знакомство с репертуаром.</w:t>
      </w:r>
    </w:p>
    <w:p w:rsidR="00CA3631" w:rsidRPr="00A54635" w:rsidRDefault="00CA3631" w:rsidP="00CA3631">
      <w:pPr>
        <w:pStyle w:val="a3"/>
        <w:jc w:val="both"/>
        <w:rPr>
          <w:sz w:val="24"/>
        </w:rPr>
      </w:pPr>
      <w:r w:rsidRPr="00A54635">
        <w:rPr>
          <w:sz w:val="24"/>
        </w:rPr>
        <w:t>2.Музыкально-ритмические упражнения.</w:t>
      </w:r>
    </w:p>
    <w:p w:rsidR="00CA3631" w:rsidRPr="00A54635" w:rsidRDefault="00FF3224" w:rsidP="00CA3631">
      <w:pPr>
        <w:pStyle w:val="a3"/>
        <w:jc w:val="both"/>
        <w:rPr>
          <w:b w:val="0"/>
          <w:sz w:val="24"/>
        </w:rPr>
      </w:pPr>
      <w:proofErr w:type="spellStart"/>
      <w:r w:rsidRPr="00FF3224">
        <w:rPr>
          <w:b w:val="0"/>
          <w:i/>
          <w:sz w:val="24"/>
        </w:rPr>
        <w:t>Практика.</w:t>
      </w:r>
      <w:r w:rsidR="00CA3631" w:rsidRPr="00A54635">
        <w:rPr>
          <w:b w:val="0"/>
          <w:sz w:val="24"/>
        </w:rPr>
        <w:t>Дробь</w:t>
      </w:r>
      <w:proofErr w:type="spellEnd"/>
      <w:r w:rsidR="00CA3631" w:rsidRPr="00A54635">
        <w:rPr>
          <w:b w:val="0"/>
          <w:sz w:val="24"/>
        </w:rPr>
        <w:t xml:space="preserve">. Дробление ритма. Ритмические акценты. </w:t>
      </w:r>
    </w:p>
    <w:p w:rsidR="00CA3631" w:rsidRPr="00A54635" w:rsidRDefault="00CA3631" w:rsidP="00CA3631">
      <w:pPr>
        <w:pStyle w:val="a3"/>
        <w:jc w:val="both"/>
        <w:rPr>
          <w:sz w:val="24"/>
        </w:rPr>
      </w:pPr>
      <w:r w:rsidRPr="00A54635">
        <w:rPr>
          <w:sz w:val="24"/>
        </w:rPr>
        <w:t xml:space="preserve">3.Плясовой и хороводный шаг. </w:t>
      </w:r>
    </w:p>
    <w:p w:rsidR="00CA3631" w:rsidRPr="00A54635" w:rsidRDefault="00FF3224" w:rsidP="00CA3631">
      <w:pPr>
        <w:jc w:val="both"/>
      </w:pPr>
      <w:r w:rsidRPr="00FF3224">
        <w:rPr>
          <w:i/>
        </w:rPr>
        <w:t>Практика.</w:t>
      </w:r>
      <w:r w:rsidR="00976722">
        <w:rPr>
          <w:i/>
        </w:rPr>
        <w:t xml:space="preserve"> </w:t>
      </w:r>
      <w:r w:rsidR="00CA3631" w:rsidRPr="00A54635">
        <w:t xml:space="preserve">Разнообразие плясовых шагов.  Плясовой шаг в обрядовых плясках. </w:t>
      </w:r>
    </w:p>
    <w:p w:rsidR="00CA3631" w:rsidRPr="00A54635" w:rsidRDefault="00CA3631" w:rsidP="00CA3631">
      <w:pPr>
        <w:pStyle w:val="a3"/>
        <w:jc w:val="both"/>
        <w:rPr>
          <w:sz w:val="24"/>
        </w:rPr>
      </w:pPr>
      <w:r w:rsidRPr="00A54635">
        <w:rPr>
          <w:b w:val="0"/>
          <w:bCs w:val="0"/>
          <w:sz w:val="24"/>
        </w:rPr>
        <w:t xml:space="preserve">4. </w:t>
      </w:r>
      <w:r w:rsidRPr="00A54635">
        <w:rPr>
          <w:sz w:val="24"/>
        </w:rPr>
        <w:t xml:space="preserve">Парная и групповая пляски. </w:t>
      </w:r>
    </w:p>
    <w:p w:rsidR="00FF3224" w:rsidRPr="00FF3224" w:rsidRDefault="00FF3224" w:rsidP="00CA3631">
      <w:pPr>
        <w:pStyle w:val="a5"/>
        <w:rPr>
          <w:sz w:val="24"/>
        </w:rPr>
      </w:pPr>
      <w:r w:rsidRPr="00594D4C">
        <w:rPr>
          <w:i/>
          <w:sz w:val="24"/>
        </w:rPr>
        <w:t>Теория.</w:t>
      </w:r>
      <w:r>
        <w:rPr>
          <w:i/>
          <w:sz w:val="24"/>
        </w:rPr>
        <w:t xml:space="preserve"> </w:t>
      </w:r>
      <w:r>
        <w:rPr>
          <w:sz w:val="24"/>
        </w:rPr>
        <w:t>Многофигурные пляски разных районов Вологодской области. Экспедиционные записи.</w:t>
      </w:r>
    </w:p>
    <w:p w:rsidR="00CA3631" w:rsidRPr="00A54635" w:rsidRDefault="00FF3224" w:rsidP="00CA3631">
      <w:pPr>
        <w:pStyle w:val="a5"/>
        <w:rPr>
          <w:sz w:val="24"/>
        </w:rPr>
      </w:pPr>
      <w:r w:rsidRPr="00FF3224">
        <w:rPr>
          <w:i/>
          <w:sz w:val="24"/>
        </w:rPr>
        <w:t>Практика.</w:t>
      </w:r>
      <w:r w:rsidR="001D32D2">
        <w:rPr>
          <w:i/>
          <w:sz w:val="24"/>
        </w:rPr>
        <w:t xml:space="preserve"> </w:t>
      </w:r>
      <w:r w:rsidR="00CA3631" w:rsidRPr="00A54635">
        <w:rPr>
          <w:sz w:val="24"/>
        </w:rPr>
        <w:t xml:space="preserve">Реконструкция  фигур пляски по материалам экспедиций учреждения в </w:t>
      </w:r>
      <w:r w:rsidR="00CA3631">
        <w:rPr>
          <w:sz w:val="24"/>
        </w:rPr>
        <w:t>Белозерский</w:t>
      </w:r>
      <w:r w:rsidR="00CA3631" w:rsidRPr="00A54635">
        <w:rPr>
          <w:sz w:val="24"/>
        </w:rPr>
        <w:t xml:space="preserve">  район Вологодской области.</w:t>
      </w:r>
    </w:p>
    <w:p w:rsidR="00CA3631" w:rsidRPr="00A54635" w:rsidRDefault="00CA3631" w:rsidP="00CA3631">
      <w:pPr>
        <w:pStyle w:val="21"/>
        <w:ind w:firstLine="0"/>
      </w:pPr>
      <w:r w:rsidRPr="00A54635">
        <w:t>Исполнение  кадрилей под гармонь (та</w:t>
      </w:r>
      <w:r>
        <w:t>льянку). «Метелица», «</w:t>
      </w:r>
      <w:proofErr w:type="spellStart"/>
      <w:r>
        <w:t>Грушица</w:t>
      </w:r>
      <w:proofErr w:type="spellEnd"/>
      <w:r>
        <w:t xml:space="preserve">» </w:t>
      </w:r>
      <w:r w:rsidRPr="00A54635">
        <w:t xml:space="preserve">и др. многофигурные пляски </w:t>
      </w:r>
      <w:r>
        <w:t>западных и восточных районов Вологодской области</w:t>
      </w:r>
      <w:r w:rsidRPr="00A54635">
        <w:t xml:space="preserve"> со сменой наигрыша. Исполнение частушек в кадрилях со сменой наигрыша.</w:t>
      </w:r>
    </w:p>
    <w:p w:rsidR="00CA3631" w:rsidRPr="00A54635" w:rsidRDefault="00CA3631" w:rsidP="00CA3631">
      <w:pPr>
        <w:pStyle w:val="21"/>
        <w:ind w:firstLine="0"/>
        <w:rPr>
          <w:bCs/>
        </w:rPr>
      </w:pPr>
      <w:r w:rsidRPr="00A54635">
        <w:t xml:space="preserve"> Исполнение парных плясок на праздничных вечерах и гуляниях. Закрепление ранее разученного материала.</w:t>
      </w:r>
    </w:p>
    <w:p w:rsidR="00CA3631" w:rsidRPr="00A54635" w:rsidRDefault="00CA3631" w:rsidP="00CA3631">
      <w:pPr>
        <w:jc w:val="both"/>
        <w:rPr>
          <w:b/>
        </w:rPr>
      </w:pPr>
      <w:r w:rsidRPr="00A54635">
        <w:rPr>
          <w:b/>
        </w:rPr>
        <w:t xml:space="preserve">5. Обрядовая  пляска. </w:t>
      </w:r>
    </w:p>
    <w:p w:rsidR="00CA3631" w:rsidRPr="00A54635" w:rsidRDefault="00FF3224" w:rsidP="00CA3631">
      <w:pPr>
        <w:pStyle w:val="21"/>
        <w:ind w:firstLine="0"/>
      </w:pPr>
      <w:r w:rsidRPr="00594D4C">
        <w:rPr>
          <w:i/>
        </w:rPr>
        <w:t>Теория.</w:t>
      </w:r>
      <w:r>
        <w:rPr>
          <w:i/>
        </w:rPr>
        <w:t xml:space="preserve"> </w:t>
      </w:r>
      <w:r w:rsidR="00CA3631" w:rsidRPr="00A54635">
        <w:t>Обрядовые пляски, фиксируемые на территории Бабушкинского</w:t>
      </w:r>
      <w:r w:rsidR="00CA3631">
        <w:t>, Череповецкого</w:t>
      </w:r>
      <w:r w:rsidR="00CA3631" w:rsidRPr="00A54635">
        <w:t xml:space="preserve"> и </w:t>
      </w:r>
      <w:proofErr w:type="spellStart"/>
      <w:r w:rsidR="00CA3631" w:rsidRPr="00A54635">
        <w:t>Нюксенского</w:t>
      </w:r>
      <w:proofErr w:type="spellEnd"/>
      <w:r w:rsidR="00CA3631" w:rsidRPr="00A54635">
        <w:t xml:space="preserve"> районов Вологодской области. </w:t>
      </w:r>
    </w:p>
    <w:p w:rsidR="00CA3631" w:rsidRPr="00A54635" w:rsidRDefault="00FF3224" w:rsidP="00CA3631">
      <w:pPr>
        <w:jc w:val="both"/>
        <w:rPr>
          <w:bCs/>
        </w:rPr>
      </w:pPr>
      <w:r w:rsidRPr="00FF3224">
        <w:rPr>
          <w:i/>
        </w:rPr>
        <w:t>Практика.</w:t>
      </w:r>
      <w:r w:rsidR="003522BF">
        <w:rPr>
          <w:i/>
        </w:rPr>
        <w:t xml:space="preserve"> </w:t>
      </w:r>
      <w:r w:rsidR="00CA3631" w:rsidRPr="00A54635">
        <w:rPr>
          <w:bCs/>
        </w:rPr>
        <w:t>Реконструкция плясок по сохранившимся этнографическим источникам.</w:t>
      </w:r>
      <w:r w:rsidR="00CA3631">
        <w:rPr>
          <w:bCs/>
        </w:rPr>
        <w:t xml:space="preserve"> </w:t>
      </w:r>
    </w:p>
    <w:p w:rsidR="00CA3631" w:rsidRPr="00A54635" w:rsidRDefault="00CA3631" w:rsidP="00CA3631">
      <w:pPr>
        <w:pStyle w:val="21"/>
        <w:ind w:firstLine="0"/>
        <w:rPr>
          <w:bCs/>
        </w:rPr>
      </w:pPr>
      <w:r w:rsidRPr="00A54635">
        <w:t xml:space="preserve">Разучивание обрядовых плясок. Работа с видеоматериалами. Воспроизведение реконструированных плясок. </w:t>
      </w:r>
    </w:p>
    <w:p w:rsidR="00CA3631" w:rsidRPr="00A54635" w:rsidRDefault="00CA3631" w:rsidP="00CA3631">
      <w:pPr>
        <w:pStyle w:val="a3"/>
        <w:jc w:val="both"/>
        <w:rPr>
          <w:sz w:val="24"/>
        </w:rPr>
      </w:pPr>
      <w:r w:rsidRPr="00A54635">
        <w:rPr>
          <w:sz w:val="24"/>
        </w:rPr>
        <w:t>6. Заключение.</w:t>
      </w:r>
    </w:p>
    <w:p w:rsidR="00CA3631" w:rsidRPr="00A54635" w:rsidRDefault="00CA3631" w:rsidP="00CA3631">
      <w:pPr>
        <w:pStyle w:val="a3"/>
        <w:jc w:val="both"/>
        <w:rPr>
          <w:b w:val="0"/>
          <w:sz w:val="24"/>
        </w:rPr>
      </w:pPr>
      <w:r w:rsidRPr="00A54635">
        <w:rPr>
          <w:b w:val="0"/>
          <w:sz w:val="24"/>
        </w:rPr>
        <w:t>Подведение итогов.  Концертное выступление.</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A54635" w:rsidRDefault="00CA3631" w:rsidP="00CA3631">
      <w:pPr>
        <w:pStyle w:val="a3"/>
        <w:rPr>
          <w:iCs/>
          <w:color w:val="FF0000"/>
          <w:sz w:val="24"/>
        </w:rPr>
      </w:pPr>
    </w:p>
    <w:p w:rsidR="001E4F56" w:rsidRPr="002F7F1F" w:rsidRDefault="001E4F56" w:rsidP="001E4F56">
      <w:pPr>
        <w:pStyle w:val="2"/>
        <w:ind w:firstLine="0"/>
      </w:pPr>
      <w:r w:rsidRPr="002F7F1F">
        <w:t>Учебный план</w:t>
      </w:r>
    </w:p>
    <w:p w:rsidR="001E4F56" w:rsidRPr="002F7F1F" w:rsidRDefault="001E4F56" w:rsidP="001E4F56">
      <w:pPr>
        <w:jc w:val="center"/>
        <w:rPr>
          <w:b/>
        </w:rPr>
      </w:pPr>
      <w:r w:rsidRPr="002F7F1F">
        <w:rPr>
          <w:b/>
        </w:rPr>
        <w:t>3-ий год обучения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276"/>
        <w:gridCol w:w="142"/>
        <w:gridCol w:w="1559"/>
        <w:gridCol w:w="1276"/>
        <w:gridCol w:w="2551"/>
      </w:tblGrid>
      <w:tr w:rsidR="001E4F56" w:rsidRPr="00A54635" w:rsidTr="00D87B4C">
        <w:tc>
          <w:tcPr>
            <w:tcW w:w="568" w:type="dxa"/>
          </w:tcPr>
          <w:p w:rsidR="001E4F56" w:rsidRPr="00A54635" w:rsidRDefault="001E4F56" w:rsidP="006A7267">
            <w:pPr>
              <w:jc w:val="center"/>
            </w:pPr>
            <w:r w:rsidRPr="00A54635">
              <w:t>№</w:t>
            </w:r>
          </w:p>
        </w:tc>
        <w:tc>
          <w:tcPr>
            <w:tcW w:w="2976" w:type="dxa"/>
          </w:tcPr>
          <w:p w:rsidR="001E4F56" w:rsidRPr="008A2168" w:rsidRDefault="001E4F56" w:rsidP="006A7267">
            <w:pPr>
              <w:pStyle w:val="1"/>
              <w:rPr>
                <w:sz w:val="24"/>
              </w:rPr>
            </w:pPr>
            <w:r w:rsidRPr="008A2168">
              <w:rPr>
                <w:sz w:val="24"/>
              </w:rPr>
              <w:t>Тема</w:t>
            </w:r>
          </w:p>
        </w:tc>
        <w:tc>
          <w:tcPr>
            <w:tcW w:w="4253" w:type="dxa"/>
            <w:gridSpan w:val="4"/>
          </w:tcPr>
          <w:p w:rsidR="001E4F56" w:rsidRPr="008A2168" w:rsidRDefault="001E4F56" w:rsidP="006A7267">
            <w:pPr>
              <w:pStyle w:val="1"/>
              <w:rPr>
                <w:sz w:val="24"/>
              </w:rPr>
            </w:pPr>
            <w:r w:rsidRPr="008A2168">
              <w:rPr>
                <w:sz w:val="24"/>
              </w:rPr>
              <w:t>Кол-во часов</w:t>
            </w:r>
          </w:p>
        </w:tc>
        <w:tc>
          <w:tcPr>
            <w:tcW w:w="2551" w:type="dxa"/>
          </w:tcPr>
          <w:p w:rsidR="001E4F56" w:rsidRPr="008A2168" w:rsidRDefault="001E4F56" w:rsidP="006A7267">
            <w:pPr>
              <w:pStyle w:val="1"/>
              <w:rPr>
                <w:b w:val="0"/>
                <w:sz w:val="24"/>
              </w:rPr>
            </w:pPr>
            <w:r w:rsidRPr="008A2168">
              <w:rPr>
                <w:b w:val="0"/>
                <w:sz w:val="24"/>
              </w:rPr>
              <w:t>Текущий контроль, аттестация</w:t>
            </w:r>
          </w:p>
        </w:tc>
      </w:tr>
      <w:tr w:rsidR="001E4F56" w:rsidRPr="00A54635" w:rsidTr="00D87B4C">
        <w:tc>
          <w:tcPr>
            <w:tcW w:w="568" w:type="dxa"/>
          </w:tcPr>
          <w:p w:rsidR="001E4F56" w:rsidRPr="00A54635" w:rsidRDefault="001E4F56" w:rsidP="006A7267">
            <w:pPr>
              <w:jc w:val="center"/>
              <w:rPr>
                <w:b/>
              </w:rPr>
            </w:pPr>
          </w:p>
        </w:tc>
        <w:tc>
          <w:tcPr>
            <w:tcW w:w="2976" w:type="dxa"/>
          </w:tcPr>
          <w:p w:rsidR="001E4F56" w:rsidRPr="00A54635" w:rsidRDefault="001E4F56" w:rsidP="006A7267">
            <w:pPr>
              <w:jc w:val="center"/>
              <w:rPr>
                <w:b/>
              </w:rPr>
            </w:pPr>
          </w:p>
        </w:tc>
        <w:tc>
          <w:tcPr>
            <w:tcW w:w="1418" w:type="dxa"/>
            <w:gridSpan w:val="2"/>
          </w:tcPr>
          <w:p w:rsidR="001E4F56" w:rsidRPr="00A54635" w:rsidRDefault="001E4F56" w:rsidP="006A7267">
            <w:pPr>
              <w:jc w:val="center"/>
            </w:pPr>
            <w:r w:rsidRPr="00A54635">
              <w:t>всего</w:t>
            </w:r>
          </w:p>
        </w:tc>
        <w:tc>
          <w:tcPr>
            <w:tcW w:w="1559" w:type="dxa"/>
          </w:tcPr>
          <w:p w:rsidR="001E4F56" w:rsidRPr="00A54635" w:rsidRDefault="001E4F56" w:rsidP="006A7267">
            <w:pPr>
              <w:jc w:val="center"/>
            </w:pPr>
            <w:proofErr w:type="spellStart"/>
            <w:r w:rsidRPr="00A54635">
              <w:t>теор</w:t>
            </w:r>
            <w:proofErr w:type="spellEnd"/>
            <w:r w:rsidRPr="00A54635">
              <w:t>.</w:t>
            </w:r>
          </w:p>
        </w:tc>
        <w:tc>
          <w:tcPr>
            <w:tcW w:w="1276" w:type="dxa"/>
          </w:tcPr>
          <w:p w:rsidR="001E4F56" w:rsidRPr="00A54635" w:rsidRDefault="001E4F56" w:rsidP="006A7267">
            <w:pPr>
              <w:jc w:val="center"/>
            </w:pPr>
            <w:proofErr w:type="spellStart"/>
            <w:r w:rsidRPr="00A54635">
              <w:t>практ</w:t>
            </w:r>
            <w:proofErr w:type="spellEnd"/>
            <w:r w:rsidRPr="00A54635">
              <w:t>.</w:t>
            </w:r>
          </w:p>
        </w:tc>
        <w:tc>
          <w:tcPr>
            <w:tcW w:w="2551" w:type="dxa"/>
          </w:tcPr>
          <w:p w:rsidR="001E4F56" w:rsidRPr="00A54635" w:rsidRDefault="001E4F56" w:rsidP="006A7267">
            <w:pPr>
              <w:jc w:val="center"/>
            </w:pPr>
          </w:p>
        </w:tc>
      </w:tr>
      <w:tr w:rsidR="00D87B4C" w:rsidRPr="00A54635" w:rsidTr="00D87B4C">
        <w:tc>
          <w:tcPr>
            <w:tcW w:w="10348" w:type="dxa"/>
            <w:gridSpan w:val="7"/>
          </w:tcPr>
          <w:p w:rsidR="00D87B4C" w:rsidRPr="00D87B4C" w:rsidRDefault="00D87B4C" w:rsidP="006A7267">
            <w:pPr>
              <w:jc w:val="center"/>
              <w:rPr>
                <w:b/>
              </w:rPr>
            </w:pPr>
            <w:r w:rsidRPr="00D87B4C">
              <w:rPr>
                <w:b/>
              </w:rPr>
              <w:t>Учебный блок</w:t>
            </w:r>
          </w:p>
        </w:tc>
      </w:tr>
      <w:tr w:rsidR="001E4F56" w:rsidRPr="00A54635" w:rsidTr="00D87B4C">
        <w:tc>
          <w:tcPr>
            <w:tcW w:w="568" w:type="dxa"/>
          </w:tcPr>
          <w:p w:rsidR="001E4F56" w:rsidRPr="00A54635" w:rsidRDefault="001E4F56" w:rsidP="006A7267">
            <w:pPr>
              <w:jc w:val="center"/>
            </w:pPr>
            <w:r w:rsidRPr="00A54635">
              <w:lastRenderedPageBreak/>
              <w:t>1.</w:t>
            </w:r>
          </w:p>
        </w:tc>
        <w:tc>
          <w:tcPr>
            <w:tcW w:w="2976" w:type="dxa"/>
          </w:tcPr>
          <w:p w:rsidR="001E4F56" w:rsidRPr="00A54635" w:rsidRDefault="001E4F56" w:rsidP="006A7267">
            <w:r w:rsidRPr="00A54635">
              <w:t>Введение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2.</w:t>
            </w:r>
          </w:p>
        </w:tc>
        <w:tc>
          <w:tcPr>
            <w:tcW w:w="2976" w:type="dxa"/>
          </w:tcPr>
          <w:p w:rsidR="001E4F56" w:rsidRPr="008A2168" w:rsidRDefault="001E4F56" w:rsidP="006A7267">
            <w:pPr>
              <w:pStyle w:val="5"/>
              <w:rPr>
                <w:sz w:val="24"/>
              </w:rPr>
            </w:pPr>
            <w:r w:rsidRPr="008A2168">
              <w:rPr>
                <w:sz w:val="24"/>
              </w:rPr>
              <w:t>Музыкально-ритмические упражнения</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3.</w:t>
            </w:r>
          </w:p>
        </w:tc>
        <w:tc>
          <w:tcPr>
            <w:tcW w:w="2976" w:type="dxa"/>
          </w:tcPr>
          <w:p w:rsidR="001E4F56" w:rsidRPr="008A2168" w:rsidRDefault="001E4F56" w:rsidP="006A7267">
            <w:pPr>
              <w:pStyle w:val="5"/>
              <w:rPr>
                <w:sz w:val="24"/>
              </w:rPr>
            </w:pPr>
            <w:r w:rsidRPr="008A2168">
              <w:rPr>
                <w:sz w:val="24"/>
              </w:rPr>
              <w:t>Плясовой и хороводный шаг</w:t>
            </w:r>
          </w:p>
        </w:tc>
        <w:tc>
          <w:tcPr>
            <w:tcW w:w="1418" w:type="dxa"/>
            <w:gridSpan w:val="2"/>
          </w:tcPr>
          <w:p w:rsidR="001E4F56" w:rsidRPr="00A54635" w:rsidRDefault="00FE2EAD" w:rsidP="006A7267">
            <w:pPr>
              <w:jc w:val="center"/>
            </w:pPr>
            <w:r>
              <w:t>3</w:t>
            </w:r>
          </w:p>
        </w:tc>
        <w:tc>
          <w:tcPr>
            <w:tcW w:w="1559" w:type="dxa"/>
          </w:tcPr>
          <w:p w:rsidR="001E4F56" w:rsidRPr="00A54635" w:rsidRDefault="001E4F56" w:rsidP="006A7267">
            <w:pPr>
              <w:jc w:val="center"/>
            </w:pPr>
          </w:p>
        </w:tc>
        <w:tc>
          <w:tcPr>
            <w:tcW w:w="1276" w:type="dxa"/>
          </w:tcPr>
          <w:p w:rsidR="001E4F56" w:rsidRPr="00A54635" w:rsidRDefault="00FE2EAD" w:rsidP="006A7267">
            <w:pPr>
              <w:jc w:val="center"/>
            </w:pPr>
            <w:r>
              <w:t>3</w:t>
            </w:r>
          </w:p>
        </w:tc>
        <w:tc>
          <w:tcPr>
            <w:tcW w:w="2551" w:type="dxa"/>
          </w:tcPr>
          <w:p w:rsidR="001E4F56" w:rsidRPr="00A54635" w:rsidRDefault="001E4F56" w:rsidP="006A7267">
            <w:pPr>
              <w:jc w:val="center"/>
            </w:pPr>
          </w:p>
        </w:tc>
      </w:tr>
      <w:tr w:rsidR="001E4F56" w:rsidRPr="00A54635" w:rsidTr="00D87B4C">
        <w:tc>
          <w:tcPr>
            <w:tcW w:w="568" w:type="dxa"/>
          </w:tcPr>
          <w:p w:rsidR="001E4F56" w:rsidRPr="00A54635" w:rsidRDefault="001E4F56" w:rsidP="006A7267">
            <w:pPr>
              <w:jc w:val="center"/>
            </w:pPr>
            <w:r w:rsidRPr="00A54635">
              <w:t>4.</w:t>
            </w:r>
          </w:p>
        </w:tc>
        <w:tc>
          <w:tcPr>
            <w:tcW w:w="2976" w:type="dxa"/>
          </w:tcPr>
          <w:p w:rsidR="001E4F56" w:rsidRPr="008A2168" w:rsidRDefault="001E4F56" w:rsidP="006A7267">
            <w:pPr>
              <w:pStyle w:val="5"/>
              <w:rPr>
                <w:sz w:val="24"/>
              </w:rPr>
            </w:pPr>
            <w:r w:rsidRPr="008A2168">
              <w:rPr>
                <w:sz w:val="24"/>
              </w:rPr>
              <w:t>Парная и групповая пляска</w:t>
            </w:r>
          </w:p>
        </w:tc>
        <w:tc>
          <w:tcPr>
            <w:tcW w:w="1418" w:type="dxa"/>
            <w:gridSpan w:val="2"/>
          </w:tcPr>
          <w:p w:rsidR="001E4F56" w:rsidRPr="00A54635" w:rsidRDefault="001E4F56" w:rsidP="006A7267">
            <w:pPr>
              <w:jc w:val="center"/>
            </w:pPr>
            <w:r w:rsidRPr="00A54635">
              <w:t>29</w:t>
            </w:r>
          </w:p>
        </w:tc>
        <w:tc>
          <w:tcPr>
            <w:tcW w:w="1559" w:type="dxa"/>
          </w:tcPr>
          <w:p w:rsidR="001E4F56" w:rsidRPr="00A54635" w:rsidRDefault="001E4F56" w:rsidP="006A7267">
            <w:pPr>
              <w:jc w:val="center"/>
            </w:pPr>
            <w:r w:rsidRPr="00A54635">
              <w:t>1</w:t>
            </w:r>
          </w:p>
        </w:tc>
        <w:tc>
          <w:tcPr>
            <w:tcW w:w="1276" w:type="dxa"/>
          </w:tcPr>
          <w:p w:rsidR="001E4F56" w:rsidRPr="00A54635" w:rsidRDefault="001E4F56" w:rsidP="006A7267">
            <w:pPr>
              <w:jc w:val="center"/>
            </w:pPr>
            <w:r w:rsidRPr="00A54635">
              <w:t>28</w:t>
            </w:r>
          </w:p>
        </w:tc>
        <w:tc>
          <w:tcPr>
            <w:tcW w:w="2551" w:type="dxa"/>
          </w:tcPr>
          <w:p w:rsidR="001E4F56" w:rsidRPr="00CF7A29" w:rsidRDefault="001E4F56" w:rsidP="006A7267">
            <w:pPr>
              <w:jc w:val="center"/>
            </w:pPr>
            <w:proofErr w:type="spellStart"/>
            <w:r>
              <w:t>Промежут</w:t>
            </w:r>
            <w:proofErr w:type="gramStart"/>
            <w:r>
              <w:t>.а</w:t>
            </w:r>
            <w:proofErr w:type="gramEnd"/>
            <w:r>
              <w:t>тт</w:t>
            </w:r>
            <w:proofErr w:type="spellEnd"/>
            <w:r>
              <w:t xml:space="preserve">. </w:t>
            </w:r>
            <w:r w:rsidR="00E5527A">
              <w:t>–</w:t>
            </w:r>
            <w:r>
              <w:t xml:space="preserve"> концертное выступление</w:t>
            </w:r>
          </w:p>
        </w:tc>
      </w:tr>
      <w:tr w:rsidR="001E4F56" w:rsidRPr="00A54635" w:rsidTr="00D87B4C">
        <w:trPr>
          <w:trHeight w:val="704"/>
        </w:trPr>
        <w:tc>
          <w:tcPr>
            <w:tcW w:w="568" w:type="dxa"/>
          </w:tcPr>
          <w:p w:rsidR="001E4F56" w:rsidRPr="00A54635" w:rsidRDefault="001E4F56" w:rsidP="006A7267">
            <w:r w:rsidRPr="00A54635">
              <w:t xml:space="preserve"> 5.</w:t>
            </w:r>
          </w:p>
        </w:tc>
        <w:tc>
          <w:tcPr>
            <w:tcW w:w="2976" w:type="dxa"/>
          </w:tcPr>
          <w:p w:rsidR="001E4F56" w:rsidRPr="008A2168" w:rsidRDefault="001E4F56" w:rsidP="006A7267">
            <w:pPr>
              <w:pStyle w:val="5"/>
              <w:rPr>
                <w:sz w:val="24"/>
              </w:rPr>
            </w:pPr>
            <w:r w:rsidRPr="008A2168">
              <w:rPr>
                <w:sz w:val="24"/>
              </w:rPr>
              <w:t>Обрядовая пляска</w:t>
            </w:r>
          </w:p>
        </w:tc>
        <w:tc>
          <w:tcPr>
            <w:tcW w:w="1418" w:type="dxa"/>
            <w:gridSpan w:val="2"/>
          </w:tcPr>
          <w:p w:rsidR="001E4F56" w:rsidRPr="00A54635" w:rsidRDefault="001E4F56" w:rsidP="006A7267">
            <w:pPr>
              <w:jc w:val="center"/>
            </w:pPr>
            <w:r w:rsidRPr="00A54635">
              <w:t>2</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2</w:t>
            </w:r>
          </w:p>
        </w:tc>
        <w:tc>
          <w:tcPr>
            <w:tcW w:w="2551" w:type="dxa"/>
          </w:tcPr>
          <w:p w:rsidR="001E4F56" w:rsidRPr="00CF7A29" w:rsidRDefault="001E4F56" w:rsidP="006A7267">
            <w:pPr>
              <w:jc w:val="center"/>
            </w:pPr>
            <w:proofErr w:type="spellStart"/>
            <w:r>
              <w:t>Текущ</w:t>
            </w:r>
            <w:proofErr w:type="spellEnd"/>
            <w:r>
              <w:t xml:space="preserve">. </w:t>
            </w:r>
            <w:r w:rsidR="00E5527A">
              <w:t>–</w:t>
            </w:r>
            <w:r>
              <w:t xml:space="preserve"> концертное выступление</w:t>
            </w:r>
          </w:p>
        </w:tc>
      </w:tr>
      <w:tr w:rsidR="001E4F56" w:rsidRPr="00A54635" w:rsidTr="00D87B4C">
        <w:tc>
          <w:tcPr>
            <w:tcW w:w="568" w:type="dxa"/>
          </w:tcPr>
          <w:p w:rsidR="001E4F56" w:rsidRPr="00A54635" w:rsidRDefault="001E4F56" w:rsidP="006A7267">
            <w:r w:rsidRPr="00A54635">
              <w:t xml:space="preserve"> 6.</w:t>
            </w:r>
          </w:p>
        </w:tc>
        <w:tc>
          <w:tcPr>
            <w:tcW w:w="2976" w:type="dxa"/>
          </w:tcPr>
          <w:p w:rsidR="001E4F56" w:rsidRPr="008A2168" w:rsidRDefault="001E4F56" w:rsidP="006A7267">
            <w:pPr>
              <w:pStyle w:val="5"/>
              <w:rPr>
                <w:sz w:val="24"/>
              </w:rPr>
            </w:pPr>
            <w:r w:rsidRPr="008A2168">
              <w:rPr>
                <w:sz w:val="24"/>
              </w:rPr>
              <w:t>Заключение</w:t>
            </w:r>
          </w:p>
        </w:tc>
        <w:tc>
          <w:tcPr>
            <w:tcW w:w="1418" w:type="dxa"/>
            <w:gridSpan w:val="2"/>
          </w:tcPr>
          <w:p w:rsidR="001E4F56" w:rsidRPr="00A54635" w:rsidRDefault="001E4F56" w:rsidP="006A7267">
            <w:pPr>
              <w:jc w:val="center"/>
            </w:pPr>
            <w:r w:rsidRPr="00A54635">
              <w:t>1</w:t>
            </w:r>
          </w:p>
        </w:tc>
        <w:tc>
          <w:tcPr>
            <w:tcW w:w="1559" w:type="dxa"/>
          </w:tcPr>
          <w:p w:rsidR="001E4F56" w:rsidRPr="00A54635" w:rsidRDefault="001E4F56" w:rsidP="006A7267">
            <w:pPr>
              <w:jc w:val="center"/>
            </w:pPr>
          </w:p>
        </w:tc>
        <w:tc>
          <w:tcPr>
            <w:tcW w:w="1276" w:type="dxa"/>
          </w:tcPr>
          <w:p w:rsidR="001E4F56" w:rsidRPr="00A54635" w:rsidRDefault="001E4F56" w:rsidP="006A7267">
            <w:pPr>
              <w:jc w:val="center"/>
            </w:pPr>
            <w:r w:rsidRPr="00A54635">
              <w:t>1</w:t>
            </w:r>
          </w:p>
        </w:tc>
        <w:tc>
          <w:tcPr>
            <w:tcW w:w="2551" w:type="dxa"/>
          </w:tcPr>
          <w:p w:rsidR="001E4F56" w:rsidRPr="00CF7A29" w:rsidRDefault="003A491A" w:rsidP="001E4F56">
            <w:pPr>
              <w:jc w:val="center"/>
            </w:pPr>
            <w:r>
              <w:t>Концертное выступление</w:t>
            </w:r>
          </w:p>
        </w:tc>
      </w:tr>
      <w:tr w:rsidR="001E4F56" w:rsidRPr="00A54635" w:rsidTr="00D87B4C">
        <w:tc>
          <w:tcPr>
            <w:tcW w:w="568" w:type="dxa"/>
          </w:tcPr>
          <w:p w:rsidR="001E4F56" w:rsidRPr="00A54635" w:rsidRDefault="001E4F56" w:rsidP="006A7267"/>
        </w:tc>
        <w:tc>
          <w:tcPr>
            <w:tcW w:w="2976" w:type="dxa"/>
          </w:tcPr>
          <w:p w:rsidR="001E4F56" w:rsidRPr="008A2168" w:rsidRDefault="001E4F56" w:rsidP="006A7267">
            <w:pPr>
              <w:pStyle w:val="5"/>
              <w:jc w:val="right"/>
              <w:rPr>
                <w:sz w:val="24"/>
              </w:rPr>
            </w:pPr>
            <w:r w:rsidRPr="008A2168">
              <w:rPr>
                <w:sz w:val="24"/>
              </w:rPr>
              <w:t>ИТОГО</w:t>
            </w:r>
            <w:r w:rsidR="003A491A">
              <w:rPr>
                <w:sz w:val="24"/>
              </w:rPr>
              <w:t xml:space="preserve"> по учебному блоку</w:t>
            </w:r>
            <w:r w:rsidRPr="008A2168">
              <w:rPr>
                <w:sz w:val="24"/>
              </w:rPr>
              <w:t>:</w:t>
            </w:r>
          </w:p>
        </w:tc>
        <w:tc>
          <w:tcPr>
            <w:tcW w:w="1418" w:type="dxa"/>
            <w:gridSpan w:val="2"/>
          </w:tcPr>
          <w:p w:rsidR="001E4F56" w:rsidRPr="00A54635" w:rsidRDefault="00FE2EAD" w:rsidP="006A7267">
            <w:pPr>
              <w:jc w:val="center"/>
            </w:pPr>
            <w:r>
              <w:t>37</w:t>
            </w:r>
            <w:r w:rsidR="001E4F56" w:rsidRPr="00A54635">
              <w:t xml:space="preserve"> ч.</w:t>
            </w:r>
          </w:p>
        </w:tc>
        <w:tc>
          <w:tcPr>
            <w:tcW w:w="1559" w:type="dxa"/>
          </w:tcPr>
          <w:p w:rsidR="001E4F56" w:rsidRPr="00A54635" w:rsidRDefault="001E4F56" w:rsidP="006A7267">
            <w:pPr>
              <w:jc w:val="center"/>
            </w:pPr>
            <w:r w:rsidRPr="00A54635">
              <w:t>2</w:t>
            </w:r>
          </w:p>
        </w:tc>
        <w:tc>
          <w:tcPr>
            <w:tcW w:w="1276" w:type="dxa"/>
          </w:tcPr>
          <w:p w:rsidR="001E4F56" w:rsidRPr="00A54635" w:rsidRDefault="00FE2EAD" w:rsidP="006A7267">
            <w:pPr>
              <w:jc w:val="center"/>
            </w:pPr>
            <w:r>
              <w:t>35</w:t>
            </w:r>
          </w:p>
        </w:tc>
        <w:tc>
          <w:tcPr>
            <w:tcW w:w="2551" w:type="dxa"/>
          </w:tcPr>
          <w:p w:rsidR="001E4F56" w:rsidRPr="00A54635" w:rsidRDefault="001E4F56" w:rsidP="006A7267">
            <w:pPr>
              <w:jc w:val="center"/>
            </w:pP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D87B4C" w:rsidRDefault="00D87B4C" w:rsidP="00530EB0">
            <w:pPr>
              <w:shd w:val="clear" w:color="auto" w:fill="FFFFFF"/>
              <w:jc w:val="center"/>
              <w:rPr>
                <w:color w:val="FF0000"/>
              </w:rPr>
            </w:pPr>
            <w:r w:rsidRPr="00770E5C">
              <w:rPr>
                <w:color w:val="FF0000"/>
              </w:rPr>
              <w:tab/>
            </w:r>
            <w:r w:rsidRPr="00770E5C">
              <w:rPr>
                <w:color w:val="FF0000"/>
              </w:rPr>
              <w:tab/>
            </w:r>
            <w:r w:rsidRPr="00770E5C">
              <w:rPr>
                <w:color w:val="FF0000"/>
              </w:rPr>
              <w:tab/>
            </w:r>
          </w:p>
          <w:p w:rsidR="00D87B4C" w:rsidRPr="00B563F8" w:rsidRDefault="00D87B4C" w:rsidP="00530EB0">
            <w:pPr>
              <w:shd w:val="clear" w:color="auto" w:fill="FFFFFF"/>
              <w:jc w:val="center"/>
              <w:rPr>
                <w:b/>
                <w:spacing w:val="-5"/>
              </w:rPr>
            </w:pPr>
            <w:r w:rsidRPr="00B563F8">
              <w:rPr>
                <w:b/>
                <w:spacing w:val="-5"/>
              </w:rPr>
              <w:t>Учебно-воспитательный блок</w:t>
            </w:r>
          </w:p>
        </w:tc>
      </w:tr>
      <w:tr w:rsidR="00D87B4C" w:rsidRPr="00B563F8" w:rsidTr="00D87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106"/>
            </w:pPr>
            <w:r>
              <w:t>7.</w:t>
            </w:r>
            <w:r w:rsidRPr="00B563F8">
              <w:rPr>
                <w:rFonts w:eastAsia="Calibri"/>
              </w:rPr>
              <w:t xml:space="preserve">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87B4C" w:rsidRPr="000A5EB3" w:rsidRDefault="00D87B4C" w:rsidP="00530EB0">
            <w:pPr>
              <w:rPr>
                <w:rFonts w:eastAsia="Calibri"/>
                <w:bCs/>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ind w:left="418"/>
              <w:rPr>
                <w: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D87B4C" w:rsidRPr="00B563F8" w:rsidRDefault="00D87B4C" w:rsidP="00530EB0">
            <w:pPr>
              <w:shd w:val="clear" w:color="auto" w:fill="FFFFFF"/>
              <w:jc w:val="center"/>
            </w:pPr>
            <w:r>
              <w:t>Итоговая аттестация - Отчетный концерт</w:t>
            </w: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Default="00CA3631" w:rsidP="00CA3631">
      <w:pPr>
        <w:jc w:val="center"/>
        <w:rPr>
          <w:b/>
          <w:iCs/>
        </w:rPr>
      </w:pPr>
      <w:r w:rsidRPr="00A54635">
        <w:rPr>
          <w:b/>
          <w:iCs/>
        </w:rPr>
        <w:t>3-го года обучения</w:t>
      </w:r>
    </w:p>
    <w:p w:rsidR="00877AC2" w:rsidRDefault="00877AC2" w:rsidP="00CA3631">
      <w:pPr>
        <w:jc w:val="center"/>
        <w:rPr>
          <w:b/>
          <w:iCs/>
        </w:rPr>
      </w:pPr>
    </w:p>
    <w:p w:rsidR="007B070A" w:rsidRPr="00A54635" w:rsidRDefault="007B070A" w:rsidP="00CA3631">
      <w:pPr>
        <w:jc w:val="center"/>
        <w:rPr>
          <w:b/>
          <w:iCs/>
        </w:rPr>
      </w:pPr>
      <w:r>
        <w:rPr>
          <w:b/>
          <w:iCs/>
        </w:rPr>
        <w:t>Учебный блок</w:t>
      </w:r>
    </w:p>
    <w:p w:rsidR="00CA3631" w:rsidRPr="00A54635" w:rsidRDefault="00CA3631" w:rsidP="00F75F37">
      <w:pPr>
        <w:pStyle w:val="a3"/>
        <w:jc w:val="left"/>
        <w:rPr>
          <w:sz w:val="24"/>
        </w:rPr>
      </w:pPr>
      <w:r w:rsidRPr="00A54635">
        <w:rPr>
          <w:sz w:val="24"/>
        </w:rPr>
        <w:t>1.Введение.</w:t>
      </w:r>
    </w:p>
    <w:p w:rsidR="00CA3631" w:rsidRPr="00A54635" w:rsidRDefault="008907F3" w:rsidP="00F75F37">
      <w:r>
        <w:rPr>
          <w:i/>
        </w:rPr>
        <w:t>Теория.</w:t>
      </w:r>
      <w:r w:rsidR="001D32D2">
        <w:rPr>
          <w:i/>
        </w:rPr>
        <w:t xml:space="preserve"> </w:t>
      </w:r>
      <w:r w:rsidR="00CA3631" w:rsidRPr="00A54635">
        <w:t>Формы народной хореографии.  Классификация форм народной хореографии.</w:t>
      </w:r>
    </w:p>
    <w:p w:rsidR="00CA3631" w:rsidRPr="00A54635" w:rsidRDefault="00CA3631" w:rsidP="00F75F37">
      <w:pPr>
        <w:pStyle w:val="21"/>
        <w:ind w:firstLine="0"/>
      </w:pPr>
      <w:r w:rsidRPr="00A54635">
        <w:t>Знакомство с репертуаром.</w:t>
      </w:r>
    </w:p>
    <w:p w:rsidR="00CA3631" w:rsidRPr="00A54635" w:rsidRDefault="00CA3631" w:rsidP="00F75F37">
      <w:pPr>
        <w:pStyle w:val="a3"/>
        <w:jc w:val="left"/>
        <w:rPr>
          <w:sz w:val="24"/>
        </w:rPr>
      </w:pPr>
      <w:r w:rsidRPr="00A54635">
        <w:rPr>
          <w:sz w:val="24"/>
        </w:rPr>
        <w:t xml:space="preserve">2.Музыкально-ритмические упражнения. </w:t>
      </w:r>
    </w:p>
    <w:p w:rsidR="00CA3631" w:rsidRPr="00A54635" w:rsidRDefault="003522BF" w:rsidP="00F75F37">
      <w:pPr>
        <w:pStyle w:val="a3"/>
        <w:jc w:val="left"/>
        <w:rPr>
          <w:b w:val="0"/>
          <w:sz w:val="24"/>
        </w:rPr>
      </w:pPr>
      <w:r w:rsidRPr="003522BF">
        <w:rPr>
          <w:b w:val="0"/>
          <w:i/>
          <w:sz w:val="24"/>
        </w:rPr>
        <w:t>Практика.</w:t>
      </w:r>
      <w:r w:rsidR="008907F3">
        <w:rPr>
          <w:b w:val="0"/>
          <w:i/>
          <w:sz w:val="24"/>
        </w:rPr>
        <w:t xml:space="preserve"> </w:t>
      </w:r>
      <w:r w:rsidR="00CA3631" w:rsidRPr="00A54635">
        <w:rPr>
          <w:b w:val="0"/>
          <w:sz w:val="24"/>
        </w:rPr>
        <w:t xml:space="preserve">Элементы дроби в пляске. </w:t>
      </w:r>
    </w:p>
    <w:p w:rsidR="00CA3631" w:rsidRPr="00A54635" w:rsidRDefault="00F75F37" w:rsidP="00F75F37">
      <w:pPr>
        <w:pStyle w:val="a3"/>
        <w:jc w:val="left"/>
        <w:rPr>
          <w:sz w:val="24"/>
        </w:rPr>
      </w:pPr>
      <w:r>
        <w:rPr>
          <w:sz w:val="24"/>
        </w:rPr>
        <w:t>3.</w:t>
      </w:r>
      <w:r w:rsidR="00CA3631" w:rsidRPr="00A54635">
        <w:rPr>
          <w:sz w:val="24"/>
        </w:rPr>
        <w:t>Плясовой и хороводный шаг.</w:t>
      </w:r>
    </w:p>
    <w:p w:rsidR="00CA3631" w:rsidRPr="00A54635" w:rsidRDefault="003522BF" w:rsidP="00F75F37">
      <w:r w:rsidRPr="003522BF">
        <w:rPr>
          <w:i/>
        </w:rPr>
        <w:t>Практика.</w:t>
      </w:r>
      <w:r>
        <w:rPr>
          <w:i/>
        </w:rPr>
        <w:t xml:space="preserve"> </w:t>
      </w:r>
      <w:r w:rsidR="00CA3631" w:rsidRPr="00A54635">
        <w:t>Разнообразие плясовых шагов.  Использование разных шагов в кадрилях.</w:t>
      </w:r>
    </w:p>
    <w:p w:rsidR="00CA3631" w:rsidRPr="00A54635" w:rsidRDefault="00F75F37" w:rsidP="00F75F37">
      <w:pPr>
        <w:pStyle w:val="a3"/>
        <w:jc w:val="left"/>
        <w:rPr>
          <w:sz w:val="24"/>
        </w:rPr>
      </w:pPr>
      <w:r>
        <w:rPr>
          <w:sz w:val="24"/>
        </w:rPr>
        <w:t xml:space="preserve">4. </w:t>
      </w:r>
      <w:r w:rsidR="00CA3631" w:rsidRPr="00A54635">
        <w:rPr>
          <w:sz w:val="24"/>
        </w:rPr>
        <w:t xml:space="preserve">Парная и групповая пляски. </w:t>
      </w:r>
    </w:p>
    <w:p w:rsidR="003522BF" w:rsidRPr="00A54635" w:rsidRDefault="008907F3" w:rsidP="00F75F37">
      <w:pPr>
        <w:pStyle w:val="21"/>
        <w:ind w:firstLine="0"/>
      </w:pPr>
      <w:r>
        <w:rPr>
          <w:i/>
        </w:rPr>
        <w:t xml:space="preserve">Теория. </w:t>
      </w:r>
      <w:r w:rsidR="003522BF" w:rsidRPr="00A54635">
        <w:t>Традиционные групповые пляски  разных районов Вологодской области  («</w:t>
      </w:r>
      <w:proofErr w:type="spellStart"/>
      <w:r w:rsidR="003522BF" w:rsidRPr="00A54635">
        <w:t>Шестера</w:t>
      </w:r>
      <w:proofErr w:type="spellEnd"/>
      <w:r w:rsidR="003522BF" w:rsidRPr="00A54635">
        <w:t xml:space="preserve">», «Четверочка», «Трояк», «Деревенский кружок» и т.д.). </w:t>
      </w:r>
    </w:p>
    <w:p w:rsidR="003522BF" w:rsidRPr="00A54635" w:rsidRDefault="003522BF" w:rsidP="00F75F37">
      <w:pPr>
        <w:pStyle w:val="21"/>
        <w:ind w:firstLine="0"/>
      </w:pPr>
      <w:r w:rsidRPr="00A54635">
        <w:t>Парно-массовый бытовой танец городской среды («Краковяк»).</w:t>
      </w:r>
    </w:p>
    <w:p w:rsidR="00CA3631" w:rsidRPr="00A54635" w:rsidRDefault="003522BF" w:rsidP="00F75F37">
      <w:pPr>
        <w:pStyle w:val="a5"/>
        <w:rPr>
          <w:sz w:val="24"/>
        </w:rPr>
      </w:pPr>
      <w:r w:rsidRPr="003522BF">
        <w:rPr>
          <w:i/>
          <w:sz w:val="24"/>
        </w:rPr>
        <w:t>Практика.</w:t>
      </w:r>
      <w:r>
        <w:rPr>
          <w:i/>
          <w:sz w:val="24"/>
        </w:rPr>
        <w:t xml:space="preserve"> </w:t>
      </w:r>
      <w:r w:rsidR="00CA3631" w:rsidRPr="003522BF">
        <w:rPr>
          <w:sz w:val="24"/>
        </w:rPr>
        <w:t>Реконструкция</w:t>
      </w:r>
      <w:r w:rsidR="00CA3631" w:rsidRPr="00A54635">
        <w:rPr>
          <w:sz w:val="24"/>
        </w:rPr>
        <w:t xml:space="preserve">  фигур пляски по материалам экспедиций учреждения в разные районы Вологодской области.</w:t>
      </w:r>
    </w:p>
    <w:p w:rsidR="00CA3631" w:rsidRPr="00A54635" w:rsidRDefault="00CA3631" w:rsidP="00F75F37">
      <w:pPr>
        <w:pStyle w:val="21"/>
        <w:ind w:firstLine="0"/>
      </w:pPr>
      <w:r w:rsidRPr="00A54635">
        <w:t xml:space="preserve">Исполнение парных плясок на праздничных вечерах и гуляниях. </w:t>
      </w:r>
    </w:p>
    <w:p w:rsidR="00CA3631" w:rsidRPr="00F75F37" w:rsidRDefault="00F75F37" w:rsidP="00F75F37">
      <w:pPr>
        <w:rPr>
          <w:b/>
        </w:rPr>
      </w:pPr>
      <w:r>
        <w:rPr>
          <w:b/>
        </w:rPr>
        <w:t>5.</w:t>
      </w:r>
      <w:r w:rsidR="00CA3631" w:rsidRPr="00F75F37">
        <w:rPr>
          <w:b/>
        </w:rPr>
        <w:t>Обрядовая  пляска</w:t>
      </w:r>
    </w:p>
    <w:p w:rsidR="00CA3631" w:rsidRPr="00A54635" w:rsidRDefault="008907F3" w:rsidP="00F75F37">
      <w:pPr>
        <w:pStyle w:val="21"/>
        <w:ind w:firstLine="0"/>
        <w:rPr>
          <w:bCs/>
        </w:rPr>
      </w:pPr>
      <w:r>
        <w:rPr>
          <w:i/>
        </w:rPr>
        <w:t xml:space="preserve">Теория. </w:t>
      </w:r>
      <w:r w:rsidR="00CA3631" w:rsidRPr="00A54635">
        <w:rPr>
          <w:bCs/>
        </w:rPr>
        <w:t xml:space="preserve">Обрядовые пляски, характерные для изучаемой  музыкальной традиции Вологодской области.  </w:t>
      </w:r>
    </w:p>
    <w:p w:rsidR="00CA3631" w:rsidRPr="00A54635" w:rsidRDefault="008907F3" w:rsidP="00F75F37">
      <w:pPr>
        <w:pStyle w:val="21"/>
        <w:ind w:firstLine="0"/>
      </w:pPr>
      <w:r w:rsidRPr="003522BF">
        <w:rPr>
          <w:i/>
        </w:rPr>
        <w:t>Практика</w:t>
      </w:r>
      <w:r>
        <w:rPr>
          <w:i/>
        </w:rPr>
        <w:t xml:space="preserve">. </w:t>
      </w:r>
      <w:r w:rsidRPr="00A54635">
        <w:t xml:space="preserve"> </w:t>
      </w:r>
      <w:r w:rsidR="00CA3631" w:rsidRPr="00A54635">
        <w:t xml:space="preserve">Исполнение плясок на праздничных вечерах и гуляниях. </w:t>
      </w:r>
    </w:p>
    <w:p w:rsidR="00CA3631" w:rsidRPr="00A54635" w:rsidRDefault="00CA3631" w:rsidP="00F75F37">
      <w:pPr>
        <w:pStyle w:val="a3"/>
        <w:jc w:val="left"/>
        <w:rPr>
          <w:sz w:val="24"/>
        </w:rPr>
      </w:pPr>
      <w:r w:rsidRPr="00A54635">
        <w:rPr>
          <w:sz w:val="24"/>
        </w:rPr>
        <w:t>6.Заключение</w:t>
      </w:r>
    </w:p>
    <w:p w:rsidR="00CA3631" w:rsidRPr="00A54635" w:rsidRDefault="00CA3631" w:rsidP="00F75F37">
      <w:pPr>
        <w:pStyle w:val="a3"/>
        <w:jc w:val="left"/>
        <w:rPr>
          <w:b w:val="0"/>
          <w:sz w:val="24"/>
        </w:rPr>
      </w:pPr>
      <w:r w:rsidRPr="00A54635">
        <w:rPr>
          <w:b w:val="0"/>
          <w:sz w:val="24"/>
        </w:rPr>
        <w:t xml:space="preserve">Подведение итогов.  </w:t>
      </w:r>
      <w:r w:rsidR="00C7017F">
        <w:rPr>
          <w:b w:val="0"/>
          <w:sz w:val="24"/>
        </w:rPr>
        <w:t>Концертное выст</w:t>
      </w:r>
      <w:r w:rsidR="003A491A">
        <w:rPr>
          <w:b w:val="0"/>
          <w:sz w:val="24"/>
        </w:rPr>
        <w:t>у</w:t>
      </w:r>
      <w:r w:rsidR="00C7017F">
        <w:rPr>
          <w:b w:val="0"/>
          <w:sz w:val="24"/>
        </w:rPr>
        <w:t>п</w:t>
      </w:r>
      <w:r w:rsidR="003A491A">
        <w:rPr>
          <w:b w:val="0"/>
          <w:sz w:val="24"/>
        </w:rPr>
        <w:t>ление</w:t>
      </w:r>
      <w:r w:rsidRPr="00A54635">
        <w:rPr>
          <w:b w:val="0"/>
          <w:sz w:val="24"/>
        </w:rPr>
        <w:t>.</w:t>
      </w:r>
    </w:p>
    <w:p w:rsidR="00C7017F" w:rsidRDefault="00C7017F" w:rsidP="00C7017F">
      <w:pPr>
        <w:pStyle w:val="a3"/>
        <w:rPr>
          <w:sz w:val="24"/>
        </w:rPr>
      </w:pPr>
    </w:p>
    <w:p w:rsidR="00C7017F" w:rsidRDefault="00C7017F" w:rsidP="00C7017F">
      <w:pPr>
        <w:pStyle w:val="a3"/>
        <w:rPr>
          <w:sz w:val="24"/>
        </w:rPr>
      </w:pPr>
      <w:r w:rsidRPr="003A491A">
        <w:rPr>
          <w:sz w:val="24"/>
        </w:rPr>
        <w:t>Учебно-воспитательный блок</w:t>
      </w:r>
    </w:p>
    <w:p w:rsidR="00C7017F" w:rsidRPr="003A491A" w:rsidRDefault="00C7017F" w:rsidP="00C7017F">
      <w:pPr>
        <w:pStyle w:val="a3"/>
        <w:ind w:firstLine="709"/>
        <w:rPr>
          <w:sz w:val="24"/>
        </w:rPr>
      </w:pPr>
    </w:p>
    <w:p w:rsidR="00C7017F" w:rsidRPr="00D05F34" w:rsidRDefault="00C7017F" w:rsidP="00C7017F">
      <w:pPr>
        <w:rPr>
          <w:rFonts w:eastAsia="Calibri"/>
          <w:bCs/>
        </w:rPr>
      </w:pPr>
      <w:r>
        <w:rPr>
          <w:b/>
          <w:bCs/>
          <w:color w:val="000000"/>
        </w:rPr>
        <w:t xml:space="preserve">7. </w:t>
      </w:r>
      <w:r w:rsidRPr="00D05F34">
        <w:rPr>
          <w:rFonts w:eastAsia="Calibri"/>
          <w:b/>
        </w:rPr>
        <w:t>Фольклорно-этнографическая практика.</w:t>
      </w:r>
      <w:r w:rsidRPr="00D05F34">
        <w:rPr>
          <w:rFonts w:eastAsia="Calibri"/>
        </w:rPr>
        <w:t xml:space="preserve"> </w:t>
      </w:r>
      <w:r>
        <w:rPr>
          <w:rFonts w:eastAsia="Calibri"/>
        </w:rPr>
        <w:t xml:space="preserve"> </w:t>
      </w:r>
      <w:r w:rsidRPr="00D05F34">
        <w:rPr>
          <w:rFonts w:eastAsia="Calibri"/>
          <w:b/>
        </w:rPr>
        <w:t xml:space="preserve">Подготовка и </w:t>
      </w:r>
      <w:r>
        <w:rPr>
          <w:rFonts w:eastAsia="Calibri"/>
          <w:b/>
        </w:rPr>
        <w:t>участие в конкурсах, фестивалях.</w:t>
      </w:r>
    </w:p>
    <w:p w:rsidR="00C7017F" w:rsidRPr="00D05F34" w:rsidRDefault="00C7017F" w:rsidP="00C7017F">
      <w:pPr>
        <w:jc w:val="both"/>
        <w:rPr>
          <w:rFonts w:eastAsia="Calibri"/>
          <w:bCs/>
        </w:rPr>
      </w:pPr>
      <w:proofErr w:type="gramStart"/>
      <w:r w:rsidRPr="00D05F34">
        <w:rPr>
          <w:rFonts w:eastAsia="Calibri"/>
          <w:bCs/>
        </w:rPr>
        <w:t xml:space="preserve">В период летних каникул (июнь-август) организуются воспитательные мероприятия для обучающихся: подготовка и участие в </w:t>
      </w:r>
      <w:r>
        <w:rPr>
          <w:rFonts w:eastAsia="Calibri"/>
          <w:bCs/>
        </w:rPr>
        <w:t xml:space="preserve">конкурсах, </w:t>
      </w:r>
      <w:r w:rsidRPr="00D05F34">
        <w:rPr>
          <w:rFonts w:eastAsia="Calibri"/>
          <w:bCs/>
        </w:rPr>
        <w:t xml:space="preserve">фестивалях, творческих встречах;  </w:t>
      </w:r>
      <w:r w:rsidRPr="00D05F34">
        <w:rPr>
          <w:rFonts w:eastAsia="Calibri"/>
          <w:bCs/>
        </w:rPr>
        <w:lastRenderedPageBreak/>
        <w:t>фольклорно-этнографических экспедициях, экскурсиях и др. Фольклорно-этнографическая практика.</w:t>
      </w:r>
      <w:proofErr w:type="gramEnd"/>
    </w:p>
    <w:p w:rsidR="00CA3631" w:rsidRDefault="00CA3631" w:rsidP="00CA3631">
      <w:pPr>
        <w:ind w:firstLine="851"/>
        <w:rPr>
          <w:b/>
        </w:rPr>
      </w:pPr>
    </w:p>
    <w:p w:rsidR="00877AC2" w:rsidRDefault="00877AC2" w:rsidP="00CA3631">
      <w:pPr>
        <w:ind w:firstLine="851"/>
        <w:rPr>
          <w:b/>
        </w:rPr>
      </w:pPr>
    </w:p>
    <w:p w:rsidR="00877AC2" w:rsidRDefault="00877AC2" w:rsidP="00CA3631">
      <w:pPr>
        <w:ind w:firstLine="851"/>
        <w:rPr>
          <w:b/>
        </w:rPr>
      </w:pPr>
    </w:p>
    <w:p w:rsidR="00CA3631" w:rsidRPr="00E5527A" w:rsidRDefault="00E5527A" w:rsidP="00B42DC4">
      <w:pPr>
        <w:jc w:val="center"/>
        <w:rPr>
          <w:b/>
          <w:sz w:val="28"/>
          <w:szCs w:val="28"/>
        </w:rPr>
      </w:pPr>
      <w:r w:rsidRPr="00E5527A">
        <w:rPr>
          <w:b/>
          <w:sz w:val="28"/>
          <w:szCs w:val="28"/>
        </w:rPr>
        <w:t>Оценочные материалы</w:t>
      </w:r>
    </w:p>
    <w:p w:rsidR="00CA3631" w:rsidRPr="00A54635" w:rsidRDefault="00CA3631" w:rsidP="00CA3631">
      <w:pPr>
        <w:ind w:firstLine="851"/>
        <w:rPr>
          <w:b/>
        </w:rPr>
      </w:pPr>
    </w:p>
    <w:p w:rsidR="00DD0432" w:rsidRDefault="00DD0432" w:rsidP="00DD0432">
      <w:pPr>
        <w:pStyle w:val="a3"/>
        <w:ind w:firstLine="567"/>
        <w:jc w:val="both"/>
        <w:rPr>
          <w:b w:val="0"/>
          <w:iCs/>
          <w:sz w:val="24"/>
        </w:rPr>
      </w:pPr>
      <w:r w:rsidRPr="00205867">
        <w:rPr>
          <w:b w:val="0"/>
          <w:iCs/>
          <w:sz w:val="24"/>
        </w:rPr>
        <w:t>По итогам обучения по предмету «</w:t>
      </w:r>
      <w:r>
        <w:rPr>
          <w:b w:val="0"/>
          <w:iCs/>
          <w:sz w:val="24"/>
        </w:rPr>
        <w:t>Народная хореография</w:t>
      </w:r>
      <w:r w:rsidRPr="00205867">
        <w:rPr>
          <w:b w:val="0"/>
          <w:iCs/>
          <w:sz w:val="24"/>
        </w:rPr>
        <w:t>»</w:t>
      </w:r>
      <w:r>
        <w:rPr>
          <w:b w:val="0"/>
          <w:iCs/>
          <w:sz w:val="24"/>
        </w:rPr>
        <w:t xml:space="preserve">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DD0432" w:rsidRPr="00DD0432" w:rsidRDefault="00DD0432" w:rsidP="00CA3631">
      <w:pPr>
        <w:pStyle w:val="6"/>
        <w:ind w:firstLine="540"/>
        <w:rPr>
          <w:i/>
          <w:iCs/>
          <w:sz w:val="24"/>
        </w:rPr>
      </w:pPr>
    </w:p>
    <w:p w:rsidR="00CA3631" w:rsidRPr="00FB6DC4" w:rsidRDefault="00DD0432" w:rsidP="00CA3631">
      <w:pPr>
        <w:pStyle w:val="6"/>
        <w:ind w:firstLine="540"/>
        <w:rPr>
          <w:i/>
          <w:iCs/>
          <w:sz w:val="24"/>
        </w:rPr>
      </w:pPr>
      <w:r>
        <w:rPr>
          <w:i/>
          <w:iCs/>
          <w:sz w:val="24"/>
        </w:rPr>
        <w:t>Итоговые в</w:t>
      </w:r>
      <w:r w:rsidR="00CA3631" w:rsidRPr="00FB6DC4">
        <w:rPr>
          <w:i/>
          <w:iCs/>
          <w:sz w:val="24"/>
        </w:rPr>
        <w:t xml:space="preserve">опросы </w:t>
      </w:r>
      <w:r>
        <w:rPr>
          <w:i/>
          <w:iCs/>
          <w:sz w:val="24"/>
        </w:rPr>
        <w:t>(типовые)</w:t>
      </w:r>
    </w:p>
    <w:p w:rsidR="00CA3631" w:rsidRPr="00FB6DC4" w:rsidRDefault="00CA3631" w:rsidP="00CA3631">
      <w:pPr>
        <w:ind w:firstLine="540"/>
      </w:pPr>
      <w:r w:rsidRPr="00FB6DC4">
        <w:t>1. Формы народной хореографии. Отличительные особенности.</w:t>
      </w:r>
    </w:p>
    <w:p w:rsidR="00CA3631" w:rsidRPr="00FB6DC4" w:rsidRDefault="00CA3631" w:rsidP="00CA3631">
      <w:pPr>
        <w:ind w:firstLine="540"/>
      </w:pPr>
      <w:r w:rsidRPr="00FB6DC4">
        <w:t>2. Способы приглашения на парную пляску.</w:t>
      </w:r>
    </w:p>
    <w:p w:rsidR="00CA3631" w:rsidRPr="00FB6DC4" w:rsidRDefault="00CA3631" w:rsidP="00CA3631">
      <w:pPr>
        <w:ind w:firstLine="540"/>
      </w:pPr>
      <w:r w:rsidRPr="00FB6DC4">
        <w:t>3. Манера поведения  девушек в пляске. Манера поведения парней в пляске.</w:t>
      </w:r>
    </w:p>
    <w:p w:rsidR="00CA3631" w:rsidRPr="00FB6DC4" w:rsidRDefault="00CA3631" w:rsidP="00CA3631">
      <w:pPr>
        <w:ind w:firstLine="540"/>
      </w:pPr>
      <w:r w:rsidRPr="00FB6DC4">
        <w:t xml:space="preserve">4. Пляски, бытовавшие на территории Вологодской области. </w:t>
      </w:r>
    </w:p>
    <w:p w:rsidR="00CA3631" w:rsidRPr="00FB6DC4" w:rsidRDefault="00CA3631" w:rsidP="00CA3631">
      <w:pPr>
        <w:ind w:firstLine="540"/>
      </w:pPr>
      <w:r w:rsidRPr="00FB6DC4">
        <w:t>5. Пляски  северных регионов России.</w:t>
      </w:r>
    </w:p>
    <w:p w:rsidR="00CA3631" w:rsidRPr="00FB6DC4" w:rsidRDefault="00CA3631" w:rsidP="00CA3631">
      <w:pPr>
        <w:ind w:firstLine="540"/>
      </w:pPr>
      <w:r w:rsidRPr="00FB6DC4">
        <w:t xml:space="preserve">6.Особенности  кадрилей разных районов Вологодской области. </w:t>
      </w:r>
    </w:p>
    <w:p w:rsidR="00CA3631" w:rsidRPr="00FB6DC4" w:rsidRDefault="00CA3631" w:rsidP="00CA3631">
      <w:pPr>
        <w:ind w:firstLine="540"/>
      </w:pPr>
      <w:r w:rsidRPr="00FB6DC4">
        <w:t>7.  Графическая  и текстовая  запись пляски.</w:t>
      </w:r>
    </w:p>
    <w:p w:rsidR="00CA3631" w:rsidRPr="00233E2E" w:rsidRDefault="00CA3631" w:rsidP="00CA3631">
      <w:pPr>
        <w:ind w:firstLine="540"/>
        <w:rPr>
          <w:sz w:val="20"/>
          <w:szCs w:val="20"/>
        </w:rPr>
      </w:pPr>
    </w:p>
    <w:p w:rsidR="00CA3631" w:rsidRPr="00DD0432" w:rsidRDefault="00CA3631" w:rsidP="00CA3631">
      <w:pPr>
        <w:jc w:val="center"/>
        <w:rPr>
          <w:b/>
        </w:rPr>
      </w:pPr>
      <w:r w:rsidRPr="00DD0432">
        <w:rPr>
          <w:b/>
        </w:rPr>
        <w:t xml:space="preserve">Критерии оценивания </w:t>
      </w:r>
      <w:proofErr w:type="gramStart"/>
      <w:r w:rsidRPr="00DD0432">
        <w:rPr>
          <w:b/>
        </w:rPr>
        <w:t>обучающихся</w:t>
      </w:r>
      <w:proofErr w:type="gramEnd"/>
      <w:r w:rsidRPr="00DD0432">
        <w:rPr>
          <w:b/>
        </w:rPr>
        <w:t xml:space="preserve"> </w:t>
      </w:r>
    </w:p>
    <w:p w:rsidR="00CA3631" w:rsidRPr="00DD0432" w:rsidRDefault="00DD0432" w:rsidP="00CA3631">
      <w:pPr>
        <w:jc w:val="center"/>
        <w:rPr>
          <w:b/>
        </w:rPr>
      </w:pPr>
      <w:r w:rsidRPr="00DD0432">
        <w:rPr>
          <w:b/>
        </w:rPr>
        <w:t>предмет</w:t>
      </w:r>
      <w:r w:rsidR="00CA3631" w:rsidRPr="00DD0432">
        <w:rPr>
          <w:b/>
        </w:rPr>
        <w:t xml:space="preserve"> «Народная хореография (групповая)» </w:t>
      </w:r>
    </w:p>
    <w:p w:rsidR="00CA3631" w:rsidRPr="00DD0432" w:rsidRDefault="00CA3631" w:rsidP="00CA3631">
      <w:pPr>
        <w:jc w:val="center"/>
        <w:rPr>
          <w:b/>
        </w:rPr>
      </w:pPr>
      <w:r w:rsidRPr="00DD0432">
        <w:rPr>
          <w:b/>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bCs/>
                <w:sz w:val="20"/>
                <w:szCs w:val="20"/>
              </w:rPr>
            </w:pPr>
            <w:r w:rsidRPr="008A2168">
              <w:rPr>
                <w:b w:val="0"/>
                <w:bCs/>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CA3631" w:rsidRPr="008A2168" w:rsidRDefault="00CA3631" w:rsidP="006A7267">
            <w:pPr>
              <w:pStyle w:val="31"/>
              <w:ind w:firstLine="0"/>
              <w:rPr>
                <w:b w:val="0"/>
                <w:sz w:val="20"/>
                <w:szCs w:val="20"/>
              </w:rPr>
            </w:pPr>
            <w:r w:rsidRPr="008A2168">
              <w:rPr>
                <w:b w:val="0"/>
                <w:sz w:val="20"/>
                <w:szCs w:val="20"/>
              </w:rPr>
              <w:t>Легко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CA3631" w:rsidRPr="009E503A" w:rsidRDefault="00CA3631" w:rsidP="006A7267">
            <w:pPr>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некоторые особенности мужской и женской пляски. </w:t>
            </w:r>
          </w:p>
          <w:p w:rsidR="00CA3631" w:rsidRPr="008A2168" w:rsidRDefault="00CA3631" w:rsidP="006A7267">
            <w:pPr>
              <w:pStyle w:val="31"/>
              <w:ind w:firstLine="0"/>
              <w:rPr>
                <w:b w:val="0"/>
                <w:bCs/>
                <w:sz w:val="20"/>
                <w:szCs w:val="20"/>
              </w:rPr>
            </w:pPr>
            <w:r w:rsidRPr="008A2168">
              <w:rPr>
                <w:b w:val="0"/>
                <w:bCs/>
                <w:sz w:val="20"/>
                <w:szCs w:val="20"/>
              </w:rPr>
              <w:t>С помощью педагога может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Затрудняется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CA3631" w:rsidRPr="009E503A" w:rsidRDefault="00CA3631" w:rsidP="006A7267">
            <w:pPr>
              <w:ind w:firstLine="567"/>
              <w:jc w:val="both"/>
              <w:rPr>
                <w:color w:val="FF0000"/>
                <w:sz w:val="20"/>
                <w:szCs w:val="20"/>
              </w:rPr>
            </w:pP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sz w:val="20"/>
                <w:szCs w:val="20"/>
              </w:rPr>
            </w:pPr>
            <w:r w:rsidRPr="008A2168">
              <w:rPr>
                <w:b w:val="0"/>
                <w:bCs/>
                <w:sz w:val="20"/>
                <w:szCs w:val="20"/>
              </w:rPr>
              <w:t>Не всегда точно выполняет упражнения на релаксацию мышц, равновесие, координацию движений. И</w:t>
            </w:r>
            <w:r w:rsidRPr="008A2168">
              <w:rPr>
                <w:b w:val="0"/>
                <w:sz w:val="20"/>
                <w:szCs w:val="20"/>
              </w:rPr>
              <w:t>сполняет с небольшими ошибками в команде характерные пляски (1-2 образца), бытовавшие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всегда с желанием исполняет парные пляски на вечерах и гуляниях, т.к. затрудняется в исполнении фигур пляски.</w:t>
            </w:r>
          </w:p>
          <w:p w:rsidR="00CA3631" w:rsidRPr="009E503A" w:rsidRDefault="00CA3631" w:rsidP="006A7267">
            <w:pPr>
              <w:jc w:val="both"/>
              <w:rPr>
                <w:sz w:val="20"/>
                <w:szCs w:val="20"/>
              </w:rPr>
            </w:pPr>
            <w:r w:rsidRPr="009E503A">
              <w:rPr>
                <w:sz w:val="20"/>
                <w:szCs w:val="20"/>
              </w:rPr>
              <w:t>С помощью педагога может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с трудом  может назвать особенности мужской и женской пляски.</w:t>
            </w:r>
          </w:p>
          <w:p w:rsidR="00CA3631" w:rsidRPr="008A2168" w:rsidRDefault="00CA3631" w:rsidP="006A7267">
            <w:pPr>
              <w:pStyle w:val="31"/>
              <w:ind w:firstLine="0"/>
              <w:rPr>
                <w:b w:val="0"/>
                <w:bCs/>
                <w:sz w:val="20"/>
                <w:szCs w:val="20"/>
              </w:rPr>
            </w:pPr>
            <w:r w:rsidRPr="008A2168">
              <w:rPr>
                <w:b w:val="0"/>
                <w:bCs/>
                <w:sz w:val="20"/>
                <w:szCs w:val="20"/>
              </w:rPr>
              <w:t>Затрудняется назвать хоровод с использованием плясового шага.</w:t>
            </w:r>
          </w:p>
          <w:p w:rsidR="00CA3631" w:rsidRPr="008A2168" w:rsidRDefault="00CA3631" w:rsidP="006A7267">
            <w:pPr>
              <w:pStyle w:val="31"/>
              <w:ind w:firstLine="0"/>
              <w:rPr>
                <w:b w:val="0"/>
                <w:bCs/>
                <w:sz w:val="20"/>
                <w:szCs w:val="20"/>
              </w:rPr>
            </w:pPr>
            <w:r w:rsidRPr="008A2168">
              <w:rPr>
                <w:b w:val="0"/>
                <w:bCs/>
                <w:sz w:val="20"/>
                <w:szCs w:val="20"/>
              </w:rPr>
              <w:t>Не может определить место обрядовой пляски в обрядовом действе.</w:t>
            </w:r>
          </w:p>
          <w:p w:rsidR="00CA3631" w:rsidRPr="008A2168" w:rsidRDefault="00CA3631" w:rsidP="006A7267">
            <w:pPr>
              <w:pStyle w:val="31"/>
              <w:ind w:firstLine="0"/>
              <w:rPr>
                <w:b w:val="0"/>
                <w:sz w:val="20"/>
                <w:szCs w:val="20"/>
              </w:rPr>
            </w:pPr>
            <w:r w:rsidRPr="008A2168">
              <w:rPr>
                <w:b w:val="0"/>
                <w:sz w:val="20"/>
                <w:szCs w:val="20"/>
              </w:rPr>
              <w:t>С трудом может перечислить  1-2 образца, бытовавшие на территории одного из районов Вологодской области.</w:t>
            </w:r>
          </w:p>
          <w:p w:rsidR="00CA3631" w:rsidRPr="009E503A" w:rsidRDefault="00CA3631" w:rsidP="006A7267">
            <w:pPr>
              <w:jc w:val="both"/>
              <w:rPr>
                <w:color w:val="FF0000"/>
                <w:sz w:val="20"/>
                <w:szCs w:val="20"/>
              </w:rPr>
            </w:pPr>
          </w:p>
        </w:tc>
        <w:tc>
          <w:tcPr>
            <w:tcW w:w="4395" w:type="dxa"/>
          </w:tcPr>
          <w:p w:rsidR="00CA3631" w:rsidRPr="008A2168" w:rsidRDefault="00CA3631" w:rsidP="006A7267">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не точно, с ошибками может  выполнять упражнения на релаксацию мышц, равновесие, координацию движений. </w:t>
            </w:r>
          </w:p>
          <w:p w:rsidR="00CA3631" w:rsidRPr="009E503A" w:rsidRDefault="00CA3631" w:rsidP="006A7267">
            <w:pPr>
              <w:jc w:val="both"/>
              <w:rPr>
                <w:sz w:val="20"/>
                <w:szCs w:val="20"/>
              </w:rPr>
            </w:pPr>
            <w:r w:rsidRPr="009E503A">
              <w:rPr>
                <w:sz w:val="20"/>
                <w:szCs w:val="20"/>
              </w:rPr>
              <w:t>Часто ошибается в исполнении  разученных плясок.</w:t>
            </w:r>
          </w:p>
          <w:p w:rsidR="00CA3631" w:rsidRPr="009E503A" w:rsidRDefault="00CA3631" w:rsidP="006A7267">
            <w:pPr>
              <w:jc w:val="both"/>
              <w:rPr>
                <w:sz w:val="20"/>
                <w:szCs w:val="20"/>
              </w:rPr>
            </w:pPr>
            <w:r w:rsidRPr="009E503A">
              <w:rPr>
                <w:sz w:val="20"/>
                <w:szCs w:val="20"/>
              </w:rPr>
              <w:t>Затрудняется читать графическую запись парной пляски.</w:t>
            </w:r>
          </w:p>
          <w:p w:rsidR="00CA3631" w:rsidRPr="009E503A" w:rsidRDefault="00CA3631" w:rsidP="006A7267">
            <w:pPr>
              <w:jc w:val="both"/>
              <w:rPr>
                <w:color w:val="FF0000"/>
                <w:sz w:val="20"/>
                <w:szCs w:val="20"/>
              </w:rPr>
            </w:pPr>
            <w:r w:rsidRPr="009E503A">
              <w:rPr>
                <w:color w:val="FF0000"/>
                <w:sz w:val="20"/>
                <w:szCs w:val="20"/>
              </w:rPr>
              <w:t xml:space="preserve"> </w:t>
            </w:r>
          </w:p>
        </w:tc>
      </w:tr>
    </w:tbl>
    <w:p w:rsidR="00CA3631" w:rsidRPr="009E503A" w:rsidRDefault="00CA3631" w:rsidP="00CA3631">
      <w:pPr>
        <w:pStyle w:val="31"/>
        <w:rPr>
          <w:b w:val="0"/>
          <w:bCs/>
          <w:sz w:val="20"/>
          <w:szCs w:val="20"/>
        </w:rPr>
      </w:pPr>
    </w:p>
    <w:p w:rsidR="00CA3631" w:rsidRPr="00DD0432" w:rsidRDefault="00CA3631" w:rsidP="00CA3631">
      <w:pPr>
        <w:jc w:val="center"/>
        <w:rPr>
          <w:b/>
        </w:rPr>
      </w:pPr>
      <w:r w:rsidRPr="00DD0432">
        <w:rPr>
          <w:b/>
        </w:rPr>
        <w:lastRenderedPageBreak/>
        <w:t>Критерии оценивания</w:t>
      </w:r>
    </w:p>
    <w:p w:rsidR="00CA3631" w:rsidRPr="00DD0432" w:rsidRDefault="00DD0432" w:rsidP="00CA3631">
      <w:pPr>
        <w:jc w:val="center"/>
        <w:rPr>
          <w:b/>
        </w:rPr>
      </w:pPr>
      <w:r w:rsidRPr="00DD0432">
        <w:rPr>
          <w:b/>
        </w:rPr>
        <w:t xml:space="preserve">Предмет </w:t>
      </w:r>
      <w:r w:rsidR="00CA3631" w:rsidRPr="00DD0432">
        <w:rPr>
          <w:b/>
        </w:rPr>
        <w:t xml:space="preserve">«Народная хореография (групповая)» </w:t>
      </w:r>
    </w:p>
    <w:p w:rsidR="00CA3631" w:rsidRPr="00DD0432" w:rsidRDefault="00CA3631" w:rsidP="00CA3631">
      <w:pPr>
        <w:jc w:val="center"/>
        <w:rPr>
          <w:b/>
        </w:rPr>
      </w:pPr>
      <w:r w:rsidRPr="00DD0432">
        <w:rPr>
          <w:b/>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395"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названия </w:t>
            </w:r>
            <w:r w:rsidRPr="008A2168">
              <w:rPr>
                <w:b w:val="0"/>
                <w:sz w:val="20"/>
                <w:szCs w:val="20"/>
              </w:rPr>
              <w:t>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вечерах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Средний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назвать с помощью педагога 2 образца  </w:t>
            </w:r>
            <w:r w:rsidRPr="008A2168">
              <w:rPr>
                <w:b w:val="0"/>
                <w:sz w:val="20"/>
                <w:szCs w:val="20"/>
              </w:rPr>
              <w:t>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С помощью педагога дает название одной обрядовой пляски Вологодской области.</w:t>
            </w:r>
          </w:p>
          <w:p w:rsidR="00CA3631" w:rsidRPr="009E503A" w:rsidRDefault="00CA3631" w:rsidP="006A7267">
            <w:pPr>
              <w:jc w:val="both"/>
              <w:rPr>
                <w:sz w:val="20"/>
                <w:szCs w:val="20"/>
              </w:rPr>
            </w:pPr>
            <w:r w:rsidRPr="009E503A">
              <w:rPr>
                <w:sz w:val="20"/>
                <w:szCs w:val="20"/>
              </w:rPr>
              <w:t xml:space="preserve">С помощью педагога определяет плясовой и </w:t>
            </w:r>
            <w:proofErr w:type="gramStart"/>
            <w:r w:rsidRPr="009E503A">
              <w:rPr>
                <w:sz w:val="20"/>
                <w:szCs w:val="20"/>
              </w:rPr>
              <w:t>хороводный</w:t>
            </w:r>
            <w:proofErr w:type="gramEnd"/>
            <w:r w:rsidRPr="009E503A">
              <w:rPr>
                <w:sz w:val="20"/>
                <w:szCs w:val="20"/>
              </w:rPr>
              <w:t xml:space="preserve"> шаги.</w:t>
            </w:r>
          </w:p>
          <w:p w:rsidR="00CA3631" w:rsidRPr="008A2168" w:rsidRDefault="00CA3631" w:rsidP="006A7267">
            <w:pPr>
              <w:pStyle w:val="31"/>
              <w:ind w:firstLine="0"/>
              <w:rPr>
                <w:b w:val="0"/>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небольшими ошибками характерные пляски (2-3 образца), бытовавшие на территории одного из районов Вологодской области.  Исполняет пляски на вечерах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плясовым шагом в обрядовой пляске.</w:t>
            </w:r>
          </w:p>
          <w:p w:rsidR="00CA3631" w:rsidRPr="008A2168" w:rsidRDefault="00CA3631" w:rsidP="006A7267">
            <w:pPr>
              <w:pStyle w:val="31"/>
              <w:ind w:firstLine="0"/>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 </w:t>
            </w:r>
            <w:r w:rsidRPr="008A2168">
              <w:rPr>
                <w:b w:val="0"/>
                <w:sz w:val="20"/>
                <w:szCs w:val="20"/>
              </w:rPr>
              <w:t xml:space="preserve">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8A2168">
              <w:rPr>
                <w:sz w:val="20"/>
                <w:szCs w:val="20"/>
              </w:rPr>
              <w:t xml:space="preserve"> </w:t>
            </w:r>
            <w:r w:rsidRPr="008A2168">
              <w:rPr>
                <w:b w:val="0"/>
                <w:sz w:val="20"/>
                <w:szCs w:val="20"/>
              </w:rPr>
              <w:t>плясовой и хороводный шаги.</w:t>
            </w:r>
          </w:p>
          <w:p w:rsidR="00CA3631" w:rsidRPr="008A2168" w:rsidRDefault="00CA3631" w:rsidP="006A7267">
            <w:pPr>
              <w:pStyle w:val="31"/>
              <w:ind w:firstLine="0"/>
              <w:rPr>
                <w:sz w:val="20"/>
                <w:szCs w:val="20"/>
              </w:rPr>
            </w:pPr>
          </w:p>
        </w:tc>
        <w:tc>
          <w:tcPr>
            <w:tcW w:w="4395"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ошибками характерные пляски (1-2 образца), бытовавшие на территории одного из районов Вологодской области. Исполняет пляски на вечерах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CA3631" w:rsidRPr="008A2168" w:rsidRDefault="00CA3631" w:rsidP="006A7267">
            <w:pPr>
              <w:pStyle w:val="31"/>
              <w:ind w:firstLine="0"/>
              <w:rPr>
                <w:sz w:val="20"/>
                <w:szCs w:val="20"/>
              </w:rPr>
            </w:pPr>
          </w:p>
        </w:tc>
      </w:tr>
    </w:tbl>
    <w:p w:rsidR="00CA3631" w:rsidRPr="009E503A" w:rsidRDefault="00CA3631" w:rsidP="00CA3631">
      <w:pPr>
        <w:pStyle w:val="31"/>
        <w:rPr>
          <w:b w:val="0"/>
          <w:bCs/>
          <w:sz w:val="20"/>
          <w:szCs w:val="20"/>
        </w:rPr>
      </w:pPr>
    </w:p>
    <w:p w:rsidR="00CA3631" w:rsidRPr="009E503A" w:rsidRDefault="00CA3631" w:rsidP="00CA3631">
      <w:pPr>
        <w:jc w:val="center"/>
        <w:rPr>
          <w:b/>
          <w:sz w:val="20"/>
          <w:szCs w:val="20"/>
        </w:rPr>
      </w:pPr>
    </w:p>
    <w:p w:rsidR="00CA3631" w:rsidRPr="00EF1140" w:rsidRDefault="00CA3631" w:rsidP="00CA3631">
      <w:pPr>
        <w:jc w:val="center"/>
        <w:rPr>
          <w:b/>
        </w:rPr>
      </w:pPr>
      <w:r w:rsidRPr="00EF1140">
        <w:rPr>
          <w:b/>
        </w:rPr>
        <w:t xml:space="preserve">Критерии оценивания </w:t>
      </w:r>
    </w:p>
    <w:p w:rsidR="00CA3631" w:rsidRPr="00EF1140" w:rsidRDefault="00DD0432" w:rsidP="00CA3631">
      <w:pPr>
        <w:jc w:val="center"/>
        <w:rPr>
          <w:b/>
        </w:rPr>
      </w:pPr>
      <w:r w:rsidRPr="00EF1140">
        <w:rPr>
          <w:b/>
        </w:rPr>
        <w:t xml:space="preserve">предмет </w:t>
      </w:r>
      <w:r w:rsidR="00CA3631" w:rsidRPr="00EF1140">
        <w:rPr>
          <w:b/>
        </w:rPr>
        <w:t xml:space="preserve"> «Народная хореография (групповая)» </w:t>
      </w:r>
    </w:p>
    <w:p w:rsidR="00CA3631" w:rsidRPr="00EF1140" w:rsidRDefault="00CA3631" w:rsidP="00CA3631">
      <w:pPr>
        <w:jc w:val="center"/>
        <w:rPr>
          <w:b/>
        </w:rPr>
      </w:pPr>
      <w:r w:rsidRPr="00EF1140">
        <w:rPr>
          <w:b/>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253"/>
      </w:tblGrid>
      <w:tr w:rsidR="00CA3631" w:rsidRPr="009E503A" w:rsidTr="006A7267">
        <w:tc>
          <w:tcPr>
            <w:tcW w:w="1384" w:type="dxa"/>
          </w:tcPr>
          <w:p w:rsidR="00CA3631" w:rsidRPr="009E503A" w:rsidRDefault="00CA3631" w:rsidP="006A7267">
            <w:pPr>
              <w:jc w:val="both"/>
              <w:rPr>
                <w:sz w:val="20"/>
                <w:szCs w:val="20"/>
              </w:rPr>
            </w:pPr>
            <w:r w:rsidRPr="009E503A">
              <w:rPr>
                <w:sz w:val="20"/>
                <w:szCs w:val="20"/>
              </w:rPr>
              <w:t>Уровни</w:t>
            </w:r>
          </w:p>
        </w:tc>
        <w:tc>
          <w:tcPr>
            <w:tcW w:w="4394" w:type="dxa"/>
          </w:tcPr>
          <w:p w:rsidR="00CA3631" w:rsidRPr="009E503A" w:rsidRDefault="00CA3631" w:rsidP="006A7267">
            <w:pPr>
              <w:jc w:val="center"/>
              <w:rPr>
                <w:sz w:val="20"/>
                <w:szCs w:val="20"/>
              </w:rPr>
            </w:pPr>
            <w:r w:rsidRPr="009E503A">
              <w:rPr>
                <w:sz w:val="20"/>
                <w:szCs w:val="20"/>
              </w:rPr>
              <w:t>Теоретические знания</w:t>
            </w:r>
          </w:p>
        </w:tc>
        <w:tc>
          <w:tcPr>
            <w:tcW w:w="4253" w:type="dxa"/>
          </w:tcPr>
          <w:p w:rsidR="00CA3631" w:rsidRPr="009E503A" w:rsidRDefault="00CA3631" w:rsidP="006A7267">
            <w:pPr>
              <w:jc w:val="center"/>
              <w:rPr>
                <w:sz w:val="20"/>
                <w:szCs w:val="20"/>
              </w:rPr>
            </w:pPr>
            <w:r w:rsidRPr="009E503A">
              <w:rPr>
                <w:sz w:val="20"/>
                <w:szCs w:val="20"/>
              </w:rPr>
              <w:t>Практические умения</w:t>
            </w: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Высокий</w:t>
            </w:r>
          </w:p>
          <w:p w:rsidR="00CA3631" w:rsidRPr="009E503A" w:rsidRDefault="00CA3631" w:rsidP="006A7267">
            <w:pPr>
              <w:jc w:val="both"/>
              <w:rPr>
                <w:sz w:val="20"/>
                <w:szCs w:val="20"/>
              </w:rPr>
            </w:pP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характерные пляски (3-4 образца), бытовавшие на территории одного из районов Вологодской области; </w:t>
            </w:r>
            <w:r w:rsidRPr="008A2168">
              <w:rPr>
                <w:sz w:val="20"/>
                <w:szCs w:val="20"/>
              </w:rPr>
              <w:t xml:space="preserve"> </w:t>
            </w:r>
            <w:r w:rsidRPr="008A2168">
              <w:rPr>
                <w:b w:val="0"/>
                <w:sz w:val="20"/>
                <w:szCs w:val="20"/>
              </w:rPr>
              <w:t xml:space="preserve">контекст исполнения обрядовых, парных и групповых плясок; </w:t>
            </w:r>
            <w:r w:rsidRPr="008A2168">
              <w:rPr>
                <w:sz w:val="20"/>
                <w:szCs w:val="20"/>
              </w:rPr>
              <w:t xml:space="preserve"> </w:t>
            </w:r>
            <w:r w:rsidRPr="008A2168">
              <w:rPr>
                <w:b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CA3631" w:rsidRPr="009E503A" w:rsidRDefault="00CA3631" w:rsidP="006A7267">
            <w:pPr>
              <w:ind w:firstLine="567"/>
              <w:jc w:val="both"/>
              <w:rPr>
                <w:sz w:val="20"/>
                <w:szCs w:val="20"/>
              </w:rPr>
            </w:pPr>
          </w:p>
          <w:p w:rsidR="00CA3631" w:rsidRPr="009E503A" w:rsidRDefault="00CA3631" w:rsidP="006A7267">
            <w:pPr>
              <w:ind w:firstLine="567"/>
              <w:jc w:val="both"/>
              <w:rPr>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 xml:space="preserve">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CA3631" w:rsidRPr="009E503A" w:rsidRDefault="00CA3631" w:rsidP="006A7267">
            <w:pPr>
              <w:ind w:firstLine="567"/>
              <w:jc w:val="both"/>
              <w:rPr>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lastRenderedPageBreak/>
              <w:t>Средний</w:t>
            </w:r>
          </w:p>
        </w:tc>
        <w:tc>
          <w:tcPr>
            <w:tcW w:w="4394" w:type="dxa"/>
          </w:tcPr>
          <w:p w:rsidR="00CA3631" w:rsidRPr="008A2168" w:rsidRDefault="00CA3631" w:rsidP="006A7267">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CA3631" w:rsidRPr="009E503A" w:rsidRDefault="00CA3631" w:rsidP="006A7267">
            <w:pPr>
              <w:ind w:firstLine="567"/>
              <w:jc w:val="both"/>
              <w:rPr>
                <w:color w:val="FF0000"/>
                <w:sz w:val="20"/>
                <w:szCs w:val="20"/>
              </w:rPr>
            </w:pPr>
          </w:p>
          <w:p w:rsidR="00CA3631" w:rsidRPr="009E503A" w:rsidRDefault="00CA3631" w:rsidP="006A7267">
            <w:pPr>
              <w:ind w:firstLine="567"/>
              <w:jc w:val="both"/>
              <w:rPr>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CA3631" w:rsidRPr="009E503A" w:rsidRDefault="00CA3631" w:rsidP="006A7267">
            <w:pPr>
              <w:ind w:firstLine="567"/>
              <w:jc w:val="both"/>
              <w:rPr>
                <w:color w:val="FF0000"/>
                <w:sz w:val="20"/>
                <w:szCs w:val="20"/>
              </w:rPr>
            </w:pPr>
          </w:p>
        </w:tc>
      </w:tr>
      <w:tr w:rsidR="00CA3631" w:rsidRPr="009E503A" w:rsidTr="006A7267">
        <w:tc>
          <w:tcPr>
            <w:tcW w:w="1384" w:type="dxa"/>
          </w:tcPr>
          <w:p w:rsidR="00CA3631" w:rsidRPr="009E503A" w:rsidRDefault="00CA3631" w:rsidP="006A7267">
            <w:pPr>
              <w:jc w:val="both"/>
              <w:rPr>
                <w:sz w:val="20"/>
                <w:szCs w:val="20"/>
              </w:rPr>
            </w:pPr>
            <w:r w:rsidRPr="009E503A">
              <w:rPr>
                <w:sz w:val="20"/>
                <w:szCs w:val="20"/>
              </w:rPr>
              <w:t>Низкий уровень</w:t>
            </w:r>
          </w:p>
        </w:tc>
        <w:tc>
          <w:tcPr>
            <w:tcW w:w="4394" w:type="dxa"/>
          </w:tcPr>
          <w:p w:rsidR="00CA3631" w:rsidRPr="008A2168" w:rsidRDefault="00CA3631" w:rsidP="006A7267">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w:t>
            </w:r>
            <w:r w:rsidRPr="008A2168">
              <w:rPr>
                <w:b w:val="0"/>
                <w:sz w:val="20"/>
                <w:szCs w:val="20"/>
              </w:rPr>
              <w:t xml:space="preserve"> характерных плясок, бытовавших на территории одного из районов Вологодской области;</w:t>
            </w:r>
          </w:p>
          <w:p w:rsidR="00CA3631" w:rsidRPr="009E503A" w:rsidRDefault="00CA3631" w:rsidP="006A7267">
            <w:pPr>
              <w:jc w:val="both"/>
              <w:rPr>
                <w:sz w:val="20"/>
                <w:szCs w:val="20"/>
              </w:rPr>
            </w:pPr>
            <w:r w:rsidRPr="009E503A">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CA3631" w:rsidRPr="009E503A" w:rsidRDefault="00CA3631" w:rsidP="006A7267">
            <w:pPr>
              <w:ind w:firstLine="567"/>
              <w:jc w:val="both"/>
              <w:rPr>
                <w:sz w:val="20"/>
                <w:szCs w:val="20"/>
              </w:rPr>
            </w:pPr>
            <w:r w:rsidRPr="009E503A">
              <w:rPr>
                <w:sz w:val="20"/>
                <w:szCs w:val="20"/>
              </w:rPr>
              <w:t>Знает плясовые и хороводные шаги. Знает 1 плясовую песню.</w:t>
            </w:r>
          </w:p>
          <w:p w:rsidR="00CA3631" w:rsidRPr="009E503A" w:rsidRDefault="00CA3631" w:rsidP="006A7267">
            <w:pPr>
              <w:ind w:firstLine="567"/>
              <w:jc w:val="both"/>
              <w:rPr>
                <w:sz w:val="20"/>
                <w:szCs w:val="20"/>
              </w:rPr>
            </w:pPr>
          </w:p>
          <w:p w:rsidR="00CA3631" w:rsidRPr="008A2168" w:rsidRDefault="00CA3631" w:rsidP="006A7267">
            <w:pPr>
              <w:pStyle w:val="31"/>
              <w:ind w:firstLine="0"/>
              <w:rPr>
                <w:b w:val="0"/>
                <w:bCs/>
                <w:color w:val="FF0000"/>
                <w:sz w:val="20"/>
                <w:szCs w:val="20"/>
              </w:rPr>
            </w:pPr>
          </w:p>
        </w:tc>
        <w:tc>
          <w:tcPr>
            <w:tcW w:w="4253" w:type="dxa"/>
          </w:tcPr>
          <w:p w:rsidR="00CA3631" w:rsidRPr="009E503A" w:rsidRDefault="00CA3631" w:rsidP="006A7267">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CA3631" w:rsidRPr="009E503A" w:rsidRDefault="00CA3631" w:rsidP="006A7267">
            <w:pPr>
              <w:ind w:firstLine="34"/>
              <w:jc w:val="both"/>
              <w:rPr>
                <w:bCs/>
                <w:color w:val="FF0000"/>
                <w:sz w:val="20"/>
                <w:szCs w:val="20"/>
              </w:rPr>
            </w:pPr>
          </w:p>
        </w:tc>
      </w:tr>
    </w:tbl>
    <w:p w:rsidR="00CA3631" w:rsidRPr="009E503A" w:rsidRDefault="00CA3631" w:rsidP="00CA3631">
      <w:pPr>
        <w:ind w:firstLine="567"/>
        <w:jc w:val="both"/>
        <w:rPr>
          <w:color w:val="FF0000"/>
          <w:sz w:val="20"/>
          <w:szCs w:val="20"/>
        </w:rPr>
      </w:pPr>
    </w:p>
    <w:p w:rsidR="00CA3631" w:rsidRDefault="00CA3631" w:rsidP="00CA3631">
      <w:pPr>
        <w:ind w:firstLine="567"/>
        <w:jc w:val="both"/>
        <w:rPr>
          <w:color w:val="FF0000"/>
          <w:sz w:val="20"/>
          <w:szCs w:val="20"/>
        </w:rPr>
      </w:pPr>
    </w:p>
    <w:p w:rsidR="00DD0432" w:rsidRPr="00FB6DC4" w:rsidRDefault="00DD0432" w:rsidP="00923922">
      <w:pPr>
        <w:pStyle w:val="33"/>
        <w:jc w:val="center"/>
        <w:rPr>
          <w:bCs/>
          <w:iCs/>
          <w:szCs w:val="28"/>
        </w:rPr>
      </w:pPr>
      <w:r w:rsidRPr="00FB6DC4">
        <w:rPr>
          <w:bCs/>
          <w:iCs/>
          <w:szCs w:val="28"/>
        </w:rPr>
        <w:t>Методические материалы</w:t>
      </w:r>
    </w:p>
    <w:p w:rsidR="00DD0432" w:rsidRDefault="00DD0432" w:rsidP="00DD0432">
      <w:pPr>
        <w:pStyle w:val="33"/>
        <w:ind w:firstLine="567"/>
        <w:jc w:val="center"/>
        <w:rPr>
          <w:bCs/>
          <w:iCs/>
          <w:sz w:val="24"/>
        </w:rPr>
      </w:pPr>
    </w:p>
    <w:p w:rsidR="00DD0432" w:rsidRPr="001A1ADE" w:rsidRDefault="00DD0432" w:rsidP="00923922">
      <w:pPr>
        <w:pStyle w:val="33"/>
        <w:jc w:val="center"/>
        <w:rPr>
          <w:bCs/>
          <w:iCs/>
          <w:sz w:val="24"/>
        </w:rPr>
      </w:pPr>
      <w:r>
        <w:rPr>
          <w:bCs/>
          <w:iCs/>
          <w:sz w:val="24"/>
        </w:rPr>
        <w:t>Методические рекомендации</w:t>
      </w:r>
    </w:p>
    <w:p w:rsidR="00DD0432" w:rsidRPr="00A54635" w:rsidRDefault="00DD0432" w:rsidP="00D8777A">
      <w:pPr>
        <w:pStyle w:val="33"/>
        <w:ind w:firstLine="567"/>
        <w:jc w:val="both"/>
        <w:rPr>
          <w:b w:val="0"/>
          <w:bCs/>
          <w:sz w:val="24"/>
        </w:rPr>
      </w:pPr>
      <w:r w:rsidRPr="00A54635">
        <w:rPr>
          <w:b w:val="0"/>
          <w:bCs/>
          <w:iCs/>
          <w:sz w:val="24"/>
        </w:rPr>
        <w:t xml:space="preserve">Обучающиеся </w:t>
      </w:r>
      <w:r w:rsidRPr="00A54635">
        <w:rPr>
          <w:b w:val="0"/>
          <w:bCs/>
          <w:sz w:val="24"/>
        </w:rPr>
        <w:t>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DD0432" w:rsidRPr="00A54635" w:rsidRDefault="00DD0432" w:rsidP="00D8777A">
      <w:pPr>
        <w:pStyle w:val="a7"/>
        <w:ind w:firstLine="0"/>
        <w:jc w:val="both"/>
        <w:rPr>
          <w:bCs/>
          <w:iCs/>
          <w:sz w:val="24"/>
          <w:szCs w:val="24"/>
        </w:rPr>
      </w:pPr>
      <w:r w:rsidRPr="00A54635">
        <w:rPr>
          <w:bCs/>
          <w:iCs/>
          <w:sz w:val="24"/>
          <w:szCs w:val="24"/>
        </w:rPr>
        <w:t>Подпрограмма «Народная  хореография</w:t>
      </w:r>
      <w:r>
        <w:rPr>
          <w:bCs/>
          <w:iCs/>
          <w:sz w:val="24"/>
          <w:szCs w:val="24"/>
        </w:rPr>
        <w:t xml:space="preserve"> (групповая)</w:t>
      </w:r>
      <w:r w:rsidRPr="00A54635">
        <w:rPr>
          <w:bCs/>
          <w:iCs/>
          <w:sz w:val="24"/>
          <w:szCs w:val="24"/>
        </w:rPr>
        <w:t xml:space="preserve">» направлена на </w:t>
      </w:r>
      <w:r w:rsidRPr="001A1ADE">
        <w:rPr>
          <w:bCs/>
          <w:iCs/>
          <w:sz w:val="24"/>
          <w:szCs w:val="24"/>
        </w:rPr>
        <w:t>формирование знаний:</w:t>
      </w:r>
    </w:p>
    <w:p w:rsidR="00DD0432" w:rsidRPr="00A54635" w:rsidRDefault="00DD0432" w:rsidP="00DD0432">
      <w:pPr>
        <w:ind w:firstLine="567"/>
      </w:pPr>
      <w:r w:rsidRPr="00A54635">
        <w:rPr>
          <w:b/>
        </w:rPr>
        <w:t xml:space="preserve">- </w:t>
      </w:r>
      <w:r w:rsidRPr="00A54635">
        <w:t>типы и формы народной хореографии;</w:t>
      </w:r>
    </w:p>
    <w:p w:rsidR="00DD0432" w:rsidRPr="00A54635" w:rsidRDefault="00DD0432" w:rsidP="00DD0432">
      <w:pPr>
        <w:pStyle w:val="a3"/>
        <w:ind w:firstLine="567"/>
        <w:jc w:val="left"/>
        <w:rPr>
          <w:b w:val="0"/>
          <w:sz w:val="24"/>
        </w:rPr>
      </w:pPr>
      <w:r w:rsidRPr="00A54635">
        <w:rPr>
          <w:b w:val="0"/>
          <w:sz w:val="24"/>
        </w:rPr>
        <w:t>- способы приглашения на пляску партнера;</w:t>
      </w:r>
    </w:p>
    <w:p w:rsidR="00DD0432" w:rsidRPr="00A54635" w:rsidRDefault="00DD0432" w:rsidP="00DD0432">
      <w:pPr>
        <w:pStyle w:val="a3"/>
        <w:ind w:firstLine="567"/>
        <w:jc w:val="left"/>
        <w:rPr>
          <w:b w:val="0"/>
          <w:sz w:val="24"/>
        </w:rPr>
      </w:pPr>
      <w:r w:rsidRPr="00A54635">
        <w:rPr>
          <w:b w:val="0"/>
          <w:sz w:val="24"/>
        </w:rPr>
        <w:t>-  манера поведения  в пляске и хороводе парней и девушек;</w:t>
      </w:r>
    </w:p>
    <w:p w:rsidR="00DD0432" w:rsidRPr="00A54635" w:rsidRDefault="00DD0432" w:rsidP="00DD0432">
      <w:pPr>
        <w:ind w:firstLine="567"/>
      </w:pPr>
      <w:r w:rsidRPr="00A54635">
        <w:t>-  особенности  исполнения   хореографических образцов  локальных традиций;</w:t>
      </w:r>
    </w:p>
    <w:p w:rsidR="00DD0432" w:rsidRPr="00A54635" w:rsidRDefault="00DD0432" w:rsidP="00DD0432">
      <w:pPr>
        <w:ind w:firstLine="567"/>
      </w:pPr>
      <w:r w:rsidRPr="00A54635">
        <w:t xml:space="preserve">- значение и </w:t>
      </w:r>
      <w:proofErr w:type="gramStart"/>
      <w:r w:rsidRPr="00A54635">
        <w:t>месте</w:t>
      </w:r>
      <w:proofErr w:type="gramEnd"/>
      <w:r w:rsidRPr="00A54635">
        <w:t xml:space="preserve"> обрядовых плясок в  праздничном гулянии, обрядовом действе.</w:t>
      </w:r>
    </w:p>
    <w:p w:rsidR="00DD0432" w:rsidRPr="00A54635" w:rsidRDefault="00DD0432" w:rsidP="00DD0432">
      <w:pPr>
        <w:pStyle w:val="21"/>
        <w:ind w:firstLine="567"/>
      </w:pPr>
      <w:r w:rsidRPr="00A54635">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DD0432" w:rsidRPr="00A54635" w:rsidRDefault="00DD0432" w:rsidP="00DD0432">
      <w:pPr>
        <w:pStyle w:val="a5"/>
        <w:ind w:firstLine="567"/>
        <w:rPr>
          <w:sz w:val="24"/>
        </w:rPr>
      </w:pPr>
      <w:r w:rsidRPr="00A54635">
        <w:rPr>
          <w:sz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DD0432" w:rsidRPr="00A54635" w:rsidRDefault="00DD0432" w:rsidP="00DD0432">
      <w:pPr>
        <w:pStyle w:val="21"/>
        <w:ind w:firstLine="851"/>
      </w:pPr>
      <w:r w:rsidRPr="00A54635">
        <w:t xml:space="preserve">Обязательным условием при разучивании традиционной пляски является </w:t>
      </w:r>
      <w:proofErr w:type="spellStart"/>
      <w:r w:rsidRPr="00A54635">
        <w:t>видеопросмотр</w:t>
      </w:r>
      <w:proofErr w:type="spellEnd"/>
      <w:r w:rsidRPr="00A54635">
        <w:t xml:space="preserve"> этнографических образцов. Это позволяет обучающимся правильно копировать  манеру пляски,  особенности исполнения фигур, мимику, жесты. </w:t>
      </w:r>
    </w:p>
    <w:p w:rsidR="00DD0432" w:rsidRPr="00A54635" w:rsidRDefault="00DD0432" w:rsidP="00DD0432">
      <w:pPr>
        <w:pStyle w:val="21"/>
      </w:pPr>
      <w:r w:rsidRPr="00A54635">
        <w:lastRenderedPageBreak/>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DD0432" w:rsidRPr="00A54635" w:rsidRDefault="00DD0432" w:rsidP="00DD0432">
      <w:pPr>
        <w:pStyle w:val="23"/>
        <w:spacing w:after="0" w:line="240" w:lineRule="auto"/>
        <w:ind w:firstLine="902"/>
        <w:jc w:val="both"/>
      </w:pPr>
      <w:r w:rsidRPr="00A54635">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DD0432" w:rsidRDefault="00DD0432" w:rsidP="00DD0432">
      <w:pPr>
        <w:pStyle w:val="a5"/>
        <w:jc w:val="center"/>
        <w:rPr>
          <w:b/>
          <w:sz w:val="20"/>
          <w:szCs w:val="20"/>
        </w:rPr>
      </w:pPr>
    </w:p>
    <w:p w:rsidR="00DD0432" w:rsidRDefault="00DD0432" w:rsidP="00DD0432">
      <w:pPr>
        <w:pStyle w:val="a5"/>
        <w:jc w:val="center"/>
        <w:rPr>
          <w:b/>
          <w:sz w:val="20"/>
          <w:szCs w:val="20"/>
        </w:rPr>
      </w:pPr>
    </w:p>
    <w:p w:rsidR="00CA3631" w:rsidRPr="002F7F1F" w:rsidRDefault="00CA3631" w:rsidP="00CA3631">
      <w:pPr>
        <w:jc w:val="center"/>
        <w:rPr>
          <w:b/>
        </w:rPr>
      </w:pPr>
      <w:r w:rsidRPr="002F7F1F">
        <w:rPr>
          <w:b/>
        </w:rPr>
        <w:t>Литература для педагога</w:t>
      </w:r>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sidRPr="00366897">
        <w:rPr>
          <w:sz w:val="20"/>
          <w:szCs w:val="20"/>
        </w:rPr>
        <w:t xml:space="preserve">3.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Белов В.И. Лад: </w:t>
      </w:r>
      <w:proofErr w:type="gramStart"/>
      <w:r w:rsidR="00CA3631" w:rsidRPr="00366897">
        <w:rPr>
          <w:sz w:val="20"/>
          <w:szCs w:val="20"/>
        </w:rPr>
        <w:t>Очерки о народной эстетике /[</w:t>
      </w:r>
      <w:proofErr w:type="spellStart"/>
      <w:r w:rsidR="00CA3631" w:rsidRPr="00366897">
        <w:rPr>
          <w:sz w:val="20"/>
          <w:szCs w:val="20"/>
        </w:rPr>
        <w:t>Худож</w:t>
      </w:r>
      <w:proofErr w:type="spellEnd"/>
      <w:r w:rsidR="00CA3631" w:rsidRPr="00366897">
        <w:rPr>
          <w:sz w:val="20"/>
          <w:szCs w:val="20"/>
        </w:rPr>
        <w:t>.</w:t>
      </w:r>
      <w:proofErr w:type="gramEnd"/>
      <w:r w:rsidR="00CA3631" w:rsidRPr="00366897">
        <w:rPr>
          <w:sz w:val="20"/>
          <w:szCs w:val="20"/>
        </w:rPr>
        <w:t xml:space="preserve"> </w:t>
      </w:r>
      <w:proofErr w:type="spellStart"/>
      <w:proofErr w:type="gramStart"/>
      <w:r w:rsidR="00CA3631" w:rsidRPr="00366897">
        <w:rPr>
          <w:sz w:val="20"/>
          <w:szCs w:val="20"/>
        </w:rPr>
        <w:t>Ю.Воронов</w:t>
      </w:r>
      <w:proofErr w:type="spellEnd"/>
      <w:r w:rsidR="00CA3631" w:rsidRPr="00366897">
        <w:rPr>
          <w:sz w:val="20"/>
          <w:szCs w:val="20"/>
        </w:rPr>
        <w:t>] – Архангельск; Вологда, 1985. – 300 с., ил.</w:t>
      </w:r>
      <w:proofErr w:type="gramEnd"/>
    </w:p>
    <w:p w:rsidR="00CA3631" w:rsidRPr="00366897" w:rsidRDefault="00853DBB" w:rsidP="00CA3631">
      <w:pPr>
        <w:ind w:firstLine="180"/>
        <w:jc w:val="both"/>
        <w:rPr>
          <w:sz w:val="20"/>
          <w:szCs w:val="20"/>
        </w:rPr>
      </w:pPr>
      <w:r>
        <w:rPr>
          <w:sz w:val="20"/>
          <w:szCs w:val="20"/>
        </w:rPr>
        <w:t>5</w:t>
      </w:r>
      <w:r w:rsidR="00CA3631" w:rsidRPr="00366897">
        <w:rPr>
          <w:sz w:val="20"/>
          <w:szCs w:val="20"/>
        </w:rPr>
        <w:t>. Васильева-Рождественская М.В. Историко-бытовой танец – М., 1987. – С. 135 – 138.</w:t>
      </w:r>
    </w:p>
    <w:p w:rsidR="00CA3631" w:rsidRPr="00A7108E" w:rsidRDefault="00853DBB" w:rsidP="00CA3631">
      <w:pPr>
        <w:pStyle w:val="9"/>
        <w:spacing w:before="0" w:after="0"/>
        <w:ind w:firstLine="180"/>
        <w:jc w:val="both"/>
        <w:rPr>
          <w:rFonts w:ascii="Times New Roman" w:hAnsi="Times New Roman"/>
          <w:sz w:val="20"/>
          <w:szCs w:val="20"/>
        </w:rPr>
      </w:pPr>
      <w:r>
        <w:rPr>
          <w:rFonts w:ascii="Times New Roman" w:hAnsi="Times New Roman"/>
          <w:sz w:val="20"/>
          <w:szCs w:val="20"/>
        </w:rPr>
        <w:t>6</w:t>
      </w:r>
      <w:r w:rsidR="00CA3631" w:rsidRPr="00A7108E">
        <w:rPr>
          <w:rFonts w:ascii="Times New Roman" w:hAnsi="Times New Roman"/>
          <w:sz w:val="20"/>
          <w:szCs w:val="20"/>
        </w:rPr>
        <w:t xml:space="preserve">. Вологодский фольклор: Народное творчество Сокольского района. /Сост., прим., вступ. ст. </w:t>
      </w:r>
      <w:proofErr w:type="spellStart"/>
      <w:r w:rsidR="00CA3631" w:rsidRPr="00A7108E">
        <w:rPr>
          <w:rFonts w:ascii="Times New Roman" w:hAnsi="Times New Roman"/>
          <w:sz w:val="20"/>
          <w:szCs w:val="20"/>
        </w:rPr>
        <w:t>И.В.Ефремова</w:t>
      </w:r>
      <w:proofErr w:type="spellEnd"/>
      <w:r w:rsidR="00CA3631" w:rsidRPr="00A7108E">
        <w:rPr>
          <w:rFonts w:ascii="Times New Roman" w:hAnsi="Times New Roman"/>
          <w:sz w:val="20"/>
          <w:szCs w:val="20"/>
        </w:rPr>
        <w:t xml:space="preserve"> - Вологда, 1975. – 264 с.</w:t>
      </w:r>
    </w:p>
    <w:p w:rsidR="00CA3631" w:rsidRPr="00A7108E" w:rsidRDefault="00853DBB" w:rsidP="00CA3631">
      <w:pPr>
        <w:ind w:firstLine="180"/>
        <w:jc w:val="both"/>
        <w:rPr>
          <w:sz w:val="20"/>
          <w:szCs w:val="20"/>
        </w:rPr>
      </w:pPr>
      <w:r>
        <w:rPr>
          <w:sz w:val="20"/>
          <w:szCs w:val="20"/>
        </w:rPr>
        <w:t>7</w:t>
      </w:r>
      <w:r w:rsidR="00CA3631" w:rsidRPr="00A7108E">
        <w:rPr>
          <w:sz w:val="20"/>
          <w:szCs w:val="20"/>
        </w:rPr>
        <w:t>. Григорьев В.М. Народные игры и традиции в России - 2-е изд. доп. – М., 1994. – 243 с.</w:t>
      </w:r>
    </w:p>
    <w:p w:rsidR="00CA3631" w:rsidRPr="00A7108E" w:rsidRDefault="00853DBB" w:rsidP="00CA3631">
      <w:pPr>
        <w:ind w:firstLine="180"/>
        <w:jc w:val="both"/>
        <w:rPr>
          <w:sz w:val="20"/>
          <w:szCs w:val="20"/>
        </w:rPr>
      </w:pPr>
      <w:r>
        <w:rPr>
          <w:sz w:val="20"/>
          <w:szCs w:val="20"/>
        </w:rPr>
        <w:t>8</w:t>
      </w:r>
      <w:r w:rsidR="00CA3631" w:rsidRPr="00A7108E">
        <w:rPr>
          <w:sz w:val="20"/>
          <w:szCs w:val="20"/>
        </w:rPr>
        <w:t xml:space="preserve">. </w:t>
      </w:r>
      <w:proofErr w:type="spellStart"/>
      <w:r w:rsidR="00CA3631" w:rsidRPr="00A7108E">
        <w:rPr>
          <w:sz w:val="20"/>
          <w:szCs w:val="20"/>
        </w:rPr>
        <w:t>Грунтовский</w:t>
      </w:r>
      <w:proofErr w:type="spellEnd"/>
      <w:r w:rsidR="00CA3631" w:rsidRPr="00A7108E">
        <w:rPr>
          <w:sz w:val="20"/>
          <w:szCs w:val="20"/>
        </w:rPr>
        <w:t xml:space="preserve"> А.В.  Потехи страшные и смешные. Книга о фольклорном театре, скоморохах, ряженых и кулачных боях.  – СПб</w:t>
      </w:r>
      <w:proofErr w:type="gramStart"/>
      <w:r w:rsidR="00CA3631" w:rsidRPr="00A7108E">
        <w:rPr>
          <w:sz w:val="20"/>
          <w:szCs w:val="20"/>
        </w:rPr>
        <w:t xml:space="preserve">., </w:t>
      </w:r>
      <w:proofErr w:type="gramEnd"/>
      <w:r w:rsidR="00CA3631" w:rsidRPr="00A7108E">
        <w:rPr>
          <w:sz w:val="20"/>
          <w:szCs w:val="20"/>
        </w:rPr>
        <w:t xml:space="preserve">2002.- 352 с. </w:t>
      </w:r>
    </w:p>
    <w:p w:rsidR="00CA3631" w:rsidRPr="00A7108E" w:rsidRDefault="00853DBB" w:rsidP="00CA3631">
      <w:pPr>
        <w:ind w:firstLine="180"/>
        <w:jc w:val="both"/>
        <w:rPr>
          <w:sz w:val="20"/>
          <w:szCs w:val="20"/>
        </w:rPr>
      </w:pPr>
      <w:r>
        <w:rPr>
          <w:sz w:val="20"/>
          <w:szCs w:val="20"/>
        </w:rPr>
        <w:t>9</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1: Детский фольклор Архангельской области // Русская традиционная культура</w:t>
      </w:r>
      <w:proofErr w:type="gramStart"/>
      <w:r w:rsidR="00CA3631" w:rsidRPr="00A7108E">
        <w:rPr>
          <w:sz w:val="20"/>
          <w:szCs w:val="20"/>
        </w:rPr>
        <w:t xml:space="preserve"> /С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xml:space="preserve">. – М.,  1997. - № 1 – 124 с </w:t>
      </w:r>
    </w:p>
    <w:p w:rsidR="00CA3631" w:rsidRPr="00A7108E" w:rsidRDefault="00853DBB" w:rsidP="00CA3631">
      <w:pPr>
        <w:ind w:firstLine="180"/>
        <w:jc w:val="both"/>
        <w:rPr>
          <w:sz w:val="20"/>
          <w:szCs w:val="20"/>
        </w:rPr>
      </w:pPr>
      <w:r>
        <w:rPr>
          <w:sz w:val="20"/>
          <w:szCs w:val="20"/>
        </w:rPr>
        <w:t>10</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2: Детский фольклор Архангельской области // Русская традиционная культура</w:t>
      </w:r>
      <w:proofErr w:type="gramStart"/>
      <w:r w:rsidR="00CA3631" w:rsidRPr="00A7108E">
        <w:rPr>
          <w:sz w:val="20"/>
          <w:szCs w:val="20"/>
        </w:rPr>
        <w:t>/С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w:t>
      </w:r>
      <w:proofErr w:type="spellStart"/>
      <w:r w:rsidR="00CA3631" w:rsidRPr="00A7108E">
        <w:rPr>
          <w:sz w:val="20"/>
          <w:szCs w:val="20"/>
        </w:rPr>
        <w:t>Е.Якубовская</w:t>
      </w:r>
      <w:proofErr w:type="spellEnd"/>
      <w:r w:rsidR="00CA3631" w:rsidRPr="00A7108E">
        <w:rPr>
          <w:sz w:val="20"/>
          <w:szCs w:val="20"/>
        </w:rPr>
        <w:t>.  – М.,  – 1997. - № 3 – 160 с.</w:t>
      </w:r>
    </w:p>
    <w:p w:rsidR="00CA3631" w:rsidRPr="00A7108E" w:rsidRDefault="00853DBB" w:rsidP="00853DBB">
      <w:pPr>
        <w:ind w:firstLine="180"/>
        <w:jc w:val="both"/>
        <w:rPr>
          <w:sz w:val="20"/>
          <w:szCs w:val="20"/>
        </w:rPr>
      </w:pPr>
      <w:r>
        <w:rPr>
          <w:sz w:val="20"/>
          <w:szCs w:val="20"/>
        </w:rPr>
        <w:t>11</w:t>
      </w:r>
      <w:r w:rsidR="00CA3631" w:rsidRPr="00A7108E">
        <w:rPr>
          <w:sz w:val="20"/>
          <w:szCs w:val="20"/>
        </w:rPr>
        <w:t>. Иевлева Л. М. Ряженье в русской традиционной культуре. – СПб</w:t>
      </w:r>
      <w:proofErr w:type="gramStart"/>
      <w:r w:rsidR="00CA3631" w:rsidRPr="00A7108E">
        <w:rPr>
          <w:sz w:val="20"/>
          <w:szCs w:val="20"/>
        </w:rPr>
        <w:t xml:space="preserve">., </w:t>
      </w:r>
      <w:proofErr w:type="gramEnd"/>
      <w:r w:rsidR="00CA3631" w:rsidRPr="00A7108E">
        <w:rPr>
          <w:sz w:val="20"/>
          <w:szCs w:val="20"/>
        </w:rPr>
        <w:t>1994. – 236 с.</w:t>
      </w:r>
    </w:p>
    <w:p w:rsidR="00CA3631" w:rsidRPr="00A7108E" w:rsidRDefault="00853DBB" w:rsidP="00853DBB">
      <w:pPr>
        <w:ind w:firstLine="180"/>
        <w:jc w:val="both"/>
        <w:rPr>
          <w:sz w:val="20"/>
          <w:szCs w:val="20"/>
        </w:rPr>
      </w:pPr>
      <w:r>
        <w:rPr>
          <w:sz w:val="20"/>
          <w:szCs w:val="20"/>
        </w:rPr>
        <w:t>12</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firstLine="180"/>
        <w:jc w:val="both"/>
        <w:rPr>
          <w:sz w:val="20"/>
          <w:szCs w:val="20"/>
        </w:rPr>
      </w:pPr>
      <w:r>
        <w:rPr>
          <w:sz w:val="20"/>
          <w:szCs w:val="20"/>
        </w:rPr>
        <w:t>13.</w:t>
      </w:r>
      <w:r w:rsidR="00CA3631" w:rsidRPr="00366897">
        <w:rPr>
          <w:sz w:val="20"/>
          <w:szCs w:val="20"/>
        </w:rPr>
        <w:t xml:space="preserve">Лобкова Г.В. Древности Псковской земли. Жатвенная обрядность. Образы, ритуалы, художественная система. – </w:t>
      </w:r>
      <w:proofErr w:type="gramStart"/>
      <w:r w:rsidR="00CA3631" w:rsidRPr="00366897">
        <w:rPr>
          <w:sz w:val="20"/>
          <w:szCs w:val="20"/>
        </w:rPr>
        <w:t>С-Пб</w:t>
      </w:r>
      <w:proofErr w:type="gramEnd"/>
      <w:r w:rsidR="00CA3631" w:rsidRPr="00366897">
        <w:rPr>
          <w:sz w:val="20"/>
          <w:szCs w:val="20"/>
        </w:rPr>
        <w:t>., 2000. – 224 с.</w:t>
      </w:r>
    </w:p>
    <w:p w:rsidR="00CA3631" w:rsidRPr="00366897" w:rsidRDefault="00853DBB" w:rsidP="00CA3631">
      <w:pPr>
        <w:ind w:firstLine="180"/>
        <w:jc w:val="both"/>
        <w:rPr>
          <w:sz w:val="20"/>
          <w:szCs w:val="20"/>
        </w:rPr>
      </w:pPr>
      <w:r>
        <w:rPr>
          <w:sz w:val="20"/>
          <w:szCs w:val="20"/>
        </w:rPr>
        <w:t>14</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15</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Островский Е.Б., Смольников С.Н., </w:t>
      </w:r>
      <w:proofErr w:type="spellStart"/>
      <w:r w:rsidR="00CA3631" w:rsidRPr="00366897">
        <w:rPr>
          <w:sz w:val="20"/>
          <w:szCs w:val="20"/>
        </w:rPr>
        <w:t>Минюхина</w:t>
      </w:r>
      <w:proofErr w:type="spellEnd"/>
      <w:r w:rsidR="00CA3631" w:rsidRPr="00366897">
        <w:rPr>
          <w:sz w:val="20"/>
          <w:szCs w:val="20"/>
        </w:rPr>
        <w:t xml:space="preserve"> Е.А.  Духовная культура  </w:t>
      </w:r>
      <w:proofErr w:type="gramStart"/>
      <w:r w:rsidR="00CA3631" w:rsidRPr="00366897">
        <w:rPr>
          <w:sz w:val="20"/>
          <w:szCs w:val="20"/>
        </w:rPr>
        <w:t>Северного</w:t>
      </w:r>
      <w:proofErr w:type="gramEnd"/>
      <w:r w:rsidR="00CA3631" w:rsidRPr="00366897">
        <w:rPr>
          <w:sz w:val="20"/>
          <w:szCs w:val="20"/>
        </w:rPr>
        <w:t xml:space="preserve"> </w:t>
      </w:r>
      <w:proofErr w:type="spellStart"/>
      <w:r w:rsidR="00CA3631" w:rsidRPr="00366897">
        <w:rPr>
          <w:sz w:val="20"/>
          <w:szCs w:val="20"/>
        </w:rPr>
        <w:t>Белозерья</w:t>
      </w:r>
      <w:proofErr w:type="spellEnd"/>
      <w:r w:rsidR="00CA3631" w:rsidRPr="00366897">
        <w:rPr>
          <w:sz w:val="20"/>
          <w:szCs w:val="20"/>
        </w:rPr>
        <w:t xml:space="preserve">. </w:t>
      </w:r>
      <w:proofErr w:type="spellStart"/>
      <w:r w:rsidR="00CA3631" w:rsidRPr="00366897">
        <w:rPr>
          <w:sz w:val="20"/>
          <w:szCs w:val="20"/>
        </w:rPr>
        <w:t>Этнодиалектный</w:t>
      </w:r>
      <w:proofErr w:type="spellEnd"/>
      <w:r w:rsidR="00CA3631" w:rsidRPr="00366897">
        <w:rPr>
          <w:sz w:val="20"/>
          <w:szCs w:val="20"/>
        </w:rPr>
        <w:t xml:space="preserve"> словарь, - М., 1997. – 432 с.</w:t>
      </w:r>
    </w:p>
    <w:p w:rsidR="00CA3631" w:rsidRPr="00366897" w:rsidRDefault="00853DBB" w:rsidP="00CA3631">
      <w:pPr>
        <w:ind w:firstLine="180"/>
        <w:jc w:val="both"/>
        <w:rPr>
          <w:sz w:val="20"/>
          <w:szCs w:val="20"/>
        </w:rPr>
      </w:pPr>
      <w:r>
        <w:rPr>
          <w:sz w:val="20"/>
          <w:szCs w:val="20"/>
        </w:rPr>
        <w:t>16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Праздничная культура Вологодского края. Часть 1: Святки и масленица //  Российский этнограф. </w:t>
      </w:r>
      <w:proofErr w:type="spellStart"/>
      <w:r w:rsidR="00CA3631" w:rsidRPr="00366897">
        <w:rPr>
          <w:sz w:val="20"/>
          <w:szCs w:val="20"/>
        </w:rPr>
        <w:t>Вып</w:t>
      </w:r>
      <w:proofErr w:type="spellEnd"/>
      <w:r w:rsidR="00CA3631" w:rsidRPr="00366897">
        <w:rPr>
          <w:sz w:val="20"/>
          <w:szCs w:val="20"/>
        </w:rPr>
        <w:t>. 8. - М., 1993 – 320 с.</w:t>
      </w:r>
    </w:p>
    <w:p w:rsidR="00CA3631" w:rsidRPr="00366897" w:rsidRDefault="00853DBB" w:rsidP="00CA3631">
      <w:pPr>
        <w:pStyle w:val="aa"/>
        <w:ind w:firstLine="180"/>
        <w:jc w:val="both"/>
        <w:rPr>
          <w:b/>
        </w:rPr>
      </w:pPr>
      <w:r>
        <w:t>17</w:t>
      </w:r>
      <w:r w:rsidR="00CA3631" w:rsidRPr="00366897">
        <w:t xml:space="preserve">. </w:t>
      </w:r>
      <w:proofErr w:type="spellStart"/>
      <w:r w:rsidR="00CA3631" w:rsidRPr="00366897">
        <w:t>Мухлынин</w:t>
      </w:r>
      <w:proofErr w:type="spellEnd"/>
      <w:r w:rsidR="00CA3631" w:rsidRPr="00366897">
        <w:t xml:space="preserve"> М.А. Игровой фольклор и детский досуг. Методическое пособие. – М., 1987. – 40 с.</w:t>
      </w:r>
    </w:p>
    <w:p w:rsidR="00CA3631" w:rsidRPr="00366897" w:rsidRDefault="00853DBB" w:rsidP="00CA3631">
      <w:pPr>
        <w:ind w:firstLine="180"/>
        <w:jc w:val="both"/>
        <w:rPr>
          <w:sz w:val="20"/>
          <w:szCs w:val="20"/>
        </w:rPr>
      </w:pPr>
      <w:r>
        <w:rPr>
          <w:sz w:val="20"/>
          <w:szCs w:val="20"/>
        </w:rPr>
        <w:t>18</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CA3631">
      <w:pPr>
        <w:ind w:firstLine="180"/>
        <w:jc w:val="both"/>
        <w:rPr>
          <w:b/>
          <w:sz w:val="20"/>
          <w:szCs w:val="20"/>
        </w:rPr>
      </w:pPr>
      <w:r>
        <w:rPr>
          <w:sz w:val="20"/>
          <w:szCs w:val="20"/>
        </w:rPr>
        <w:t>19</w:t>
      </w:r>
      <w:r w:rsidR="00CA3631" w:rsidRPr="00366897">
        <w:rPr>
          <w:sz w:val="20"/>
          <w:szCs w:val="20"/>
        </w:rPr>
        <w:t xml:space="preserve">. По заветам старины. Материалы традиционной народной культуры </w:t>
      </w:r>
      <w:proofErr w:type="spellStart"/>
      <w:r w:rsidR="00CA3631" w:rsidRPr="00366897">
        <w:rPr>
          <w:sz w:val="20"/>
          <w:szCs w:val="20"/>
        </w:rPr>
        <w:t>Вожегодского</w:t>
      </w:r>
      <w:proofErr w:type="spellEnd"/>
      <w:r w:rsidR="00CA3631" w:rsidRPr="00366897">
        <w:rPr>
          <w:sz w:val="20"/>
          <w:szCs w:val="20"/>
        </w:rPr>
        <w:t xml:space="preserve"> края</w:t>
      </w:r>
      <w:proofErr w:type="gramStart"/>
      <w:r w:rsidR="00CA3631" w:rsidRPr="00366897">
        <w:rPr>
          <w:sz w:val="20"/>
          <w:szCs w:val="20"/>
        </w:rPr>
        <w:t xml:space="preserve"> /С</w:t>
      </w:r>
      <w:proofErr w:type="gramEnd"/>
      <w:r w:rsidR="00CA3631" w:rsidRPr="00366897">
        <w:rPr>
          <w:sz w:val="20"/>
          <w:szCs w:val="20"/>
        </w:rPr>
        <w:t xml:space="preserve">ост.: </w:t>
      </w:r>
      <w:proofErr w:type="spellStart"/>
      <w:r w:rsidR="00CA3631" w:rsidRPr="00366897">
        <w:rPr>
          <w:sz w:val="20"/>
          <w:szCs w:val="20"/>
        </w:rPr>
        <w:t>И.С.Попова</w:t>
      </w:r>
      <w:proofErr w:type="spellEnd"/>
      <w:r w:rsidR="00CA3631" w:rsidRPr="00366897">
        <w:rPr>
          <w:sz w:val="20"/>
          <w:szCs w:val="20"/>
        </w:rPr>
        <w:t xml:space="preserve">, О.В. Смирнова; Под ред. </w:t>
      </w:r>
      <w:proofErr w:type="spellStart"/>
      <w:r w:rsidR="00CA3631" w:rsidRPr="00366897">
        <w:rPr>
          <w:sz w:val="20"/>
          <w:szCs w:val="20"/>
        </w:rPr>
        <w:t>А.М.Мехнецова</w:t>
      </w:r>
      <w:proofErr w:type="spellEnd"/>
      <w:r w:rsidR="00CA3631" w:rsidRPr="00366897">
        <w:rPr>
          <w:sz w:val="20"/>
          <w:szCs w:val="20"/>
        </w:rPr>
        <w:t xml:space="preserve"> // Русская традиционная культура. – 1997. - № 2 – 188 с</w:t>
      </w:r>
      <w:r w:rsidR="00CA3631" w:rsidRPr="00366897">
        <w:rPr>
          <w:b/>
          <w:sz w:val="20"/>
          <w:szCs w:val="20"/>
        </w:rPr>
        <w:t>.</w:t>
      </w:r>
    </w:p>
    <w:p w:rsidR="00CA3631" w:rsidRPr="00366897" w:rsidRDefault="00853DBB" w:rsidP="00CA3631">
      <w:pPr>
        <w:ind w:firstLine="180"/>
        <w:jc w:val="both"/>
        <w:rPr>
          <w:sz w:val="20"/>
          <w:szCs w:val="20"/>
        </w:rPr>
      </w:pPr>
      <w:r>
        <w:rPr>
          <w:sz w:val="20"/>
          <w:szCs w:val="20"/>
        </w:rPr>
        <w:t>20</w:t>
      </w:r>
      <w:r w:rsidR="00CA3631" w:rsidRPr="00366897">
        <w:rPr>
          <w:sz w:val="20"/>
          <w:szCs w:val="20"/>
        </w:rPr>
        <w:t xml:space="preserve">. </w:t>
      </w:r>
      <w:proofErr w:type="gramStart"/>
      <w:r w:rsidR="00CA3631" w:rsidRPr="00366897">
        <w:rPr>
          <w:sz w:val="20"/>
          <w:szCs w:val="20"/>
        </w:rPr>
        <w:t xml:space="preserve">Святочные игрища </w:t>
      </w:r>
      <w:proofErr w:type="spellStart"/>
      <w:r w:rsidR="00CA3631" w:rsidRPr="00366897">
        <w:rPr>
          <w:sz w:val="20"/>
          <w:szCs w:val="20"/>
        </w:rPr>
        <w:t>Белозерья</w:t>
      </w:r>
      <w:proofErr w:type="spellEnd"/>
      <w:r w:rsidR="00CA3631" w:rsidRPr="00366897">
        <w:rPr>
          <w:sz w:val="20"/>
          <w:szCs w:val="20"/>
        </w:rPr>
        <w:t xml:space="preserve"> (Колядки.</w:t>
      </w:r>
      <w:proofErr w:type="gramEnd"/>
      <w:r w:rsidR="00CA3631" w:rsidRPr="00366897">
        <w:rPr>
          <w:sz w:val="20"/>
          <w:szCs w:val="20"/>
        </w:rPr>
        <w:t xml:space="preserve"> </w:t>
      </w:r>
      <w:proofErr w:type="gramStart"/>
      <w:r w:rsidR="00CA3631" w:rsidRPr="00366897">
        <w:rPr>
          <w:sz w:val="20"/>
          <w:szCs w:val="20"/>
        </w:rPr>
        <w:t xml:space="preserve">Подблюдные песни) / Сост. </w:t>
      </w:r>
      <w:proofErr w:type="spellStart"/>
      <w:r w:rsidR="00CA3631" w:rsidRPr="00366897">
        <w:rPr>
          <w:sz w:val="20"/>
          <w:szCs w:val="20"/>
        </w:rPr>
        <w:t>М.В.Алексеева</w:t>
      </w:r>
      <w:proofErr w:type="spellEnd"/>
      <w:r w:rsidR="00CA3631" w:rsidRPr="00366897">
        <w:rPr>
          <w:sz w:val="20"/>
          <w:szCs w:val="20"/>
        </w:rPr>
        <w:t xml:space="preserve">,  </w:t>
      </w:r>
      <w:proofErr w:type="spellStart"/>
      <w:r w:rsidR="00CA3631" w:rsidRPr="00366897">
        <w:rPr>
          <w:sz w:val="20"/>
          <w:szCs w:val="20"/>
        </w:rPr>
        <w:t>И.В.Парадовская</w:t>
      </w:r>
      <w:proofErr w:type="spellEnd"/>
      <w:r w:rsidR="00CA3631" w:rsidRPr="00366897">
        <w:rPr>
          <w:sz w:val="20"/>
          <w:szCs w:val="20"/>
        </w:rPr>
        <w:t>.</w:t>
      </w:r>
      <w:proofErr w:type="gramEnd"/>
      <w:r w:rsidR="00CA3631" w:rsidRPr="00366897">
        <w:rPr>
          <w:sz w:val="20"/>
          <w:szCs w:val="20"/>
        </w:rPr>
        <w:t xml:space="preserve"> – Вологда,  1996. – 44 с.</w:t>
      </w:r>
    </w:p>
    <w:p w:rsidR="00CA3631" w:rsidRPr="00366897" w:rsidRDefault="00853DBB" w:rsidP="00CA3631">
      <w:pPr>
        <w:ind w:firstLine="180"/>
        <w:jc w:val="both"/>
        <w:rPr>
          <w:sz w:val="20"/>
          <w:szCs w:val="20"/>
        </w:rPr>
      </w:pPr>
      <w:r>
        <w:rPr>
          <w:sz w:val="20"/>
          <w:szCs w:val="20"/>
        </w:rPr>
        <w:t>21</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CA3631">
      <w:pPr>
        <w:ind w:firstLine="180"/>
        <w:jc w:val="both"/>
        <w:rPr>
          <w:sz w:val="20"/>
          <w:szCs w:val="20"/>
        </w:rPr>
      </w:pPr>
      <w:r>
        <w:rPr>
          <w:sz w:val="20"/>
          <w:szCs w:val="20"/>
        </w:rPr>
        <w:t>22</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CA3631">
      <w:pPr>
        <w:ind w:firstLine="180"/>
        <w:jc w:val="both"/>
        <w:rPr>
          <w:sz w:val="28"/>
        </w:rPr>
      </w:pPr>
      <w:r>
        <w:rPr>
          <w:sz w:val="20"/>
          <w:szCs w:val="20"/>
        </w:rPr>
        <w:t>23</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Pr="000709E2" w:rsidRDefault="00CA3631" w:rsidP="00CA3631">
      <w:pPr>
        <w:pStyle w:val="a5"/>
        <w:jc w:val="center"/>
        <w:rPr>
          <w:b/>
          <w:sz w:val="24"/>
        </w:rPr>
      </w:pPr>
      <w:r w:rsidRPr="000709E2">
        <w:rPr>
          <w:b/>
          <w:sz w:val="24"/>
        </w:rPr>
        <w:t xml:space="preserve">Литература для </w:t>
      </w:r>
      <w:proofErr w:type="gramStart"/>
      <w:r w:rsidRPr="000709E2">
        <w:rPr>
          <w:b/>
          <w:sz w:val="24"/>
        </w:rPr>
        <w:t>обучающихся</w:t>
      </w:r>
      <w:proofErr w:type="gramEnd"/>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w:t>
      </w:r>
      <w:proofErr w:type="spellEnd"/>
      <w:r w:rsidRPr="00366897">
        <w:rPr>
          <w:sz w:val="20"/>
          <w:szCs w:val="20"/>
        </w:rPr>
        <w:t xml:space="preserve">-игровой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З.Н.Бильчук</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w:t>
      </w:r>
      <w:proofErr w:type="spellStart"/>
      <w:r w:rsidRPr="00366897">
        <w:rPr>
          <w:sz w:val="20"/>
          <w:szCs w:val="20"/>
        </w:rPr>
        <w:t>А.Н.Захаров</w:t>
      </w:r>
      <w:proofErr w:type="spellEnd"/>
      <w:r w:rsidRPr="00366897">
        <w:rPr>
          <w:sz w:val="20"/>
          <w:szCs w:val="20"/>
        </w:rPr>
        <w:t xml:space="preserve">; вступ.  ст.: </w:t>
      </w:r>
      <w:proofErr w:type="spellStart"/>
      <w:r w:rsidRPr="00366897">
        <w:rPr>
          <w:sz w:val="20"/>
          <w:szCs w:val="20"/>
        </w:rPr>
        <w:t>А.Н.Власов</w:t>
      </w:r>
      <w:proofErr w:type="spellEnd"/>
      <w:r w:rsidRPr="00366897">
        <w:rPr>
          <w:sz w:val="20"/>
          <w:szCs w:val="20"/>
        </w:rPr>
        <w:t xml:space="preserve">, </w:t>
      </w:r>
      <w:proofErr w:type="spellStart"/>
      <w:r w:rsidRPr="00366897">
        <w:rPr>
          <w:sz w:val="20"/>
          <w:szCs w:val="20"/>
        </w:rPr>
        <w:t>Т.С.Канева</w:t>
      </w:r>
      <w:proofErr w:type="spellEnd"/>
      <w:r w:rsidRPr="00366897">
        <w:rPr>
          <w:sz w:val="20"/>
          <w:szCs w:val="20"/>
        </w:rPr>
        <w:t>. – СПб</w:t>
      </w:r>
      <w:proofErr w:type="gramStart"/>
      <w:r w:rsidRPr="00366897">
        <w:rPr>
          <w:sz w:val="20"/>
          <w:szCs w:val="20"/>
        </w:rPr>
        <w:t xml:space="preserve">., </w:t>
      </w:r>
      <w:proofErr w:type="gramEnd"/>
      <w:r w:rsidRPr="00366897">
        <w:rPr>
          <w:sz w:val="20"/>
          <w:szCs w:val="20"/>
        </w:rPr>
        <w:t>1992. - 224 с.</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Pr>
          <w:sz w:val="20"/>
          <w:szCs w:val="20"/>
        </w:rPr>
        <w:t>3</w:t>
      </w:r>
      <w:r w:rsidRPr="00366897">
        <w:rPr>
          <w:sz w:val="20"/>
          <w:szCs w:val="20"/>
        </w:rPr>
        <w:t xml:space="preserve">.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Васильева-Рождественская М.В. Историко-бытовой танец – М., 1987. – С. 135 – 138.</w:t>
      </w:r>
    </w:p>
    <w:p w:rsidR="00CA3631" w:rsidRPr="00A7108E" w:rsidRDefault="00853DBB" w:rsidP="00CA3631">
      <w:pPr>
        <w:ind w:firstLine="180"/>
        <w:jc w:val="both"/>
        <w:rPr>
          <w:sz w:val="20"/>
          <w:szCs w:val="20"/>
        </w:rPr>
      </w:pPr>
      <w:r>
        <w:rPr>
          <w:sz w:val="20"/>
          <w:szCs w:val="20"/>
        </w:rPr>
        <w:t>5</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left="180"/>
        <w:jc w:val="both"/>
        <w:rPr>
          <w:sz w:val="20"/>
          <w:szCs w:val="20"/>
        </w:rPr>
      </w:pPr>
      <w:r>
        <w:rPr>
          <w:sz w:val="20"/>
          <w:szCs w:val="20"/>
        </w:rPr>
        <w:t>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lastRenderedPageBreak/>
        <w:t>7</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w:t>
      </w:r>
      <w:proofErr w:type="spellEnd"/>
      <w:r w:rsidR="00CA3631" w:rsidRPr="00366897">
        <w:rPr>
          <w:sz w:val="20"/>
          <w:szCs w:val="20"/>
        </w:rPr>
        <w:t>-Каминский. - СПб, 1991. – 235 с.</w:t>
      </w:r>
    </w:p>
    <w:p w:rsidR="00CA3631" w:rsidRPr="00366897" w:rsidRDefault="00853DBB" w:rsidP="00853DBB">
      <w:pPr>
        <w:ind w:firstLine="180"/>
        <w:jc w:val="both"/>
        <w:rPr>
          <w:sz w:val="20"/>
          <w:szCs w:val="20"/>
        </w:rPr>
      </w:pPr>
      <w:r>
        <w:rPr>
          <w:sz w:val="20"/>
          <w:szCs w:val="20"/>
        </w:rPr>
        <w:t>8</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853DBB">
      <w:pPr>
        <w:ind w:firstLine="180"/>
        <w:jc w:val="both"/>
        <w:rPr>
          <w:sz w:val="20"/>
          <w:szCs w:val="20"/>
        </w:rPr>
      </w:pPr>
      <w:r>
        <w:rPr>
          <w:sz w:val="20"/>
          <w:szCs w:val="20"/>
        </w:rPr>
        <w:t>9</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853DBB">
      <w:pPr>
        <w:ind w:firstLine="180"/>
        <w:jc w:val="both"/>
        <w:rPr>
          <w:sz w:val="20"/>
          <w:szCs w:val="20"/>
        </w:rPr>
      </w:pPr>
      <w:r>
        <w:rPr>
          <w:sz w:val="20"/>
          <w:szCs w:val="20"/>
        </w:rPr>
        <w:t>10</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предисл. и </w:t>
      </w:r>
      <w:proofErr w:type="spellStart"/>
      <w:r w:rsidR="00CA3631" w:rsidRPr="00366897">
        <w:rPr>
          <w:sz w:val="20"/>
          <w:szCs w:val="20"/>
        </w:rPr>
        <w:t>коммент</w:t>
      </w:r>
      <w:proofErr w:type="spellEnd"/>
      <w:r w:rsidR="00CA3631" w:rsidRPr="00366897">
        <w:rPr>
          <w:sz w:val="20"/>
          <w:szCs w:val="20"/>
        </w:rPr>
        <w:t xml:space="preserve">. </w:t>
      </w:r>
      <w:proofErr w:type="spellStart"/>
      <w:r w:rsidR="00CA3631" w:rsidRPr="00366897">
        <w:rPr>
          <w:sz w:val="20"/>
          <w:szCs w:val="20"/>
        </w:rPr>
        <w:t>Л.А.Астафьевой</w:t>
      </w:r>
      <w:proofErr w:type="spellEnd"/>
      <w:r w:rsidR="00CA3631" w:rsidRPr="00366897">
        <w:rPr>
          <w:sz w:val="20"/>
          <w:szCs w:val="20"/>
        </w:rPr>
        <w:t>. – М., 1987. – 494 с. -  (Классическая библиотека «Современника»).</w:t>
      </w: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Pr="002958EF" w:rsidRDefault="00CA3631" w:rsidP="00CA3631">
      <w:pPr>
        <w:ind w:firstLine="709"/>
        <w:jc w:val="right"/>
        <w:rPr>
          <w:i/>
          <w:color w:val="000000"/>
        </w:rPr>
      </w:pPr>
      <w:r w:rsidRPr="002958EF">
        <w:rPr>
          <w:i/>
          <w:color w:val="000000"/>
        </w:rPr>
        <w:t>В.Е. Павлова</w:t>
      </w:r>
    </w:p>
    <w:p w:rsidR="00CA3631" w:rsidRDefault="00CA3631" w:rsidP="00CA3631">
      <w:pPr>
        <w:ind w:firstLine="709"/>
        <w:jc w:val="both"/>
        <w:rPr>
          <w:b/>
          <w:color w:val="000000"/>
        </w:rPr>
      </w:pPr>
    </w:p>
    <w:p w:rsidR="00CA3631" w:rsidRPr="00992CE1" w:rsidRDefault="00CA3631" w:rsidP="00CA3631">
      <w:pPr>
        <w:jc w:val="center"/>
        <w:rPr>
          <w:b/>
          <w:color w:val="000000"/>
        </w:rPr>
      </w:pPr>
      <w:r w:rsidRPr="00992CE1">
        <w:rPr>
          <w:b/>
          <w:color w:val="000000"/>
        </w:rPr>
        <w:t>Методические рекомендации</w:t>
      </w:r>
    </w:p>
    <w:p w:rsidR="00CA3631" w:rsidRPr="00992CE1" w:rsidRDefault="00CA3631" w:rsidP="00CA3631">
      <w:pPr>
        <w:ind w:firstLine="709"/>
        <w:jc w:val="center"/>
        <w:rPr>
          <w:b/>
          <w:color w:val="000000"/>
        </w:rPr>
      </w:pPr>
      <w:r w:rsidRPr="00992CE1">
        <w:rPr>
          <w:b/>
          <w:color w:val="000000"/>
        </w:rPr>
        <w:t>по реконструкции многофигурного танца «Кадриль»</w:t>
      </w:r>
    </w:p>
    <w:p w:rsidR="00CA3631" w:rsidRPr="00992CE1" w:rsidRDefault="00CA3631" w:rsidP="00CA3631">
      <w:pPr>
        <w:ind w:firstLine="709"/>
        <w:jc w:val="center"/>
        <w:rPr>
          <w:b/>
          <w:color w:val="000000"/>
        </w:rPr>
      </w:pPr>
      <w:r w:rsidRPr="00992CE1">
        <w:rPr>
          <w:b/>
          <w:color w:val="000000"/>
        </w:rPr>
        <w:t xml:space="preserve">Бабушкинского района Вологодской области </w:t>
      </w:r>
    </w:p>
    <w:p w:rsidR="00992CE1" w:rsidRDefault="00CA3631" w:rsidP="00CA3631">
      <w:pPr>
        <w:ind w:firstLine="709"/>
        <w:jc w:val="center"/>
        <w:rPr>
          <w:b/>
          <w:color w:val="000000"/>
        </w:rPr>
      </w:pPr>
      <w:r w:rsidRPr="00992CE1">
        <w:rPr>
          <w:b/>
          <w:color w:val="000000"/>
        </w:rPr>
        <w:t xml:space="preserve">в рамках реализации программы «Музыкальный фольклор» </w:t>
      </w:r>
    </w:p>
    <w:p w:rsidR="00CA3631" w:rsidRPr="00992CE1" w:rsidRDefault="00CA3631" w:rsidP="00CA3631">
      <w:pPr>
        <w:ind w:firstLine="709"/>
        <w:jc w:val="center"/>
      </w:pPr>
      <w:r w:rsidRPr="00992CE1">
        <w:rPr>
          <w:b/>
          <w:color w:val="000000"/>
        </w:rPr>
        <w:t>предмет «Народная хореография»</w:t>
      </w:r>
      <w:r w:rsidR="001D32D2">
        <w:rPr>
          <w:b/>
          <w:color w:val="000000"/>
        </w:rPr>
        <w:t xml:space="preserve"> (2-ой </w:t>
      </w:r>
      <w:proofErr w:type="spellStart"/>
      <w:r w:rsidR="001D32D2">
        <w:rPr>
          <w:b/>
          <w:color w:val="000000"/>
        </w:rPr>
        <w:t>г.</w:t>
      </w:r>
      <w:proofErr w:type="gramStart"/>
      <w:r w:rsidR="001D32D2">
        <w:rPr>
          <w:b/>
          <w:color w:val="000000"/>
        </w:rPr>
        <w:t>об</w:t>
      </w:r>
      <w:proofErr w:type="spellEnd"/>
      <w:proofErr w:type="gramEnd"/>
      <w:r w:rsidR="001D32D2">
        <w:rPr>
          <w:b/>
          <w:color w:val="000000"/>
        </w:rPr>
        <w:t>.)</w:t>
      </w:r>
    </w:p>
    <w:p w:rsidR="00CA3631" w:rsidRPr="002958EF" w:rsidRDefault="00CA3631" w:rsidP="00CA3631">
      <w:pPr>
        <w:jc w:val="center"/>
        <w:rPr>
          <w:b/>
          <w:color w:val="000000"/>
          <w:sz w:val="28"/>
          <w:szCs w:val="28"/>
        </w:rPr>
      </w:pPr>
    </w:p>
    <w:p w:rsidR="00CA3631" w:rsidRPr="00992CE1" w:rsidRDefault="00CA3631" w:rsidP="00CA3631">
      <w:pPr>
        <w:ind w:firstLine="426"/>
        <w:jc w:val="both"/>
      </w:pPr>
      <w:r w:rsidRPr="00992CE1">
        <w:t xml:space="preserve">Ежегодно педагоги и обучающиеся </w:t>
      </w:r>
      <w:r w:rsidRPr="00992CE1">
        <w:rPr>
          <w:color w:val="000000"/>
        </w:rPr>
        <w:t>учреждения</w:t>
      </w:r>
      <w:r w:rsidRPr="00992CE1">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CA3631" w:rsidRPr="00992CE1" w:rsidRDefault="00CA3631" w:rsidP="00CA3631">
      <w:pPr>
        <w:ind w:firstLine="426"/>
        <w:jc w:val="both"/>
      </w:pPr>
      <w:r w:rsidRPr="00992CE1">
        <w:t xml:space="preserve">При изучении любого факта культурной традиции мы опираемся на подход А.М. </w:t>
      </w:r>
      <w:proofErr w:type="spellStart"/>
      <w:r w:rsidRPr="00992CE1">
        <w:t>Мехнецова</w:t>
      </w:r>
      <w:proofErr w:type="spellEnd"/>
      <w:r w:rsidRPr="00992CE1">
        <w:t xml:space="preserve">: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w:t>
      </w:r>
      <w:proofErr w:type="gramStart"/>
      <w:r w:rsidRPr="00992CE1">
        <w:t>На этом уровне наблюдения фактов фольклора структурно-семантической единицей в поле культурной традиции высту</w:t>
      </w:r>
      <w:r w:rsidRPr="00992CE1">
        <w:softHyphen/>
        <w:t>пает фольклорно-этнографический текст — каждый законченный в функционально-содержательном и композиционном отношениях фраг</w:t>
      </w:r>
      <w:r w:rsidRPr="00992CE1">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CA3631" w:rsidRPr="00992CE1" w:rsidRDefault="00CA3631" w:rsidP="00CA3631">
      <w:pPr>
        <w:ind w:firstLine="426"/>
        <w:jc w:val="both"/>
      </w:pPr>
      <w:r w:rsidRPr="00992CE1">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CA3631" w:rsidRPr="00992CE1" w:rsidRDefault="00CA3631" w:rsidP="00CA3631">
      <w:pPr>
        <w:ind w:firstLine="426"/>
        <w:jc w:val="both"/>
      </w:pPr>
      <w:r w:rsidRPr="00992CE1">
        <w:t xml:space="preserve">Предмет нашего исследования – реконструкция кадрили, как многофигурного танца, бытовавшего в локальной традиции </w:t>
      </w:r>
      <w:proofErr w:type="spellStart"/>
      <w:r w:rsidRPr="00992CE1">
        <w:rPr>
          <w:color w:val="000000"/>
        </w:rPr>
        <w:t>Тимановского</w:t>
      </w:r>
      <w:proofErr w:type="spellEnd"/>
      <w:r w:rsidRPr="00992CE1">
        <w:rPr>
          <w:color w:val="000000"/>
        </w:rPr>
        <w:t xml:space="preserve"> сельского поселения Бабушкинского района Вологодской области.</w:t>
      </w:r>
      <w:r w:rsidRPr="00992CE1">
        <w:t xml:space="preserve"> </w:t>
      </w:r>
    </w:p>
    <w:p w:rsidR="00CA3631" w:rsidRPr="00992CE1" w:rsidRDefault="00CA3631" w:rsidP="00CA3631">
      <w:pPr>
        <w:ind w:firstLine="426"/>
        <w:jc w:val="both"/>
      </w:pPr>
      <w:r w:rsidRPr="00992CE1">
        <w:t>Пляска, как и другие образцы фольклора, является неотъем</w:t>
      </w:r>
      <w:r w:rsidRPr="00992CE1">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CA3631" w:rsidRPr="00992CE1" w:rsidRDefault="00CA3631" w:rsidP="00CA3631">
      <w:pPr>
        <w:ind w:firstLine="426"/>
        <w:jc w:val="both"/>
      </w:pPr>
      <w:r w:rsidRPr="00992CE1">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CA3631" w:rsidRPr="00992CE1" w:rsidRDefault="00CA3631" w:rsidP="00CA3631">
      <w:pPr>
        <w:ind w:firstLine="426"/>
        <w:jc w:val="both"/>
      </w:pPr>
      <w:r w:rsidRPr="00992CE1">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CA3631" w:rsidRPr="00992CE1" w:rsidRDefault="00CA3631" w:rsidP="00CA3631">
      <w:pPr>
        <w:ind w:firstLine="426"/>
        <w:jc w:val="both"/>
      </w:pPr>
      <w:r w:rsidRPr="00992CE1">
        <w:t>Важным моментом на этом этапе является детальное изучение контекста праздничной и повседнев</w:t>
      </w:r>
      <w:r w:rsidRPr="00992CE1">
        <w:softHyphen/>
        <w:t>ной жизни, этнографических аспектов бытования кадрили.</w:t>
      </w:r>
    </w:p>
    <w:p w:rsidR="00CA3631" w:rsidRPr="00992CE1" w:rsidRDefault="00CA3631" w:rsidP="00CA3631">
      <w:pPr>
        <w:ind w:firstLine="426"/>
        <w:jc w:val="both"/>
      </w:pPr>
      <w:r w:rsidRPr="00992CE1">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992CE1">
        <w:t>ньюансов</w:t>
      </w:r>
      <w:proofErr w:type="spellEnd"/>
      <w:r w:rsidRPr="00992CE1">
        <w:t xml:space="preserve"> исполнения </w:t>
      </w:r>
      <w:r w:rsidRPr="00992CE1">
        <w:lastRenderedPageBreak/>
        <w:t>кадрили: мы просим у народных исполнителей разучить эту кадриль с детьми. Фиксация материала происходит на вид</w:t>
      </w:r>
      <w:proofErr w:type="gramStart"/>
      <w:r w:rsidRPr="00992CE1">
        <w:t>ео и ау</w:t>
      </w:r>
      <w:proofErr w:type="gramEnd"/>
      <w:r w:rsidRPr="00992CE1">
        <w:t>дио-носители. Делается графическая запись фигур пляски.</w:t>
      </w:r>
    </w:p>
    <w:p w:rsidR="00CA3631" w:rsidRPr="00992CE1" w:rsidRDefault="00CA3631" w:rsidP="00CA3631">
      <w:pPr>
        <w:ind w:firstLine="426"/>
        <w:jc w:val="both"/>
      </w:pPr>
      <w:r w:rsidRPr="00992CE1">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CA3631" w:rsidRPr="00992CE1" w:rsidRDefault="00CA3631" w:rsidP="00CA3631">
      <w:pPr>
        <w:ind w:firstLine="426"/>
        <w:jc w:val="both"/>
      </w:pPr>
      <w:r w:rsidRPr="00992CE1">
        <w:t>Третий этап реконструкции кадрили – это непосредственно разучивание  её с детьми и исполнение.</w:t>
      </w:r>
    </w:p>
    <w:p w:rsidR="00CA3631" w:rsidRPr="00992CE1" w:rsidRDefault="00CA3631" w:rsidP="00CA3631">
      <w:pPr>
        <w:ind w:firstLine="426"/>
        <w:jc w:val="both"/>
      </w:pPr>
      <w:r w:rsidRPr="00992CE1">
        <w:t xml:space="preserve">Рассматриваемая  кадриль считалась одной из самых популярных в </w:t>
      </w:r>
      <w:proofErr w:type="spellStart"/>
      <w:r w:rsidRPr="00992CE1">
        <w:t>Тимановском</w:t>
      </w:r>
      <w:proofErr w:type="spellEnd"/>
      <w:r w:rsidRPr="00992CE1">
        <w:t xml:space="preserve"> с/</w:t>
      </w:r>
      <w:proofErr w:type="gramStart"/>
      <w:r w:rsidRPr="00992CE1">
        <w:t>п</w:t>
      </w:r>
      <w:proofErr w:type="gramEnd"/>
      <w:r w:rsidRPr="00992CE1">
        <w:t xml:space="preserve"> Бабушкинского района Вологодской области  в 20-х-50-х годах ХХ века. Исполняли её на праздничных летних гуляниях и зимних вечерах (</w:t>
      </w:r>
      <w:r w:rsidRPr="00992CE1">
        <w:rPr>
          <w:i/>
        </w:rPr>
        <w:t xml:space="preserve">беседах, </w:t>
      </w:r>
      <w:proofErr w:type="gramStart"/>
      <w:r w:rsidRPr="00992CE1">
        <w:rPr>
          <w:i/>
        </w:rPr>
        <w:t>свозках</w:t>
      </w:r>
      <w:proofErr w:type="gramEnd"/>
      <w:r w:rsidRPr="00992CE1">
        <w:t xml:space="preserve">).  Плясали </w:t>
      </w:r>
      <w:proofErr w:type="spellStart"/>
      <w:r w:rsidRPr="00992CE1">
        <w:rPr>
          <w:i/>
        </w:rPr>
        <w:t>кадрель</w:t>
      </w:r>
      <w:proofErr w:type="spellEnd"/>
      <w:r w:rsidRPr="00992CE1">
        <w:t xml:space="preserve"> парни и девушки с 14 лет, а во время престольных праздничных гуляний, плясали  и замужние. Чаще всего «ходили </w:t>
      </w:r>
      <w:proofErr w:type="spellStart"/>
      <w:r w:rsidRPr="00992CE1">
        <w:t>кадрелом</w:t>
      </w:r>
      <w:proofErr w:type="spellEnd"/>
      <w:r w:rsidRPr="00992CE1">
        <w:t>» на 4 пары, реже на 6-8 пар.</w:t>
      </w:r>
    </w:p>
    <w:p w:rsidR="00CA3631" w:rsidRPr="00992CE1" w:rsidRDefault="00CA3631" w:rsidP="00CA3631">
      <w:pPr>
        <w:ind w:firstLine="426"/>
        <w:jc w:val="both"/>
      </w:pPr>
      <w:proofErr w:type="spellStart"/>
      <w:r w:rsidRPr="00992CE1">
        <w:rPr>
          <w:i/>
          <w:color w:val="000000"/>
        </w:rPr>
        <w:t>Кадрель</w:t>
      </w:r>
      <w:proofErr w:type="spellEnd"/>
      <w:r w:rsidRPr="00992CE1">
        <w:rPr>
          <w:color w:val="000000"/>
        </w:rPr>
        <w:t xml:space="preserve"> сопровождалась инструментальным наигрышем на гармони, балалайке, либо плясовыми песнями. Начиналась кадриль так: н</w:t>
      </w:r>
      <w:r w:rsidRPr="00992CE1">
        <w:t xml:space="preserve">а </w:t>
      </w:r>
      <w:r w:rsidRPr="00992CE1">
        <w:rPr>
          <w:i/>
        </w:rPr>
        <w:t>«беседе»</w:t>
      </w:r>
      <w:r w:rsidRPr="00992CE1">
        <w:t xml:space="preserve"> (гулянье) объявляли: «</w:t>
      </w:r>
      <w:r w:rsidRPr="00992CE1">
        <w:rPr>
          <w:i/>
        </w:rPr>
        <w:t xml:space="preserve">Пошли </w:t>
      </w:r>
      <w:proofErr w:type="spellStart"/>
      <w:r w:rsidRPr="00992CE1">
        <w:rPr>
          <w:i/>
        </w:rPr>
        <w:t>кадрелом</w:t>
      </w:r>
      <w:proofErr w:type="spellEnd"/>
      <w:r w:rsidRPr="00992CE1">
        <w:rPr>
          <w:i/>
        </w:rPr>
        <w:t>!».</w:t>
      </w:r>
      <w:r w:rsidRPr="00992CE1">
        <w:rPr>
          <w:color w:val="FF0000"/>
        </w:rPr>
        <w:t xml:space="preserve"> </w:t>
      </w:r>
      <w:r w:rsidRPr="00992CE1">
        <w:rPr>
          <w:color w:val="000000"/>
        </w:rPr>
        <w:t xml:space="preserve">Парень </w:t>
      </w:r>
      <w:r w:rsidRPr="00992CE1">
        <w:t>и девушка образовывали пару. Те, кто знали «</w:t>
      </w:r>
      <w:r w:rsidRPr="00992CE1">
        <w:rPr>
          <w:i/>
        </w:rPr>
        <w:t>колена»</w:t>
      </w:r>
      <w:r w:rsidRPr="00992CE1">
        <w:t xml:space="preserve"> (фигуры), вставали в </w:t>
      </w:r>
      <w:r w:rsidRPr="00992CE1">
        <w:rPr>
          <w:i/>
        </w:rPr>
        <w:t xml:space="preserve">«первую </w:t>
      </w:r>
      <w:proofErr w:type="spellStart"/>
      <w:r w:rsidRPr="00992CE1">
        <w:rPr>
          <w:i/>
        </w:rPr>
        <w:t>кадрель</w:t>
      </w:r>
      <w:proofErr w:type="spellEnd"/>
      <w:r w:rsidRPr="00992CE1">
        <w:rPr>
          <w:i/>
        </w:rPr>
        <w:t>»</w:t>
      </w:r>
      <w:r w:rsidRPr="00992CE1">
        <w:rPr>
          <w:color w:val="FF0000"/>
        </w:rPr>
        <w:t>.</w:t>
      </w:r>
      <w:r w:rsidRPr="00992CE1">
        <w:t xml:space="preserve"> Они становились вдоль по половицам друг напротив друга. </w:t>
      </w:r>
      <w:r w:rsidRPr="00992CE1">
        <w:rPr>
          <w:i/>
        </w:rPr>
        <w:t xml:space="preserve">«Вторая </w:t>
      </w:r>
      <w:proofErr w:type="spellStart"/>
      <w:r w:rsidRPr="00992CE1">
        <w:rPr>
          <w:i/>
        </w:rPr>
        <w:t>кадрель</w:t>
      </w:r>
      <w:proofErr w:type="spellEnd"/>
      <w:r w:rsidRPr="00992CE1">
        <w:rPr>
          <w:i/>
        </w:rPr>
        <w:t>»</w:t>
      </w:r>
      <w:r w:rsidRPr="00992CE1">
        <w:t xml:space="preserve"> вставали поперек половиц. </w:t>
      </w:r>
    </w:p>
    <w:p w:rsidR="00CA3631" w:rsidRPr="00992CE1" w:rsidRDefault="00CA3631" w:rsidP="00CA3631">
      <w:pPr>
        <w:ind w:firstLine="426"/>
        <w:jc w:val="both"/>
      </w:pPr>
      <w:r w:rsidRPr="00992CE1">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992CE1">
        <w:t>шинкá</w:t>
      </w:r>
      <w:proofErr w:type="spellEnd"/>
      <w:r w:rsidRPr="00992CE1">
        <w:t xml:space="preserve">»), 3-я часть – это фигура «по </w:t>
      </w:r>
      <w:proofErr w:type="spellStart"/>
      <w:r w:rsidRPr="00992CE1">
        <w:t>письням</w:t>
      </w:r>
      <w:proofErr w:type="spellEnd"/>
      <w:r w:rsidRPr="00992CE1">
        <w:t xml:space="preserve">».  Во всех деревнях </w:t>
      </w:r>
      <w:proofErr w:type="spellStart"/>
      <w:r w:rsidRPr="00992CE1">
        <w:t>Тимановского</w:t>
      </w:r>
      <w:proofErr w:type="spellEnd"/>
      <w:r w:rsidRPr="00992CE1">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992CE1">
        <w:t>Демьяновскому</w:t>
      </w:r>
      <w:proofErr w:type="spellEnd"/>
      <w:r w:rsidRPr="00992CE1">
        <w:t xml:space="preserve"> сельскому поселению. Повсеместно присутствовали фигуры 7 («метелица») и 8 («по </w:t>
      </w:r>
      <w:proofErr w:type="spellStart"/>
      <w:r w:rsidRPr="00992CE1">
        <w:t>письням</w:t>
      </w:r>
      <w:proofErr w:type="spellEnd"/>
      <w:r w:rsidRPr="00992CE1">
        <w:t xml:space="preserve">»). Особенностью кадрили </w:t>
      </w:r>
      <w:proofErr w:type="spellStart"/>
      <w:r w:rsidRPr="00992CE1">
        <w:t>Тимановского</w:t>
      </w:r>
      <w:proofErr w:type="spellEnd"/>
      <w:r w:rsidRPr="00992CE1">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992CE1">
        <w:t>п</w:t>
      </w:r>
      <w:proofErr w:type="gramEnd"/>
      <w:r w:rsidRPr="00992CE1">
        <w:t>ó</w:t>
      </w:r>
      <w:proofErr w:type="spellEnd"/>
      <w:r w:rsidRPr="00992CE1">
        <w:t xml:space="preserve"> кругу по </w:t>
      </w:r>
      <w:proofErr w:type="spellStart"/>
      <w:r w:rsidRPr="00992CE1">
        <w:t>письням</w:t>
      </w:r>
      <w:proofErr w:type="spellEnd"/>
      <w:r w:rsidRPr="00992CE1">
        <w:t xml:space="preserve">», где происходила смена наигрыша [2]. </w:t>
      </w:r>
    </w:p>
    <w:p w:rsidR="00CA3631" w:rsidRPr="00992CE1" w:rsidRDefault="00CA3631" w:rsidP="00CA3631">
      <w:pPr>
        <w:ind w:firstLine="426"/>
        <w:jc w:val="both"/>
      </w:pPr>
      <w:r w:rsidRPr="00992CE1">
        <w:t xml:space="preserve">Кадриль заканчивалась исполнением частушки гармонисту. Последняя частушка, адресованная гармонисту «на </w:t>
      </w:r>
      <w:proofErr w:type="spellStart"/>
      <w:r w:rsidRPr="00992CE1">
        <w:t>спасибование</w:t>
      </w:r>
      <w:proofErr w:type="spellEnd"/>
      <w:r w:rsidRPr="00992CE1">
        <w:t xml:space="preserve">» могла быть такой: </w:t>
      </w:r>
    </w:p>
    <w:p w:rsidR="00CA3631" w:rsidRPr="00992CE1" w:rsidRDefault="00CA3631" w:rsidP="00CA3631">
      <w:pPr>
        <w:ind w:firstLine="2268"/>
      </w:pPr>
      <w:r w:rsidRPr="00992CE1">
        <w:rPr>
          <w:i/>
        </w:rPr>
        <w:t>Вот, спасибо поиграли,</w:t>
      </w:r>
    </w:p>
    <w:p w:rsidR="00CA3631" w:rsidRPr="00992CE1" w:rsidRDefault="00CA3631" w:rsidP="00CA3631">
      <w:pPr>
        <w:ind w:firstLine="2268"/>
        <w:rPr>
          <w:i/>
        </w:rPr>
      </w:pPr>
      <w:r w:rsidRPr="00992CE1">
        <w:rPr>
          <w:i/>
        </w:rPr>
        <w:t>Уважительной какой.</w:t>
      </w:r>
    </w:p>
    <w:p w:rsidR="00CA3631" w:rsidRPr="00992CE1" w:rsidRDefault="00CA3631" w:rsidP="00CA3631">
      <w:pPr>
        <w:ind w:firstLine="2268"/>
        <w:rPr>
          <w:i/>
        </w:rPr>
      </w:pPr>
      <w:r w:rsidRPr="00992CE1">
        <w:rPr>
          <w:i/>
        </w:rPr>
        <w:t xml:space="preserve">Четыре тысячи </w:t>
      </w:r>
      <w:proofErr w:type="spellStart"/>
      <w:r w:rsidRPr="00992CE1">
        <w:rPr>
          <w:i/>
        </w:rPr>
        <w:t>спасибочки</w:t>
      </w:r>
      <w:proofErr w:type="spellEnd"/>
    </w:p>
    <w:p w:rsidR="00CA3631" w:rsidRPr="00992CE1" w:rsidRDefault="00CA3631" w:rsidP="00CA3631">
      <w:pPr>
        <w:ind w:firstLine="2268"/>
      </w:pPr>
      <w:r w:rsidRPr="00992CE1">
        <w:rPr>
          <w:i/>
        </w:rPr>
        <w:t>Тебе, мой дорогой</w:t>
      </w:r>
      <w:r w:rsidRPr="00992CE1">
        <w:rPr>
          <w:i/>
          <w:color w:val="FF0000"/>
        </w:rPr>
        <w:t xml:space="preserve"> </w:t>
      </w:r>
      <w:r w:rsidRPr="00992CE1">
        <w:t>[3].</w:t>
      </w:r>
    </w:p>
    <w:p w:rsidR="00CA3631" w:rsidRPr="00992CE1" w:rsidRDefault="00CA3631" w:rsidP="00CA3631">
      <w:pPr>
        <w:ind w:firstLine="2268"/>
      </w:pPr>
    </w:p>
    <w:p w:rsidR="00CA3631" w:rsidRPr="00992CE1" w:rsidRDefault="00CA3631" w:rsidP="00967A6E">
      <w:pPr>
        <w:ind w:firstLine="567"/>
        <w:jc w:val="both"/>
      </w:pPr>
      <w:r w:rsidRPr="00992CE1">
        <w:t>Исполнение разученной кадрили происходит на праздничных вечерах, праздничных гуляниях, творческих встречах и фольклорных фестивалях.</w:t>
      </w:r>
    </w:p>
    <w:p w:rsidR="00CA3631" w:rsidRPr="00992CE1" w:rsidRDefault="00CA3631" w:rsidP="00967A6E">
      <w:pPr>
        <w:ind w:firstLine="567"/>
        <w:jc w:val="both"/>
      </w:pPr>
    </w:p>
    <w:p w:rsidR="00CA3631" w:rsidRPr="00992CE1" w:rsidRDefault="00CA3631" w:rsidP="00967A6E">
      <w:pPr>
        <w:jc w:val="both"/>
      </w:pPr>
      <w:r w:rsidRPr="00992CE1">
        <w:t>Источники информации</w:t>
      </w:r>
    </w:p>
    <w:p w:rsidR="00CA3631" w:rsidRPr="00992CE1" w:rsidRDefault="00CA3631" w:rsidP="00967A6E">
      <w:pPr>
        <w:pStyle w:val="af1"/>
        <w:numPr>
          <w:ilvl w:val="0"/>
          <w:numId w:val="20"/>
        </w:numPr>
        <w:spacing w:after="0" w:line="240" w:lineRule="auto"/>
        <w:jc w:val="both"/>
        <w:rPr>
          <w:rFonts w:ascii="Times New Roman" w:hAnsi="Times New Roman"/>
          <w:sz w:val="24"/>
          <w:szCs w:val="24"/>
        </w:rPr>
      </w:pPr>
      <w:proofErr w:type="spellStart"/>
      <w:r w:rsidRPr="00992CE1">
        <w:rPr>
          <w:rFonts w:ascii="Times New Roman" w:hAnsi="Times New Roman"/>
          <w:sz w:val="24"/>
          <w:szCs w:val="24"/>
        </w:rPr>
        <w:t>Мехнецов</w:t>
      </w:r>
      <w:proofErr w:type="spellEnd"/>
      <w:r w:rsidRPr="00992CE1">
        <w:rPr>
          <w:rFonts w:ascii="Times New Roman" w:hAnsi="Times New Roman"/>
          <w:sz w:val="24"/>
          <w:szCs w:val="24"/>
        </w:rPr>
        <w:t xml:space="preserve"> А. М. Фольклорный те</w:t>
      </w:r>
      <w:proofErr w:type="gramStart"/>
      <w:r w:rsidRPr="00992CE1">
        <w:rPr>
          <w:rFonts w:ascii="Times New Roman" w:hAnsi="Times New Roman"/>
          <w:sz w:val="24"/>
          <w:szCs w:val="24"/>
        </w:rPr>
        <w:t>кст в стр</w:t>
      </w:r>
      <w:proofErr w:type="gramEnd"/>
      <w:r w:rsidRPr="00992CE1">
        <w:rPr>
          <w:rFonts w:ascii="Times New Roman" w:hAnsi="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ЭАФ ВОДЮЦТНК: 0052/03. Зап. в д. </w:t>
      </w:r>
      <w:proofErr w:type="spellStart"/>
      <w:r w:rsidRPr="00992CE1">
        <w:rPr>
          <w:rFonts w:ascii="Times New Roman" w:hAnsi="Times New Roman"/>
          <w:sz w:val="24"/>
          <w:szCs w:val="24"/>
        </w:rPr>
        <w:t>Жилкино</w:t>
      </w:r>
      <w:proofErr w:type="spellEnd"/>
      <w:r w:rsidRPr="00992CE1">
        <w:rPr>
          <w:rFonts w:ascii="Times New Roman" w:hAnsi="Times New Roman"/>
          <w:sz w:val="24"/>
          <w:szCs w:val="24"/>
        </w:rPr>
        <w:t xml:space="preserve"> </w:t>
      </w:r>
      <w:proofErr w:type="spellStart"/>
      <w:r w:rsidRPr="00992CE1">
        <w:rPr>
          <w:rFonts w:ascii="Times New Roman" w:hAnsi="Times New Roman"/>
          <w:sz w:val="24"/>
          <w:szCs w:val="24"/>
        </w:rPr>
        <w:t>Тимановского</w:t>
      </w:r>
      <w:proofErr w:type="spellEnd"/>
      <w:r w:rsidRPr="00992CE1">
        <w:rPr>
          <w:rFonts w:ascii="Times New Roman" w:hAnsi="Times New Roman"/>
          <w:sz w:val="24"/>
          <w:szCs w:val="24"/>
        </w:rPr>
        <w:t xml:space="preserve"> с/</w:t>
      </w:r>
      <w:proofErr w:type="gramStart"/>
      <w:r w:rsidRPr="00992CE1">
        <w:rPr>
          <w:rFonts w:ascii="Times New Roman" w:hAnsi="Times New Roman"/>
          <w:sz w:val="24"/>
          <w:szCs w:val="24"/>
        </w:rPr>
        <w:t>п</w:t>
      </w:r>
      <w:proofErr w:type="gramEnd"/>
      <w:r w:rsidRPr="00992CE1">
        <w:rPr>
          <w:rFonts w:ascii="Times New Roman" w:hAnsi="Times New Roman"/>
          <w:sz w:val="24"/>
          <w:szCs w:val="24"/>
        </w:rPr>
        <w:t xml:space="preserve">,  09.08.2010. Исп.: Постникова К.Ф., </w:t>
      </w:r>
      <w:smartTag w:uri="urn:schemas-microsoft-com:office:smarttags" w:element="metricconverter">
        <w:smartTagPr>
          <w:attr w:name="ProductID" w:val="1928 г"/>
        </w:smartTagPr>
        <w:r w:rsidRPr="00992CE1">
          <w:rPr>
            <w:rFonts w:ascii="Times New Roman" w:hAnsi="Times New Roman"/>
            <w:sz w:val="24"/>
            <w:szCs w:val="24"/>
          </w:rPr>
          <w:t>1928 г</w:t>
        </w:r>
      </w:smartTag>
      <w:r w:rsidRPr="00992CE1">
        <w:rPr>
          <w:rFonts w:ascii="Times New Roman" w:hAnsi="Times New Roman"/>
          <w:sz w:val="24"/>
          <w:szCs w:val="24"/>
        </w:rPr>
        <w:t xml:space="preserve">.р. Зап.:  Павлова В.Е.  </w:t>
      </w:r>
    </w:p>
    <w:p w:rsidR="00CA3631" w:rsidRPr="00992CE1" w:rsidRDefault="00CA3631" w:rsidP="00CA3631">
      <w:pPr>
        <w:pStyle w:val="af1"/>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ЭДВФ ВОДЮЦТНК: 8/08-01. Зап.  в д. Подгорная, 08.08.2010.  Исп.: Попов А.А., </w:t>
      </w:r>
      <w:smartTag w:uri="urn:schemas-microsoft-com:office:smarttags" w:element="metricconverter">
        <w:smartTagPr>
          <w:attr w:name="ProductID" w:val="1932 г"/>
        </w:smartTagPr>
        <w:r w:rsidRPr="00992CE1">
          <w:rPr>
            <w:rFonts w:ascii="Times New Roman" w:hAnsi="Times New Roman"/>
            <w:sz w:val="24"/>
            <w:szCs w:val="24"/>
          </w:rPr>
          <w:t>1932 г</w:t>
        </w:r>
      </w:smartTag>
      <w:r w:rsidRPr="00992CE1">
        <w:rPr>
          <w:rFonts w:ascii="Times New Roman" w:hAnsi="Times New Roman"/>
          <w:sz w:val="24"/>
          <w:szCs w:val="24"/>
        </w:rPr>
        <w:t xml:space="preserve">.р., </w:t>
      </w:r>
      <w:proofErr w:type="spellStart"/>
      <w:r w:rsidRPr="00992CE1">
        <w:rPr>
          <w:rFonts w:ascii="Times New Roman" w:hAnsi="Times New Roman"/>
          <w:sz w:val="24"/>
          <w:szCs w:val="24"/>
        </w:rPr>
        <w:t>Дурнева</w:t>
      </w:r>
      <w:proofErr w:type="spellEnd"/>
      <w:r w:rsidRPr="00992CE1">
        <w:rPr>
          <w:rFonts w:ascii="Times New Roman" w:hAnsi="Times New Roman"/>
          <w:sz w:val="24"/>
          <w:szCs w:val="24"/>
        </w:rPr>
        <w:t xml:space="preserve"> Е.А., </w:t>
      </w:r>
      <w:smartTag w:uri="urn:schemas-microsoft-com:office:smarttags" w:element="metricconverter">
        <w:smartTagPr>
          <w:attr w:name="ProductID" w:val="1939 г"/>
        </w:smartTagPr>
        <w:r w:rsidRPr="00992CE1">
          <w:rPr>
            <w:rFonts w:ascii="Times New Roman" w:hAnsi="Times New Roman"/>
            <w:sz w:val="24"/>
            <w:szCs w:val="24"/>
          </w:rPr>
          <w:t xml:space="preserve">1939 </w:t>
        </w:r>
        <w:proofErr w:type="spellStart"/>
        <w:r w:rsidRPr="00992CE1">
          <w:rPr>
            <w:rFonts w:ascii="Times New Roman" w:hAnsi="Times New Roman"/>
            <w:sz w:val="24"/>
            <w:szCs w:val="24"/>
          </w:rPr>
          <w:t>г</w:t>
        </w:r>
      </w:smartTag>
      <w:r w:rsidRPr="00992CE1">
        <w:rPr>
          <w:rFonts w:ascii="Times New Roman" w:hAnsi="Times New Roman"/>
          <w:sz w:val="24"/>
          <w:szCs w:val="24"/>
        </w:rPr>
        <w:t>.р</w:t>
      </w:r>
      <w:proofErr w:type="spellEnd"/>
      <w:proofErr w:type="gramStart"/>
      <w:r w:rsidRPr="00992CE1">
        <w:rPr>
          <w:rFonts w:ascii="Times New Roman" w:hAnsi="Times New Roman"/>
          <w:sz w:val="24"/>
          <w:szCs w:val="24"/>
        </w:rPr>
        <w:t xml:space="preserve"> З</w:t>
      </w:r>
      <w:proofErr w:type="gramEnd"/>
      <w:r w:rsidRPr="00992CE1">
        <w:rPr>
          <w:rFonts w:ascii="Times New Roman" w:hAnsi="Times New Roman"/>
          <w:sz w:val="24"/>
          <w:szCs w:val="24"/>
        </w:rPr>
        <w:t xml:space="preserve">ап.: Павлова В.Е., Селянина Т.Г., </w:t>
      </w:r>
      <w:proofErr w:type="spellStart"/>
      <w:r w:rsidRPr="00992CE1">
        <w:rPr>
          <w:rFonts w:ascii="Times New Roman" w:hAnsi="Times New Roman"/>
          <w:sz w:val="24"/>
          <w:szCs w:val="24"/>
        </w:rPr>
        <w:t>Трухонин</w:t>
      </w:r>
      <w:proofErr w:type="spellEnd"/>
      <w:r w:rsidRPr="00992CE1">
        <w:rPr>
          <w:rFonts w:ascii="Times New Roman" w:hAnsi="Times New Roman"/>
          <w:sz w:val="24"/>
          <w:szCs w:val="24"/>
        </w:rPr>
        <w:t xml:space="preserve"> А.С., Павлова Н.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rPr>
          <w:i/>
        </w:rPr>
      </w:pPr>
    </w:p>
    <w:p w:rsidR="00CA3631" w:rsidRPr="000D1EC0" w:rsidRDefault="00CA3631" w:rsidP="00CA3631">
      <w:pPr>
        <w:jc w:val="center"/>
        <w:rPr>
          <w:b/>
          <w:color w:val="000000"/>
        </w:rPr>
      </w:pPr>
      <w:r w:rsidRPr="000D1EC0">
        <w:rPr>
          <w:b/>
          <w:color w:val="000000"/>
        </w:rPr>
        <w:t>Методическое пособие</w:t>
      </w:r>
    </w:p>
    <w:p w:rsidR="00CA3631" w:rsidRPr="000D1EC0" w:rsidRDefault="00CA3631" w:rsidP="00CA3631">
      <w:pPr>
        <w:ind w:firstLine="709"/>
        <w:jc w:val="center"/>
      </w:pPr>
      <w:r w:rsidRPr="000D1EC0">
        <w:rPr>
          <w:b/>
          <w:color w:val="000000"/>
        </w:rPr>
        <w:lastRenderedPageBreak/>
        <w:t>по предмету «Народная хореография»</w:t>
      </w:r>
    </w:p>
    <w:p w:rsidR="00CA3631" w:rsidRPr="000D1EC0" w:rsidRDefault="00CA3631" w:rsidP="00CA3631">
      <w:pPr>
        <w:jc w:val="center"/>
      </w:pPr>
      <w:r w:rsidRPr="000D1EC0">
        <w:rPr>
          <w:b/>
          <w:color w:val="000000"/>
        </w:rPr>
        <w:t>тема: «Парная и групповая пляска»</w:t>
      </w:r>
    </w:p>
    <w:p w:rsidR="00CA3631" w:rsidRDefault="00CA3631" w:rsidP="00CA3631">
      <w:pPr>
        <w:rPr>
          <w:i/>
        </w:rPr>
      </w:pPr>
    </w:p>
    <w:p w:rsidR="00CA3631" w:rsidRPr="000D1EC0" w:rsidRDefault="00CA3631" w:rsidP="00CA3631">
      <w:pPr>
        <w:shd w:val="clear" w:color="auto" w:fill="FFFFFF"/>
        <w:ind w:left="62"/>
        <w:jc w:val="center"/>
      </w:pPr>
      <w:r w:rsidRPr="000D1EC0">
        <w:rPr>
          <w:b/>
          <w:bCs/>
          <w:color w:val="000000"/>
        </w:rPr>
        <w:t>Кадриль</w:t>
      </w:r>
    </w:p>
    <w:p w:rsidR="00CA3631" w:rsidRDefault="00CA3631" w:rsidP="00CA3631">
      <w:pPr>
        <w:shd w:val="clear" w:color="auto" w:fill="FFFFFF"/>
        <w:ind w:left="67"/>
        <w:jc w:val="center"/>
      </w:pPr>
      <w:r>
        <w:rPr>
          <w:color w:val="000000"/>
          <w:spacing w:val="3"/>
        </w:rPr>
        <w:t xml:space="preserve">(Никольский р-н, </w:t>
      </w:r>
      <w:proofErr w:type="spellStart"/>
      <w:r>
        <w:rPr>
          <w:color w:val="000000"/>
          <w:spacing w:val="3"/>
        </w:rPr>
        <w:t>Краснополянский</w:t>
      </w:r>
      <w:proofErr w:type="spellEnd"/>
      <w:r>
        <w:rPr>
          <w:color w:val="000000"/>
          <w:spacing w:val="3"/>
        </w:rPr>
        <w:t xml:space="preserve"> </w:t>
      </w:r>
      <w:proofErr w:type="gramStart"/>
      <w:r>
        <w:rPr>
          <w:color w:val="000000"/>
          <w:spacing w:val="3"/>
        </w:rPr>
        <w:t>с</w:t>
      </w:r>
      <w:proofErr w:type="gramEnd"/>
      <w:r>
        <w:rPr>
          <w:color w:val="000000"/>
          <w:spacing w:val="3"/>
        </w:rPr>
        <w:t xml:space="preserve">/с д. </w:t>
      </w:r>
      <w:proofErr w:type="spellStart"/>
      <w:r>
        <w:rPr>
          <w:color w:val="000000"/>
          <w:spacing w:val="3"/>
        </w:rPr>
        <w:t>Ирданово</w:t>
      </w:r>
      <w:proofErr w:type="spellEnd"/>
      <w:r>
        <w:rPr>
          <w:color w:val="000000"/>
          <w:spacing w:val="3"/>
        </w:rPr>
        <w:t>)</w:t>
      </w:r>
    </w:p>
    <w:p w:rsidR="00CA3631" w:rsidRDefault="00CA3631" w:rsidP="00CA3631">
      <w:pPr>
        <w:shd w:val="clear" w:color="auto" w:fill="FFFFFF"/>
        <w:spacing w:before="283"/>
        <w:jc w:val="right"/>
      </w:pPr>
      <w:r>
        <w:rPr>
          <w:color w:val="000000"/>
        </w:rPr>
        <w:t xml:space="preserve">ШТНК: </w:t>
      </w:r>
      <w:proofErr w:type="gramStart"/>
      <w:r>
        <w:rPr>
          <w:color w:val="000000"/>
        </w:rPr>
        <w:t>ЭВФ</w:t>
      </w:r>
      <w:proofErr w:type="gramEnd"/>
      <w:r>
        <w:rPr>
          <w:color w:val="000000"/>
        </w:rPr>
        <w:t xml:space="preserve"> 48-22</w:t>
      </w:r>
    </w:p>
    <w:p w:rsidR="00CA3631" w:rsidRDefault="00CA3631" w:rsidP="00CA3631">
      <w:pPr>
        <w:shd w:val="clear" w:color="auto" w:fill="FFFFFF"/>
        <w:spacing w:before="269" w:line="283" w:lineRule="exact"/>
        <w:ind w:left="58" w:firstLine="912"/>
        <w:jc w:val="both"/>
      </w:pPr>
      <w:r>
        <w:rPr>
          <w:color w:val="000000"/>
          <w:spacing w:val="8"/>
        </w:rPr>
        <w:t xml:space="preserve">Кадриль плясали на беседках в осеннее и зимнее время. Парни объявляли: </w:t>
      </w:r>
      <w:r>
        <w:rPr>
          <w:color w:val="000000"/>
          <w:spacing w:val="11"/>
        </w:rPr>
        <w:t>«Будем плясать кадриль!». После этого парни выбирали девушку</w:t>
      </w:r>
      <w:r w:rsidR="000D7338">
        <w:rPr>
          <w:color w:val="000000"/>
          <w:spacing w:val="11"/>
        </w:rPr>
        <w:t xml:space="preserve"> </w:t>
      </w:r>
      <w:r>
        <w:rPr>
          <w:color w:val="000000"/>
          <w:spacing w:val="2"/>
        </w:rPr>
        <w:t xml:space="preserve">(«свою пассию»). Первой парой были «самые </w:t>
      </w:r>
      <w:proofErr w:type="spellStart"/>
      <w:r>
        <w:rPr>
          <w:color w:val="000000"/>
          <w:spacing w:val="2"/>
        </w:rPr>
        <w:t>плясунющные</w:t>
      </w:r>
      <w:proofErr w:type="spellEnd"/>
      <w:r>
        <w:rPr>
          <w:color w:val="000000"/>
          <w:spacing w:val="2"/>
        </w:rPr>
        <w:t xml:space="preserve">», т.е. самые лучшие парни и </w:t>
      </w:r>
      <w:r>
        <w:rPr>
          <w:color w:val="000000"/>
          <w:spacing w:val="3"/>
        </w:rPr>
        <w:t xml:space="preserve">девушки в деревне, которые знали в кадрили все «колена». В последней паре были те, </w:t>
      </w:r>
      <w:r>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Pr>
          <w:color w:val="000000"/>
          <w:spacing w:val="-1"/>
        </w:rPr>
        <w:t>недолюбливали.</w:t>
      </w:r>
    </w:p>
    <w:p w:rsidR="00CA3631" w:rsidRDefault="00CA3631" w:rsidP="00CA3631">
      <w:pPr>
        <w:shd w:val="clear" w:color="auto" w:fill="FFFFFF"/>
        <w:spacing w:after="53" w:line="274" w:lineRule="exact"/>
        <w:ind w:left="48" w:right="5" w:firstLine="907"/>
        <w:jc w:val="both"/>
      </w:pPr>
      <w:r>
        <w:rPr>
          <w:color w:val="000000"/>
          <w:spacing w:val="1"/>
        </w:rPr>
        <w:t xml:space="preserve">Плясали в парах: парень и девушка. Пары не стояли, а сидели на скамейках (пара </w:t>
      </w:r>
      <w:r>
        <w:rPr>
          <w:color w:val="000000"/>
          <w:spacing w:val="2"/>
        </w:rPr>
        <w:t xml:space="preserve">напротив пары) (рис. 1). Выходили плясать на середину избы по очереди 2 пары. Кричали </w:t>
      </w:r>
      <w:r>
        <w:rPr>
          <w:color w:val="000000"/>
          <w:spacing w:val="1"/>
        </w:rPr>
        <w:t>в пляске: «</w:t>
      </w:r>
      <w:proofErr w:type="spellStart"/>
      <w:r>
        <w:rPr>
          <w:color w:val="000000"/>
          <w:spacing w:val="1"/>
        </w:rPr>
        <w:t>Плаксино</w:t>
      </w:r>
      <w:proofErr w:type="spellEnd"/>
      <w:r>
        <w:rPr>
          <w:color w:val="000000"/>
          <w:spacing w:val="1"/>
        </w:rPr>
        <w:t xml:space="preserve"> ходи!» Дор ходи!».</w:t>
      </w:r>
    </w:p>
    <w:p w:rsidR="00CA3631" w:rsidRDefault="00CA3631" w:rsidP="00CA3631">
      <w:pPr>
        <w:shd w:val="clear" w:color="auto" w:fill="FFFFFF"/>
        <w:spacing w:after="53" w:line="274" w:lineRule="exact"/>
        <w:ind w:left="48" w:right="5" w:firstLine="907"/>
        <w:jc w:val="both"/>
        <w:sectPr w:rsidR="00CA3631" w:rsidSect="006A7267">
          <w:pgSz w:w="11909" w:h="16834"/>
          <w:pgMar w:top="993" w:right="710" w:bottom="851" w:left="1345" w:header="720" w:footer="720" w:gutter="0"/>
          <w:cols w:space="60"/>
          <w:noEndnote/>
        </w:sectPr>
      </w:pPr>
    </w:p>
    <w:p w:rsidR="00CA3631" w:rsidRDefault="00CA3631" w:rsidP="00CA3631">
      <w:pPr>
        <w:framePr w:h="3336" w:hSpace="10080" w:vSpace="58" w:wrap="notBeside" w:vAnchor="text" w:hAnchor="margin" w:x="1686" w:y="59"/>
      </w:pPr>
      <w:r>
        <w:rPr>
          <w:noProof/>
        </w:rPr>
        <w:drawing>
          <wp:inline distT="0" distB="0" distL="0" distR="0">
            <wp:extent cx="3743325" cy="2114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43325" cy="21145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before="58" w:line="274" w:lineRule="exact"/>
        <w:ind w:left="24"/>
      </w:pPr>
      <w:r>
        <w:rPr>
          <w:b/>
          <w:bCs/>
          <w:color w:val="000000"/>
          <w:spacing w:val="4"/>
        </w:rPr>
        <w:lastRenderedPageBreak/>
        <w:t xml:space="preserve">Фигура 1 </w:t>
      </w:r>
      <w:r>
        <w:rPr>
          <w:color w:val="000000"/>
          <w:spacing w:val="4"/>
        </w:rPr>
        <w:t>«Первое колено» называют по-другому «</w:t>
      </w:r>
      <w:proofErr w:type="spellStart"/>
      <w:proofErr w:type="gramStart"/>
      <w:r>
        <w:rPr>
          <w:color w:val="000000"/>
          <w:spacing w:val="4"/>
        </w:rPr>
        <w:t>Прост</w:t>
      </w:r>
      <w:proofErr w:type="gramEnd"/>
      <w:r>
        <w:rPr>
          <w:rFonts w:ascii="Etnograpth New" w:hAnsi="Etnograpth New"/>
          <w:color w:val="000000"/>
          <w:spacing w:val="4"/>
        </w:rPr>
        <w:t>†</w:t>
      </w:r>
      <w:r>
        <w:rPr>
          <w:color w:val="000000"/>
          <w:spacing w:val="4"/>
        </w:rPr>
        <w:t>во</w:t>
      </w:r>
      <w:proofErr w:type="spellEnd"/>
      <w:r>
        <w:rPr>
          <w:color w:val="000000"/>
          <w:spacing w:val="4"/>
        </w:rPr>
        <w:t>».</w:t>
      </w:r>
    </w:p>
    <w:p w:rsidR="00CA3631" w:rsidRDefault="00CA3631" w:rsidP="00CA3631">
      <w:pPr>
        <w:shd w:val="clear" w:color="auto" w:fill="FFFFFF"/>
        <w:spacing w:line="274" w:lineRule="exact"/>
        <w:ind w:left="19" w:right="38" w:firstLine="907"/>
        <w:jc w:val="both"/>
      </w:pPr>
      <w:r>
        <w:rPr>
          <w:color w:val="000000"/>
          <w:spacing w:val="4"/>
        </w:rPr>
        <w:t xml:space="preserve">Встают с мест 1 и 2 пары. Держатся за руки в паре. Идут навстречу (рис. 2), </w:t>
      </w:r>
      <w:r>
        <w:rPr>
          <w:color w:val="000000"/>
          <w:spacing w:val="3"/>
        </w:rPr>
        <w:t xml:space="preserve">проходят вразрез, далее ходят «крестом». Первыми середину проходят девушки, затем </w:t>
      </w:r>
      <w:r>
        <w:rPr>
          <w:color w:val="000000"/>
          <w:spacing w:val="1"/>
        </w:rPr>
        <w:t>парни (рис. 3).</w:t>
      </w:r>
    </w:p>
    <w:p w:rsidR="00CA3631" w:rsidRDefault="00CA3631" w:rsidP="00CA3631">
      <w:pPr>
        <w:shd w:val="clear" w:color="auto" w:fill="FFFFFF"/>
        <w:spacing w:line="274" w:lineRule="exact"/>
        <w:ind w:left="19" w:right="38" w:firstLine="907"/>
        <w:jc w:val="both"/>
        <w:sectPr w:rsidR="00CA3631">
          <w:type w:val="continuous"/>
          <w:pgSz w:w="11909" w:h="16834"/>
          <w:pgMar w:top="941" w:right="1003" w:bottom="360" w:left="1345" w:header="720" w:footer="720" w:gutter="0"/>
          <w:cols w:space="60"/>
          <w:noEndnote/>
        </w:sectPr>
      </w:pPr>
    </w:p>
    <w:p w:rsidR="00CA3631" w:rsidRDefault="00CA3631" w:rsidP="00CA3631">
      <w:pPr>
        <w:framePr w:h="2184" w:hSpace="38" w:vSpace="58" w:wrap="auto" w:vAnchor="text" w:hAnchor="page" w:x="6389" w:y="525"/>
      </w:pPr>
      <w:r>
        <w:rPr>
          <w:noProof/>
        </w:rPr>
        <w:drawing>
          <wp:inline distT="0" distB="0" distL="0" distR="0">
            <wp:extent cx="1933575" cy="1390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933575" cy="1390650"/>
                    </a:xfrm>
                    <a:prstGeom prst="rect">
                      <a:avLst/>
                    </a:prstGeom>
                    <a:noFill/>
                    <a:ln w="9525">
                      <a:noFill/>
                      <a:miter lim="800000"/>
                      <a:headEnd/>
                      <a:tailEnd/>
                    </a:ln>
                  </pic:spPr>
                </pic:pic>
              </a:graphicData>
            </a:graphic>
          </wp:inline>
        </w:drawing>
      </w:r>
    </w:p>
    <w:p w:rsidR="00CA3631" w:rsidRDefault="00CA3631" w:rsidP="00CA3631">
      <w:pPr>
        <w:spacing w:before="576"/>
        <w:ind w:left="322" w:right="6667"/>
      </w:pPr>
      <w:r>
        <w:rPr>
          <w:noProof/>
        </w:rPr>
        <w:lastRenderedPageBreak/>
        <w:drawing>
          <wp:inline distT="0" distB="0" distL="0" distR="0">
            <wp:extent cx="1600200" cy="1400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600200" cy="140017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576" w:line="288" w:lineRule="exact"/>
        <w:ind w:left="10"/>
      </w:pPr>
      <w:r>
        <w:rPr>
          <w:color w:val="000000"/>
          <w:spacing w:val="7"/>
        </w:rPr>
        <w:t xml:space="preserve">Далее парни отходят в стороны, а девушки пляшут на кругу, взявшись левыми руками </w:t>
      </w:r>
      <w:r>
        <w:rPr>
          <w:color w:val="000000"/>
          <w:spacing w:val="-3"/>
        </w:rPr>
        <w:t>(рис.4).</w:t>
      </w:r>
    </w:p>
    <w:p w:rsidR="00CA3631" w:rsidRDefault="00CA3631" w:rsidP="00CA3631">
      <w:pPr>
        <w:shd w:val="clear" w:color="auto" w:fill="FFFFFF"/>
        <w:spacing w:after="576" w:line="288" w:lineRule="exact"/>
        <w:ind w:left="10"/>
        <w:sectPr w:rsidR="00CA3631">
          <w:type w:val="continuous"/>
          <w:pgSz w:w="11909" w:h="16834"/>
          <w:pgMar w:top="941" w:right="1060" w:bottom="360" w:left="1345" w:header="720" w:footer="720" w:gutter="0"/>
          <w:cols w:space="60"/>
          <w:noEndnote/>
        </w:sectPr>
      </w:pPr>
    </w:p>
    <w:p w:rsidR="00CA3631" w:rsidRDefault="00CA3631" w:rsidP="00CA3631">
      <w:pPr>
        <w:framePr w:h="2299" w:hSpace="10080" w:vSpace="58" w:wrap="notBeside" w:vAnchor="text" w:hAnchor="margin" w:x="2660" w:y="59"/>
      </w:pPr>
      <w:r>
        <w:rPr>
          <w:noProof/>
        </w:rPr>
        <w:lastRenderedPageBreak/>
        <w:drawing>
          <wp:inline distT="0" distB="0" distL="0" distR="0">
            <wp:extent cx="2114550" cy="1457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114550" cy="14573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after="283"/>
        <w:ind w:left="259"/>
      </w:pPr>
      <w:r>
        <w:rPr>
          <w:color w:val="000000"/>
          <w:spacing w:val="-3"/>
          <w:szCs w:val="25"/>
        </w:rPr>
        <w:lastRenderedPageBreak/>
        <w:t>Затем девушки идут кружиться со своей парой (рис. 5). Кружатся полным охватом (рис.6)</w:t>
      </w:r>
    </w:p>
    <w:p w:rsidR="00CA3631" w:rsidRDefault="00CA3631" w:rsidP="00CA3631">
      <w:pPr>
        <w:shd w:val="clear" w:color="auto" w:fill="FFFFFF"/>
        <w:spacing w:after="283"/>
        <w:ind w:left="259"/>
        <w:sectPr w:rsidR="00CA3631">
          <w:pgSz w:w="11909" w:h="16834"/>
          <w:pgMar w:top="1039" w:right="902" w:bottom="360" w:left="1248" w:header="720" w:footer="720" w:gutter="0"/>
          <w:cols w:space="60"/>
          <w:noEndnote/>
        </w:sectPr>
      </w:pPr>
    </w:p>
    <w:p w:rsidR="00CA3631" w:rsidRDefault="00CA3631" w:rsidP="00CA3631">
      <w:pPr>
        <w:framePr w:h="3456" w:hSpace="10080" w:vSpace="58" w:wrap="notBeside" w:vAnchor="text" w:hAnchor="margin" w:x="5343" w:y="59"/>
      </w:pPr>
      <w:r>
        <w:rPr>
          <w:noProof/>
        </w:rPr>
        <w:drawing>
          <wp:inline distT="0" distB="0" distL="0" distR="0">
            <wp:extent cx="1857375" cy="21907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857375" cy="2190750"/>
                    </a:xfrm>
                    <a:prstGeom prst="rect">
                      <a:avLst/>
                    </a:prstGeom>
                    <a:noFill/>
                    <a:ln w="9525">
                      <a:noFill/>
                      <a:miter lim="800000"/>
                      <a:headEnd/>
                      <a:tailEnd/>
                    </a:ln>
                  </pic:spPr>
                </pic:pic>
              </a:graphicData>
            </a:graphic>
          </wp:inline>
        </w:drawing>
      </w:r>
    </w:p>
    <w:p w:rsidR="00CA3631" w:rsidRDefault="00CA3631" w:rsidP="00CA3631">
      <w:pPr>
        <w:framePr w:h="3086" w:hSpace="10080" w:vSpace="58" w:wrap="notBeside" w:vAnchor="text" w:hAnchor="margin" w:x="1" w:y="371"/>
      </w:pPr>
      <w:r>
        <w:rPr>
          <w:noProof/>
        </w:rPr>
        <w:drawing>
          <wp:inline distT="0" distB="0" distL="0" distR="0">
            <wp:extent cx="2533650" cy="19621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2533650" cy="19621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039" w:right="902" w:bottom="360" w:left="1248" w:header="720" w:footer="720" w:gutter="0"/>
          <w:cols w:space="720"/>
          <w:noEndnote/>
        </w:sectPr>
      </w:pPr>
    </w:p>
    <w:p w:rsidR="00CA3631" w:rsidRDefault="00CA3631" w:rsidP="00CA3631">
      <w:pPr>
        <w:shd w:val="clear" w:color="auto" w:fill="FFFFFF"/>
        <w:spacing w:before="86" w:line="278" w:lineRule="exact"/>
        <w:ind w:left="221" w:right="19"/>
        <w:jc w:val="both"/>
      </w:pPr>
      <w:r>
        <w:rPr>
          <w:color w:val="000000"/>
          <w:spacing w:val="-2"/>
          <w:szCs w:val="25"/>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Pr>
          <w:color w:val="000000"/>
          <w:spacing w:val="-3"/>
          <w:szCs w:val="25"/>
        </w:rPr>
        <w:t>руки или поплясать перед ней) называется «делать комплимент».</w:t>
      </w:r>
    </w:p>
    <w:p w:rsidR="00CA3631" w:rsidRDefault="00CA3631" w:rsidP="00CA3631">
      <w:pPr>
        <w:spacing w:before="355"/>
        <w:ind w:left="3000" w:right="2688"/>
      </w:pPr>
      <w:r>
        <w:rPr>
          <w:noProof/>
        </w:rPr>
        <w:drawing>
          <wp:inline distT="0" distB="0" distL="0" distR="0">
            <wp:extent cx="2581275" cy="24003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581275" cy="2400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06"/>
        <w:ind w:left="211"/>
      </w:pPr>
      <w:r>
        <w:rPr>
          <w:color w:val="000000"/>
          <w:spacing w:val="-2"/>
          <w:szCs w:val="25"/>
        </w:rPr>
        <w:t>Аналогично пляшут остальные пары, сидящие напротив друг друга (визави).</w:t>
      </w:r>
    </w:p>
    <w:p w:rsidR="00CA3631" w:rsidRDefault="00CA3631" w:rsidP="00CA3631">
      <w:pPr>
        <w:shd w:val="clear" w:color="auto" w:fill="FFFFFF"/>
        <w:spacing w:before="341" w:line="274" w:lineRule="exact"/>
        <w:ind w:left="206"/>
      </w:pPr>
      <w:r>
        <w:rPr>
          <w:b/>
          <w:bCs/>
          <w:color w:val="000000"/>
          <w:spacing w:val="-2"/>
          <w:szCs w:val="25"/>
        </w:rPr>
        <w:t>Фигура 2</w:t>
      </w:r>
      <w:r>
        <w:rPr>
          <w:color w:val="000000"/>
          <w:spacing w:val="-2"/>
          <w:szCs w:val="25"/>
        </w:rPr>
        <w:t xml:space="preserve">   «Второе колено» или   «Раскрутка».</w:t>
      </w:r>
    </w:p>
    <w:p w:rsidR="00CA3631" w:rsidRDefault="00CA3631" w:rsidP="00CA3631">
      <w:pPr>
        <w:shd w:val="clear" w:color="auto" w:fill="FFFFFF"/>
        <w:spacing w:line="274" w:lineRule="exact"/>
        <w:ind w:left="202" w:firstLine="912"/>
      </w:pPr>
      <w:r>
        <w:rPr>
          <w:color w:val="000000"/>
          <w:spacing w:val="-1"/>
          <w:szCs w:val="25"/>
        </w:rPr>
        <w:t xml:space="preserve">Пары, сидящие напротив, встают со скамеек.  У своего места парень крутит под </w:t>
      </w:r>
      <w:r>
        <w:rPr>
          <w:color w:val="000000"/>
          <w:spacing w:val="-3"/>
          <w:szCs w:val="25"/>
        </w:rPr>
        <w:t>рукой девушку. Правой рукой парень держит за левую руку девушку (рис. 8)</w:t>
      </w:r>
    </w:p>
    <w:p w:rsidR="00CA3631" w:rsidRDefault="00CA3631" w:rsidP="00CA3631">
      <w:pPr>
        <w:spacing w:before="211"/>
        <w:ind w:left="3451" w:right="3221"/>
      </w:pPr>
      <w:r>
        <w:rPr>
          <w:noProof/>
        </w:rPr>
        <w:drawing>
          <wp:inline distT="0" distB="0" distL="0" distR="0">
            <wp:extent cx="1962150" cy="2295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1962150" cy="2295525"/>
                    </a:xfrm>
                    <a:prstGeom prst="rect">
                      <a:avLst/>
                    </a:prstGeom>
                    <a:noFill/>
                    <a:ln w="9525">
                      <a:noFill/>
                      <a:miter lim="800000"/>
                      <a:headEnd/>
                      <a:tailEnd/>
                    </a:ln>
                  </pic:spPr>
                </pic:pic>
              </a:graphicData>
            </a:graphic>
          </wp:inline>
        </w:drawing>
      </w:r>
    </w:p>
    <w:p w:rsidR="00CA3631" w:rsidRDefault="00CA3631" w:rsidP="00CA3631">
      <w:pPr>
        <w:spacing w:before="211"/>
        <w:ind w:left="3451" w:right="3221"/>
        <w:sectPr w:rsidR="00CA3631">
          <w:type w:val="continuous"/>
          <w:pgSz w:w="11909" w:h="16834"/>
          <w:pgMar w:top="1039" w:right="902" w:bottom="360" w:left="1248" w:header="720" w:footer="720" w:gutter="0"/>
          <w:cols w:space="60"/>
          <w:noEndnote/>
        </w:sectPr>
      </w:pPr>
    </w:p>
    <w:p w:rsidR="00CA3631" w:rsidRDefault="00CA3631" w:rsidP="00CA3631">
      <w:pPr>
        <w:shd w:val="clear" w:color="auto" w:fill="FFFFFF"/>
        <w:spacing w:after="590"/>
        <w:ind w:left="72"/>
      </w:pPr>
      <w:r>
        <w:rPr>
          <w:color w:val="000000"/>
          <w:spacing w:val="-3"/>
          <w:szCs w:val="25"/>
        </w:rPr>
        <w:lastRenderedPageBreak/>
        <w:t>Затем парни переходят крутить другую девушку (рис. 9). И возвращаются к своей паре</w:t>
      </w:r>
      <w:r>
        <w:rPr>
          <w:color w:val="000000"/>
          <w:spacing w:val="-3"/>
          <w:sz w:val="25"/>
          <w:szCs w:val="25"/>
        </w:rPr>
        <w:t>.</w:t>
      </w:r>
    </w:p>
    <w:p w:rsidR="00CA3631" w:rsidRDefault="00CA3631" w:rsidP="00CA3631">
      <w:pPr>
        <w:shd w:val="clear" w:color="auto" w:fill="FFFFFF"/>
        <w:spacing w:after="590"/>
        <w:ind w:left="72"/>
        <w:sectPr w:rsidR="00CA3631">
          <w:pgSz w:w="11909" w:h="16834"/>
          <w:pgMar w:top="931" w:right="926" w:bottom="360" w:left="1441" w:header="720" w:footer="720" w:gutter="0"/>
          <w:cols w:space="60"/>
          <w:noEndnote/>
        </w:sectPr>
      </w:pPr>
    </w:p>
    <w:p w:rsidR="00CA3631" w:rsidRDefault="00CA3631" w:rsidP="00CA3631">
      <w:pPr>
        <w:framePr w:h="2875" w:hSpace="10080" w:vSpace="58" w:wrap="notBeside" w:vAnchor="text" w:hAnchor="margin" w:x="2151" w:y="59"/>
      </w:pPr>
      <w:r>
        <w:rPr>
          <w:noProof/>
        </w:rPr>
        <w:drawing>
          <wp:inline distT="0" distB="0" distL="0" distR="0">
            <wp:extent cx="2924175" cy="18288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43" w:line="278" w:lineRule="exact"/>
        <w:ind w:left="43" w:right="2304"/>
      </w:pPr>
      <w:r>
        <w:rPr>
          <w:color w:val="000000"/>
          <w:spacing w:val="-2"/>
          <w:szCs w:val="25"/>
        </w:rPr>
        <w:lastRenderedPageBreak/>
        <w:t>После этого повторяется колено «</w:t>
      </w:r>
      <w:proofErr w:type="spellStart"/>
      <w:r>
        <w:rPr>
          <w:color w:val="000000"/>
          <w:spacing w:val="-2"/>
          <w:szCs w:val="25"/>
        </w:rPr>
        <w:t>Простово</w:t>
      </w:r>
      <w:proofErr w:type="spellEnd"/>
      <w:r>
        <w:rPr>
          <w:color w:val="000000"/>
          <w:spacing w:val="-2"/>
          <w:szCs w:val="25"/>
        </w:rPr>
        <w:t xml:space="preserve">» (см. выше фигуру 1). </w:t>
      </w:r>
      <w:r>
        <w:rPr>
          <w:color w:val="000000"/>
          <w:spacing w:val="-1"/>
          <w:szCs w:val="25"/>
        </w:rPr>
        <w:t>Аналогично делают по очереди остальные пары.</w:t>
      </w:r>
    </w:p>
    <w:p w:rsidR="00CA3631" w:rsidRDefault="00CA3631" w:rsidP="00CA3631">
      <w:pPr>
        <w:pStyle w:val="2"/>
      </w:pPr>
      <w:r>
        <w:t>Фигура 3</w:t>
      </w:r>
    </w:p>
    <w:p w:rsidR="00CA3631" w:rsidRDefault="00CA3631" w:rsidP="00CA3631">
      <w:pPr>
        <w:shd w:val="clear" w:color="auto" w:fill="FFFFFF"/>
        <w:spacing w:after="600" w:line="269" w:lineRule="exact"/>
        <w:ind w:left="34" w:firstLine="817"/>
      </w:pPr>
      <w:r>
        <w:rPr>
          <w:color w:val="000000"/>
          <w:spacing w:val="2"/>
          <w:szCs w:val="25"/>
        </w:rPr>
        <w:t xml:space="preserve">Встают с места 2 пары (сидящие визави), подходят к середине. Парни берутся левыми </w:t>
      </w:r>
      <w:r>
        <w:rPr>
          <w:color w:val="000000"/>
          <w:spacing w:val="-2"/>
          <w:szCs w:val="25"/>
        </w:rPr>
        <w:t>руками. Проходят 2 раза по кругу. Девушки в это время стоят на месте (рис. 10).</w:t>
      </w:r>
    </w:p>
    <w:p w:rsidR="00CA3631" w:rsidRDefault="00CA3631" w:rsidP="00CA3631">
      <w:pPr>
        <w:shd w:val="clear" w:color="auto" w:fill="FFFFFF"/>
        <w:spacing w:after="600" w:line="269" w:lineRule="exact"/>
        <w:ind w:left="34"/>
        <w:sectPr w:rsidR="00CA3631">
          <w:type w:val="continuous"/>
          <w:pgSz w:w="11909" w:h="16834"/>
          <w:pgMar w:top="931" w:right="926" w:bottom="360" w:left="1441" w:header="720" w:footer="720" w:gutter="0"/>
          <w:cols w:space="60"/>
          <w:noEndnote/>
        </w:sectPr>
      </w:pPr>
    </w:p>
    <w:p w:rsidR="00CA3631" w:rsidRDefault="00CA3631" w:rsidP="00CA3631">
      <w:pPr>
        <w:framePr w:h="3369" w:hSpace="10080" w:vSpace="58" w:wrap="notBeside" w:vAnchor="text" w:hAnchor="margin" w:x="2564" w:y="59"/>
      </w:pPr>
      <w:r>
        <w:rPr>
          <w:noProof/>
        </w:rPr>
        <w:drawing>
          <wp:inline distT="0" distB="0" distL="0" distR="0">
            <wp:extent cx="2762250" cy="21431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762250" cy="21431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154" w:line="278" w:lineRule="exact"/>
        <w:ind w:left="10" w:right="3226"/>
      </w:pPr>
      <w:r>
        <w:rPr>
          <w:color w:val="000000"/>
          <w:spacing w:val="-4"/>
          <w:szCs w:val="25"/>
        </w:rPr>
        <w:lastRenderedPageBreak/>
        <w:t>Затем снова повторяется колено «</w:t>
      </w:r>
      <w:proofErr w:type="spellStart"/>
      <w:r>
        <w:rPr>
          <w:color w:val="000000"/>
          <w:spacing w:val="-4"/>
          <w:szCs w:val="25"/>
        </w:rPr>
        <w:t>Простово</w:t>
      </w:r>
      <w:proofErr w:type="spellEnd"/>
      <w:r>
        <w:rPr>
          <w:color w:val="000000"/>
          <w:spacing w:val="-4"/>
          <w:szCs w:val="25"/>
        </w:rPr>
        <w:t xml:space="preserve">» (см. выше) </w:t>
      </w: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ind w:left="10"/>
      </w:pPr>
      <w:r>
        <w:rPr>
          <w:b/>
          <w:bCs/>
          <w:color w:val="000000"/>
          <w:spacing w:val="-4"/>
          <w:szCs w:val="25"/>
        </w:rPr>
        <w:t>Фигура 4</w:t>
      </w:r>
    </w:p>
    <w:p w:rsidR="00CA3631" w:rsidRDefault="00CA3631" w:rsidP="00CA3631">
      <w:pPr>
        <w:shd w:val="clear" w:color="auto" w:fill="FFFFFF"/>
        <w:spacing w:after="259" w:line="274" w:lineRule="exact"/>
        <w:ind w:right="34" w:firstLine="851"/>
        <w:jc w:val="both"/>
      </w:pPr>
      <w:r>
        <w:rPr>
          <w:color w:val="000000"/>
          <w:spacing w:val="-4"/>
          <w:szCs w:val="25"/>
        </w:rPr>
        <w:t xml:space="preserve">Две пары встают с мест. Парень из 1-ой пары обходит свою девушку и движется к паре </w:t>
      </w:r>
      <w:r>
        <w:rPr>
          <w:color w:val="000000"/>
          <w:spacing w:val="-1"/>
          <w:szCs w:val="25"/>
        </w:rPr>
        <w:t xml:space="preserve">напротив (рис. 11). Проходит между парой. Девушка при этом выходит навстречу парню </w:t>
      </w:r>
      <w:r>
        <w:rPr>
          <w:color w:val="000000"/>
          <w:szCs w:val="25"/>
        </w:rPr>
        <w:t xml:space="preserve">и снова встает на своё место. Затем парень из 2-ой пары начинает движение за первым </w:t>
      </w:r>
      <w:r>
        <w:rPr>
          <w:color w:val="000000"/>
          <w:spacing w:val="-4"/>
          <w:szCs w:val="25"/>
        </w:rPr>
        <w:t>(рис. 12)</w:t>
      </w:r>
    </w:p>
    <w:p w:rsidR="00CA3631" w:rsidRDefault="00CA3631" w:rsidP="00CA3631">
      <w:pPr>
        <w:shd w:val="clear" w:color="auto" w:fill="FFFFFF"/>
        <w:spacing w:after="259" w:line="274" w:lineRule="exact"/>
        <w:ind w:right="34"/>
        <w:jc w:val="both"/>
        <w:sectPr w:rsidR="00CA3631">
          <w:type w:val="continuous"/>
          <w:pgSz w:w="11909" w:h="16834"/>
          <w:pgMar w:top="931" w:right="926" w:bottom="360" w:left="1441" w:header="720" w:footer="720" w:gutter="0"/>
          <w:cols w:space="60"/>
          <w:noEndnote/>
        </w:sectPr>
      </w:pPr>
    </w:p>
    <w:p w:rsidR="00CA3631" w:rsidRDefault="00CA3631" w:rsidP="00CA3631">
      <w:pPr>
        <w:framePr w:h="2918" w:hSpace="10080" w:vSpace="58" w:wrap="notBeside" w:vAnchor="text" w:hAnchor="margin" w:x="4907" w:y="59"/>
      </w:pPr>
      <w:r>
        <w:rPr>
          <w:noProof/>
        </w:rPr>
        <w:drawing>
          <wp:inline distT="0" distB="0" distL="0" distR="0">
            <wp:extent cx="1828800" cy="1857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1828800" cy="1857375"/>
                    </a:xfrm>
                    <a:prstGeom prst="rect">
                      <a:avLst/>
                    </a:prstGeom>
                    <a:noFill/>
                    <a:ln w="9525">
                      <a:noFill/>
                      <a:miter lim="800000"/>
                      <a:headEnd/>
                      <a:tailEnd/>
                    </a:ln>
                  </pic:spPr>
                </pic:pic>
              </a:graphicData>
            </a:graphic>
          </wp:inline>
        </w:drawing>
      </w:r>
    </w:p>
    <w:p w:rsidR="00CA3631" w:rsidRDefault="00CA3631" w:rsidP="00CA3631">
      <w:pPr>
        <w:framePr w:h="2794" w:hSpace="10080" w:vSpace="58" w:wrap="notBeside" w:vAnchor="text" w:hAnchor="margin" w:x="179" w:y="59"/>
      </w:pPr>
      <w:r>
        <w:rPr>
          <w:noProof/>
        </w:rPr>
        <w:drawing>
          <wp:inline distT="0" distB="0" distL="0" distR="0">
            <wp:extent cx="185737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line="288" w:lineRule="exact"/>
        <w:ind w:left="499"/>
      </w:pPr>
      <w:r>
        <w:rPr>
          <w:color w:val="000000"/>
          <w:spacing w:val="3"/>
          <w:szCs w:val="25"/>
        </w:rPr>
        <w:lastRenderedPageBreak/>
        <w:t xml:space="preserve">Аналогично проходит парень из 2-ой пары   между 1-ой парой. Возвращается к своей </w:t>
      </w:r>
      <w:r>
        <w:rPr>
          <w:color w:val="000000"/>
          <w:spacing w:val="-4"/>
          <w:szCs w:val="25"/>
        </w:rPr>
        <w:t>девушке (рис. 13).</w:t>
      </w:r>
    </w:p>
    <w:p w:rsidR="00CA3631" w:rsidRDefault="00CA3631" w:rsidP="00CA3631">
      <w:pPr>
        <w:spacing w:before="312"/>
        <w:ind w:left="4152" w:right="1949"/>
      </w:pPr>
      <w:r>
        <w:rPr>
          <w:noProof/>
        </w:rPr>
        <w:drawing>
          <wp:inline distT="0" distB="0" distL="0" distR="0">
            <wp:extent cx="2476500" cy="1638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2476500" cy="1638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5" w:line="278" w:lineRule="exact"/>
        <w:ind w:left="485" w:right="4147"/>
      </w:pPr>
      <w:r>
        <w:rPr>
          <w:color w:val="000000"/>
          <w:spacing w:val="-4"/>
          <w:szCs w:val="25"/>
        </w:rPr>
        <w:t>Завершается фигура коленом «</w:t>
      </w:r>
      <w:proofErr w:type="spellStart"/>
      <w:r>
        <w:rPr>
          <w:color w:val="000000"/>
          <w:spacing w:val="-4"/>
          <w:szCs w:val="25"/>
        </w:rPr>
        <w:t>Простово</w:t>
      </w:r>
      <w:proofErr w:type="spellEnd"/>
      <w:r>
        <w:rPr>
          <w:color w:val="000000"/>
          <w:spacing w:val="-4"/>
          <w:szCs w:val="25"/>
        </w:rPr>
        <w:t xml:space="preserve">». </w:t>
      </w:r>
      <w:r>
        <w:rPr>
          <w:color w:val="000000"/>
          <w:spacing w:val="-3"/>
          <w:szCs w:val="25"/>
        </w:rPr>
        <w:t>Аналогично делают по очереди остальные пары.</w:t>
      </w:r>
    </w:p>
    <w:p w:rsidR="00CA3631" w:rsidRDefault="00CA3631" w:rsidP="00CA3631">
      <w:pPr>
        <w:pStyle w:val="1"/>
      </w:pPr>
      <w:r>
        <w:t xml:space="preserve">Фигура 5   </w:t>
      </w:r>
      <w:r>
        <w:rPr>
          <w:b w:val="0"/>
          <w:bCs w:val="0"/>
          <w:szCs w:val="25"/>
        </w:rPr>
        <w:t>«Большое колено».</w:t>
      </w:r>
      <w:r>
        <w:rPr>
          <w:szCs w:val="25"/>
        </w:rPr>
        <w:t xml:space="preserve">  </w:t>
      </w:r>
    </w:p>
    <w:p w:rsidR="00CA3631" w:rsidRDefault="00CA3631" w:rsidP="00CA3631">
      <w:pPr>
        <w:framePr w:h="3370" w:hSpace="10080" w:vSpace="58" w:wrap="notBeside" w:vAnchor="text" w:hAnchor="page" w:x="1102" w:y="1391"/>
      </w:pPr>
      <w:r>
        <w:rPr>
          <w:noProof/>
        </w:rPr>
        <w:drawing>
          <wp:inline distT="0" distB="0" distL="0" distR="0">
            <wp:extent cx="2457450" cy="21431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2457450" cy="214312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245" w:line="274" w:lineRule="exact"/>
        <w:ind w:left="470" w:right="24" w:firstLine="806"/>
        <w:jc w:val="both"/>
      </w:pPr>
      <w:r>
        <w:rPr>
          <w:color w:val="000000"/>
          <w:spacing w:val="2"/>
          <w:szCs w:val="25"/>
        </w:rPr>
        <w:t xml:space="preserve">Пары, сидящие напротив, встают и идут по кругу («меняются местами»). Парень при </w:t>
      </w:r>
      <w:r>
        <w:rPr>
          <w:color w:val="000000"/>
          <w:szCs w:val="25"/>
        </w:rPr>
        <w:t xml:space="preserve">этом держит за пояс девушку, а девушка кладёт левую руку парню на плечо (рис. 14,15). </w:t>
      </w:r>
    </w:p>
    <w:p w:rsidR="00CA3631" w:rsidRDefault="00CA3631" w:rsidP="00CA3631">
      <w:pPr>
        <w:shd w:val="clear" w:color="auto" w:fill="FFFFFF"/>
        <w:spacing w:after="245" w:line="274" w:lineRule="exact"/>
        <w:ind w:left="470" w:right="24"/>
        <w:jc w:val="both"/>
        <w:sectPr w:rsidR="00CA3631">
          <w:pgSz w:w="11909" w:h="16834"/>
          <w:pgMar w:top="922" w:right="902" w:bottom="360" w:left="999" w:header="720" w:footer="720" w:gutter="0"/>
          <w:cols w:space="60"/>
          <w:noEndnote/>
        </w:sectPr>
      </w:pPr>
    </w:p>
    <w:p w:rsidR="00CA3631" w:rsidRDefault="00CA3631" w:rsidP="00CA3631">
      <w:pPr>
        <w:framePr w:h="3619" w:hSpace="10080" w:vSpace="58" w:wrap="notBeside" w:vAnchor="text" w:hAnchor="margin" w:x="5430" w:y="59"/>
      </w:pPr>
      <w:r>
        <w:rPr>
          <w:noProof/>
        </w:rPr>
        <w:drawing>
          <wp:inline distT="0" distB="0" distL="0" distR="0">
            <wp:extent cx="1876425" cy="22955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1876425" cy="22955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22" w:right="902" w:bottom="360" w:left="999" w:header="720" w:footer="720" w:gutter="0"/>
          <w:cols w:space="720"/>
          <w:noEndnote/>
        </w:sectPr>
      </w:pPr>
    </w:p>
    <w:p w:rsidR="00CA3631" w:rsidRDefault="00CA3631" w:rsidP="00CA3631">
      <w:pPr>
        <w:shd w:val="clear" w:color="auto" w:fill="FFFFFF"/>
        <w:spacing w:before="216" w:line="278" w:lineRule="exact"/>
        <w:ind w:left="451" w:right="53"/>
        <w:jc w:val="both"/>
      </w:pPr>
      <w:r>
        <w:rPr>
          <w:color w:val="000000"/>
          <w:szCs w:val="25"/>
        </w:rPr>
        <w:lastRenderedPageBreak/>
        <w:t xml:space="preserve">Дойдя до места другой пары, кружатся. </w:t>
      </w:r>
      <w:r>
        <w:rPr>
          <w:color w:val="000000"/>
          <w:spacing w:val="-4"/>
          <w:szCs w:val="25"/>
        </w:rPr>
        <w:t xml:space="preserve">Своей правой рукой девушка придерживает юбку сарафана, не давая ей подниматься в </w:t>
      </w:r>
      <w:r>
        <w:rPr>
          <w:color w:val="000000"/>
          <w:spacing w:val="-3"/>
          <w:szCs w:val="25"/>
        </w:rPr>
        <w:t xml:space="preserve">кружении. «Парень </w:t>
      </w:r>
      <w:proofErr w:type="gramStart"/>
      <w:r>
        <w:rPr>
          <w:color w:val="000000"/>
          <w:spacing w:val="-3"/>
          <w:szCs w:val="25"/>
        </w:rPr>
        <w:t>знаешь</w:t>
      </w:r>
      <w:proofErr w:type="gramEnd"/>
      <w:r>
        <w:rPr>
          <w:color w:val="000000"/>
          <w:spacing w:val="-3"/>
          <w:szCs w:val="25"/>
        </w:rPr>
        <w:t xml:space="preserve"> как крутит!» </w:t>
      </w:r>
      <w:r>
        <w:rPr>
          <w:color w:val="000000"/>
          <w:szCs w:val="25"/>
        </w:rPr>
        <w:t xml:space="preserve">При этом левая рука парня держит девушку за </w:t>
      </w:r>
      <w:r>
        <w:rPr>
          <w:color w:val="000000"/>
          <w:spacing w:val="-4"/>
          <w:szCs w:val="25"/>
        </w:rPr>
        <w:t xml:space="preserve">пояс. Левая рука девушки лежит  у парня на </w:t>
      </w:r>
      <w:r>
        <w:rPr>
          <w:color w:val="000000"/>
          <w:spacing w:val="-3"/>
          <w:szCs w:val="25"/>
        </w:rPr>
        <w:t>предплечье (рис. 16)</w:t>
      </w:r>
    </w:p>
    <w:p w:rsidR="00CA3631" w:rsidRDefault="00CA3631" w:rsidP="00CA3631">
      <w:pPr>
        <w:spacing w:before="384"/>
        <w:ind w:left="3907" w:right="3346"/>
      </w:pPr>
      <w:r>
        <w:rPr>
          <w:noProof/>
        </w:rPr>
        <w:drawing>
          <wp:inline distT="0" distB="0" distL="0" distR="0">
            <wp:extent cx="1752600" cy="25336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1752600" cy="2533650"/>
                    </a:xfrm>
                    <a:prstGeom prst="rect">
                      <a:avLst/>
                    </a:prstGeom>
                    <a:noFill/>
                    <a:ln w="9525">
                      <a:noFill/>
                      <a:miter lim="800000"/>
                      <a:headEnd/>
                      <a:tailEnd/>
                    </a:ln>
                  </pic:spPr>
                </pic:pic>
              </a:graphicData>
            </a:graphic>
          </wp:inline>
        </w:drawing>
      </w:r>
    </w:p>
    <w:p w:rsidR="00CA3631" w:rsidRDefault="00CA3631" w:rsidP="00CA3631">
      <w:pPr>
        <w:spacing w:before="384"/>
        <w:ind w:left="3907" w:right="3346"/>
        <w:sectPr w:rsidR="00CA3631">
          <w:type w:val="continuous"/>
          <w:pgSz w:w="11909" w:h="16834"/>
          <w:pgMar w:top="922" w:right="902" w:bottom="360" w:left="999" w:header="720" w:footer="720" w:gutter="0"/>
          <w:cols w:space="60"/>
          <w:noEndnote/>
        </w:sectPr>
      </w:pPr>
    </w:p>
    <w:p w:rsidR="00CA3631" w:rsidRDefault="00CA3631" w:rsidP="00CA3631">
      <w:pPr>
        <w:shd w:val="clear" w:color="auto" w:fill="FFFFFF"/>
        <w:spacing w:after="403" w:line="274" w:lineRule="exact"/>
        <w:ind w:left="48"/>
      </w:pPr>
      <w:r>
        <w:rPr>
          <w:color w:val="000000"/>
          <w:szCs w:val="25"/>
        </w:rPr>
        <w:lastRenderedPageBreak/>
        <w:t xml:space="preserve">Затем парни переходят к другой девушке, берут её за пояс и снова «меняются местами» </w:t>
      </w:r>
      <w:r>
        <w:rPr>
          <w:color w:val="000000"/>
          <w:spacing w:val="-4"/>
          <w:szCs w:val="25"/>
        </w:rPr>
        <w:t>(рис. 17, 18).</w:t>
      </w:r>
    </w:p>
    <w:p w:rsidR="00CA3631" w:rsidRDefault="00CA3631" w:rsidP="00CA3631">
      <w:pPr>
        <w:shd w:val="clear" w:color="auto" w:fill="FFFFFF"/>
        <w:spacing w:after="403" w:line="274" w:lineRule="exact"/>
        <w:ind w:left="48"/>
        <w:sectPr w:rsidR="00CA3631">
          <w:pgSz w:w="11909" w:h="16834"/>
          <w:pgMar w:top="1106" w:right="742" w:bottom="360" w:left="1596" w:header="720" w:footer="720" w:gutter="0"/>
          <w:cols w:space="60"/>
          <w:noEndnote/>
        </w:sectPr>
      </w:pPr>
    </w:p>
    <w:p w:rsidR="00CA3631" w:rsidRDefault="00CA3631" w:rsidP="00CA3631">
      <w:pPr>
        <w:framePr w:h="2751" w:hSpace="10080" w:vSpace="58" w:wrap="notBeside" w:vAnchor="text" w:hAnchor="margin" w:x="4667" w:y="59"/>
      </w:pPr>
      <w:r>
        <w:rPr>
          <w:noProof/>
        </w:rPr>
        <w:drawing>
          <wp:inline distT="0" distB="0" distL="0" distR="0">
            <wp:extent cx="1857375" cy="1743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1857375" cy="1743075"/>
                    </a:xfrm>
                    <a:prstGeom prst="rect">
                      <a:avLst/>
                    </a:prstGeom>
                    <a:noFill/>
                    <a:ln w="9525">
                      <a:noFill/>
                      <a:miter lim="800000"/>
                      <a:headEnd/>
                      <a:tailEnd/>
                    </a:ln>
                  </pic:spPr>
                </pic:pic>
              </a:graphicData>
            </a:graphic>
          </wp:inline>
        </w:drawing>
      </w:r>
    </w:p>
    <w:p w:rsidR="00CA3631" w:rsidRDefault="00CA3631" w:rsidP="00CA3631">
      <w:pPr>
        <w:framePr w:h="2669" w:hSpace="10080" w:vSpace="58" w:wrap="notBeside" w:vAnchor="text" w:hAnchor="margin" w:x="519" w:y="83"/>
      </w:pPr>
      <w:r>
        <w:rPr>
          <w:noProof/>
        </w:rPr>
        <w:drawing>
          <wp:inline distT="0" distB="0" distL="0" distR="0">
            <wp:extent cx="1876425" cy="16954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1876425" cy="16954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106" w:right="742" w:bottom="360" w:left="1596" w:header="720" w:footer="720" w:gutter="0"/>
          <w:cols w:space="720"/>
          <w:noEndnote/>
        </w:sectPr>
      </w:pPr>
    </w:p>
    <w:p w:rsidR="00CA3631" w:rsidRDefault="00CA3631" w:rsidP="00CA3631">
      <w:pPr>
        <w:shd w:val="clear" w:color="auto" w:fill="FFFFFF"/>
        <w:spacing w:before="82" w:line="278" w:lineRule="exact"/>
        <w:ind w:left="29"/>
      </w:pPr>
      <w:r>
        <w:rPr>
          <w:color w:val="000000"/>
          <w:spacing w:val="-2"/>
          <w:szCs w:val="25"/>
        </w:rPr>
        <w:lastRenderedPageBreak/>
        <w:t>Аналогично выполняют кружение (рис. 16) и возвращаются к своей девушке.</w:t>
      </w:r>
    </w:p>
    <w:p w:rsidR="00CA3631" w:rsidRDefault="00CA3631" w:rsidP="00CA3631">
      <w:pPr>
        <w:shd w:val="clear" w:color="auto" w:fill="FFFFFF"/>
        <w:spacing w:line="278" w:lineRule="exact"/>
        <w:ind w:left="24"/>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spacing w:line="278" w:lineRule="exact"/>
        <w:ind w:left="29"/>
      </w:pPr>
      <w:r>
        <w:rPr>
          <w:color w:val="000000"/>
          <w:spacing w:val="-2"/>
          <w:szCs w:val="25"/>
        </w:rPr>
        <w:t>Аналогично делают по очереди остальные пары.</w:t>
      </w:r>
    </w:p>
    <w:p w:rsidR="00CA3631" w:rsidRDefault="00CA3631" w:rsidP="00CA3631">
      <w:pPr>
        <w:shd w:val="clear" w:color="auto" w:fill="FFFFFF"/>
        <w:spacing w:before="288" w:line="269" w:lineRule="exact"/>
        <w:ind w:left="29"/>
      </w:pPr>
      <w:r>
        <w:rPr>
          <w:b/>
          <w:bCs/>
          <w:color w:val="000000"/>
          <w:spacing w:val="-5"/>
          <w:szCs w:val="25"/>
        </w:rPr>
        <w:t>Фигура 6</w:t>
      </w:r>
    </w:p>
    <w:p w:rsidR="00CA3631" w:rsidRDefault="00CA3631" w:rsidP="00CA3631">
      <w:pPr>
        <w:shd w:val="clear" w:color="auto" w:fill="FFFFFF"/>
        <w:spacing w:line="269" w:lineRule="exact"/>
        <w:ind w:left="29" w:right="29" w:firstLine="907"/>
        <w:jc w:val="both"/>
      </w:pPr>
      <w:r>
        <w:rPr>
          <w:color w:val="000000"/>
          <w:spacing w:val="-2"/>
          <w:szCs w:val="25"/>
        </w:rPr>
        <w:t>Вновь повторяют колено «</w:t>
      </w:r>
      <w:proofErr w:type="spellStart"/>
      <w:r>
        <w:rPr>
          <w:color w:val="000000"/>
          <w:spacing w:val="-2"/>
          <w:szCs w:val="25"/>
        </w:rPr>
        <w:t>Простово</w:t>
      </w:r>
      <w:proofErr w:type="spellEnd"/>
      <w:r>
        <w:rPr>
          <w:color w:val="000000"/>
          <w:spacing w:val="-2"/>
          <w:szCs w:val="25"/>
        </w:rPr>
        <w:t xml:space="preserve">» («бегают </w:t>
      </w:r>
      <w:proofErr w:type="spellStart"/>
      <w:r>
        <w:rPr>
          <w:color w:val="000000"/>
          <w:spacing w:val="-2"/>
          <w:szCs w:val="25"/>
        </w:rPr>
        <w:t>Простово</w:t>
      </w:r>
      <w:proofErr w:type="spellEnd"/>
      <w:r>
        <w:rPr>
          <w:color w:val="000000"/>
          <w:spacing w:val="-2"/>
          <w:szCs w:val="25"/>
        </w:rPr>
        <w:t xml:space="preserve">») все пары по очереди </w:t>
      </w:r>
      <w:r>
        <w:rPr>
          <w:color w:val="000000"/>
          <w:spacing w:val="-5"/>
          <w:szCs w:val="25"/>
        </w:rPr>
        <w:t>(см. фигуру 1).</w:t>
      </w:r>
    </w:p>
    <w:p w:rsidR="00CA3631" w:rsidRDefault="00CA3631" w:rsidP="00CA3631">
      <w:pPr>
        <w:shd w:val="clear" w:color="auto" w:fill="FFFFFF"/>
        <w:spacing w:before="269" w:line="278" w:lineRule="exact"/>
        <w:ind w:left="24"/>
      </w:pPr>
      <w:r>
        <w:rPr>
          <w:b/>
          <w:bCs/>
          <w:color w:val="000000"/>
          <w:spacing w:val="-3"/>
          <w:szCs w:val="25"/>
        </w:rPr>
        <w:t>Фигура 7</w:t>
      </w:r>
      <w:r>
        <w:rPr>
          <w:color w:val="000000"/>
          <w:spacing w:val="-3"/>
          <w:szCs w:val="25"/>
        </w:rPr>
        <w:t xml:space="preserve"> «Пара в серёдку» или «Встань на ворота».</w:t>
      </w:r>
    </w:p>
    <w:p w:rsidR="00CA3631" w:rsidRDefault="00CA3631" w:rsidP="00CA3631">
      <w:pPr>
        <w:shd w:val="clear" w:color="auto" w:fill="FFFFFF"/>
        <w:spacing w:line="278" w:lineRule="exact"/>
        <w:ind w:left="14" w:right="24" w:firstLine="917"/>
        <w:jc w:val="both"/>
      </w:pPr>
      <w:r>
        <w:rPr>
          <w:color w:val="000000"/>
          <w:spacing w:val="1"/>
          <w:szCs w:val="25"/>
        </w:rPr>
        <w:t xml:space="preserve">Встают со скамеек пары визави. Первая пара держат друг друга так: парень </w:t>
      </w:r>
      <w:r>
        <w:rPr>
          <w:color w:val="000000"/>
          <w:spacing w:val="2"/>
          <w:szCs w:val="25"/>
        </w:rPr>
        <w:t xml:space="preserve">девушку за пояс, девушка свою левую руку кладёт ему на плечо (см. выше рис. 14). </w:t>
      </w:r>
      <w:r>
        <w:rPr>
          <w:color w:val="000000"/>
          <w:spacing w:val="-3"/>
          <w:szCs w:val="25"/>
        </w:rPr>
        <w:t xml:space="preserve">Вторая пара берется за руки. Пары идут навстречу. Первая пара проходит между парнем и </w:t>
      </w:r>
      <w:r>
        <w:rPr>
          <w:color w:val="000000"/>
          <w:spacing w:val="-2"/>
          <w:szCs w:val="25"/>
        </w:rPr>
        <w:t xml:space="preserve">девушкой второй пары (под «воротами»). Вторая пара может руки расцепить, не образуя </w:t>
      </w:r>
      <w:r>
        <w:rPr>
          <w:color w:val="000000"/>
          <w:spacing w:val="-4"/>
          <w:szCs w:val="25"/>
        </w:rPr>
        <w:t>тем самым «ворота» (рис. 19).</w:t>
      </w:r>
    </w:p>
    <w:p w:rsidR="00CA3631" w:rsidRDefault="00CA3631" w:rsidP="00CA3631">
      <w:pPr>
        <w:spacing w:before="475"/>
        <w:ind w:left="1954" w:right="1987"/>
      </w:pPr>
      <w:r>
        <w:rPr>
          <w:noProof/>
        </w:rPr>
        <w:drawing>
          <wp:inline distT="0" distB="0" distL="0" distR="0">
            <wp:extent cx="3571875" cy="1695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3571875" cy="1695450"/>
                    </a:xfrm>
                    <a:prstGeom prst="rect">
                      <a:avLst/>
                    </a:prstGeom>
                    <a:noFill/>
                    <a:ln w="9525">
                      <a:noFill/>
                      <a:miter lim="800000"/>
                      <a:headEnd/>
                      <a:tailEnd/>
                    </a:ln>
                  </pic:spPr>
                </pic:pic>
              </a:graphicData>
            </a:graphic>
          </wp:inline>
        </w:drawing>
      </w:r>
    </w:p>
    <w:p w:rsidR="00CA3631" w:rsidRDefault="00CA3631" w:rsidP="00CA3631">
      <w:pPr>
        <w:pStyle w:val="a7"/>
      </w:pPr>
      <w:r>
        <w:t>Далее пары поворачиваются лицом друг к другу. Теперь уже вторая пара проходит между первой (рис. 20).</w:t>
      </w:r>
    </w:p>
    <w:p w:rsidR="00CA3631" w:rsidRDefault="00CA3631" w:rsidP="00CA3631">
      <w:pPr>
        <w:spacing w:before="566"/>
        <w:ind w:left="3149" w:right="3427"/>
      </w:pPr>
      <w:r>
        <w:rPr>
          <w:noProof/>
        </w:rPr>
        <w:drawing>
          <wp:inline distT="0" distB="0" distL="0" distR="0">
            <wp:extent cx="1905000" cy="16668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srcRect/>
                    <a:stretch>
                      <a:fillRect/>
                    </a:stretch>
                  </pic:blipFill>
                  <pic:spPr bwMode="auto">
                    <a:xfrm>
                      <a:off x="0" y="0"/>
                      <a:ext cx="1905000" cy="1666875"/>
                    </a:xfrm>
                    <a:prstGeom prst="rect">
                      <a:avLst/>
                    </a:prstGeom>
                    <a:noFill/>
                    <a:ln w="9525">
                      <a:noFill/>
                      <a:miter lim="800000"/>
                      <a:headEnd/>
                      <a:tailEnd/>
                    </a:ln>
                  </pic:spPr>
                </pic:pic>
              </a:graphicData>
            </a:graphic>
          </wp:inline>
        </w:drawing>
      </w:r>
    </w:p>
    <w:p w:rsidR="00CA3631" w:rsidRDefault="00CA3631" w:rsidP="00CA3631">
      <w:pPr>
        <w:spacing w:before="566"/>
        <w:ind w:left="3149" w:right="3427"/>
        <w:sectPr w:rsidR="00CA3631">
          <w:type w:val="continuous"/>
          <w:pgSz w:w="11909" w:h="16834"/>
          <w:pgMar w:top="1106" w:right="742" w:bottom="360" w:left="1596" w:header="720" w:footer="720" w:gutter="0"/>
          <w:cols w:space="60"/>
          <w:noEndnote/>
        </w:sectPr>
      </w:pPr>
    </w:p>
    <w:p w:rsidR="00CA3631" w:rsidRDefault="00CA3631" w:rsidP="00CA3631">
      <w:pPr>
        <w:shd w:val="clear" w:color="auto" w:fill="FFFFFF"/>
        <w:ind w:left="58"/>
      </w:pPr>
      <w:r>
        <w:rPr>
          <w:color w:val="000000"/>
          <w:spacing w:val="-4"/>
          <w:szCs w:val="25"/>
        </w:rPr>
        <w:lastRenderedPageBreak/>
        <w:t>Затем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62"/>
      </w:pPr>
      <w:r>
        <w:rPr>
          <w:color w:val="000000"/>
          <w:spacing w:val="-1"/>
          <w:szCs w:val="25"/>
        </w:rPr>
        <w:t>Аналогично делают по очереди остальные пары.</w:t>
      </w:r>
    </w:p>
    <w:p w:rsidR="00CA3631" w:rsidRDefault="00CA3631" w:rsidP="00CA3631">
      <w:pPr>
        <w:shd w:val="clear" w:color="auto" w:fill="FFFFFF"/>
        <w:spacing w:before="274" w:line="278" w:lineRule="exact"/>
        <w:ind w:left="62"/>
      </w:pPr>
      <w:r>
        <w:rPr>
          <w:b/>
          <w:bCs/>
          <w:color w:val="000000"/>
          <w:spacing w:val="-4"/>
          <w:szCs w:val="25"/>
        </w:rPr>
        <w:t>Фигура 8</w:t>
      </w:r>
      <w:r>
        <w:rPr>
          <w:color w:val="000000"/>
          <w:spacing w:val="-4"/>
          <w:szCs w:val="25"/>
        </w:rPr>
        <w:t xml:space="preserve"> «Парни крутят </w:t>
      </w:r>
      <w:proofErr w:type="gramStart"/>
      <w:r>
        <w:rPr>
          <w:color w:val="000000"/>
          <w:spacing w:val="-4"/>
          <w:szCs w:val="25"/>
        </w:rPr>
        <w:t>девок</w:t>
      </w:r>
      <w:proofErr w:type="gramEnd"/>
      <w:r>
        <w:rPr>
          <w:color w:val="000000"/>
          <w:spacing w:val="-4"/>
          <w:szCs w:val="25"/>
        </w:rPr>
        <w:t>».</w:t>
      </w:r>
    </w:p>
    <w:p w:rsidR="00CA3631" w:rsidRDefault="00CA3631" w:rsidP="00CA3631">
      <w:pPr>
        <w:shd w:val="clear" w:color="auto" w:fill="FFFFFF"/>
        <w:spacing w:line="278" w:lineRule="exact"/>
        <w:ind w:left="53" w:firstLine="907"/>
        <w:jc w:val="both"/>
      </w:pPr>
      <w:r>
        <w:rPr>
          <w:color w:val="000000"/>
          <w:spacing w:val="1"/>
          <w:szCs w:val="25"/>
        </w:rPr>
        <w:t xml:space="preserve">Парни (из пары 1 и 2) у своих мест крутят своих девушек (см. выше рис. 16). </w:t>
      </w:r>
      <w:r>
        <w:rPr>
          <w:color w:val="000000"/>
          <w:spacing w:val="3"/>
          <w:szCs w:val="25"/>
        </w:rPr>
        <w:t xml:space="preserve">Далее парни переходят к девушке из пары визави. Крутят её. Возвращаются снова к </w:t>
      </w:r>
      <w:r>
        <w:rPr>
          <w:color w:val="000000"/>
          <w:spacing w:val="-3"/>
          <w:szCs w:val="25"/>
        </w:rPr>
        <w:t>своей паре (рис. 21).</w:t>
      </w:r>
    </w:p>
    <w:p w:rsidR="00CA3631" w:rsidRDefault="00CA3631" w:rsidP="00CA3631">
      <w:pPr>
        <w:spacing w:before="154"/>
        <w:ind w:left="782" w:right="403"/>
      </w:pPr>
      <w:r>
        <w:rPr>
          <w:noProof/>
        </w:rPr>
        <w:drawing>
          <wp:inline distT="0" distB="0" distL="0" distR="0">
            <wp:extent cx="5314950" cy="16954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srcRect/>
                    <a:stretch>
                      <a:fillRect/>
                    </a:stretch>
                  </pic:blipFill>
                  <pic:spPr bwMode="auto">
                    <a:xfrm>
                      <a:off x="0" y="0"/>
                      <a:ext cx="5314950" cy="169545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68"/>
        <w:ind w:left="29"/>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34"/>
      </w:pPr>
      <w:r>
        <w:rPr>
          <w:color w:val="000000"/>
          <w:spacing w:val="-1"/>
          <w:szCs w:val="25"/>
        </w:rPr>
        <w:t>Аналогично делают по очереди остальные пары.</w:t>
      </w:r>
    </w:p>
    <w:p w:rsidR="00CA3631" w:rsidRDefault="00CA3631" w:rsidP="00CA3631">
      <w:pPr>
        <w:pStyle w:val="3"/>
      </w:pPr>
      <w:r>
        <w:t>Фигура 9</w:t>
      </w:r>
    </w:p>
    <w:p w:rsidR="00CA3631" w:rsidRDefault="00CA3631" w:rsidP="00CA3631">
      <w:pPr>
        <w:shd w:val="clear" w:color="auto" w:fill="FFFFFF"/>
        <w:spacing w:line="274" w:lineRule="exact"/>
        <w:ind w:left="24" w:right="24" w:firstLine="827"/>
        <w:jc w:val="both"/>
      </w:pPr>
      <w:r>
        <w:rPr>
          <w:color w:val="000000"/>
          <w:spacing w:val="7"/>
          <w:szCs w:val="25"/>
        </w:rPr>
        <w:t xml:space="preserve">Пары 1 и 2 встают с мест, подходят к середине. На середине образуют фигуру </w:t>
      </w:r>
      <w:r>
        <w:rPr>
          <w:color w:val="000000"/>
          <w:spacing w:val="-4"/>
          <w:szCs w:val="25"/>
        </w:rPr>
        <w:t xml:space="preserve">«звездочка». Парни и девушки держатся левыми руками. </w:t>
      </w:r>
      <w:proofErr w:type="gramStart"/>
      <w:r>
        <w:rPr>
          <w:color w:val="000000"/>
          <w:spacing w:val="-4"/>
          <w:szCs w:val="25"/>
        </w:rPr>
        <w:t>При чем</w:t>
      </w:r>
      <w:proofErr w:type="gramEnd"/>
      <w:r>
        <w:rPr>
          <w:color w:val="000000"/>
          <w:spacing w:val="-4"/>
          <w:szCs w:val="25"/>
        </w:rPr>
        <w:t xml:space="preserve"> руки парней поверх рук девушек. Проходят круг (см. рис 22).</w:t>
      </w:r>
    </w:p>
    <w:p w:rsidR="00CA3631" w:rsidRDefault="00CA3631" w:rsidP="00CA3631">
      <w:pPr>
        <w:spacing w:before="182"/>
        <w:ind w:left="3038" w:right="2947"/>
      </w:pPr>
      <w:r>
        <w:rPr>
          <w:noProof/>
        </w:rPr>
        <w:drawing>
          <wp:inline distT="0" distB="0" distL="0" distR="0">
            <wp:extent cx="2266950" cy="1924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CA3631" w:rsidRDefault="00CA3631" w:rsidP="00CA3631">
      <w:pPr>
        <w:pStyle w:val="a7"/>
        <w:spacing w:before="163"/>
      </w:pPr>
      <w:r>
        <w:t>Далее следует колено «</w:t>
      </w:r>
      <w:proofErr w:type="spellStart"/>
      <w:r>
        <w:t>Простово</w:t>
      </w:r>
      <w:proofErr w:type="spellEnd"/>
      <w:r>
        <w:t>».</w:t>
      </w:r>
    </w:p>
    <w:p w:rsidR="00CA3631" w:rsidRDefault="00CA3631" w:rsidP="00CA3631">
      <w:pPr>
        <w:shd w:val="clear" w:color="auto" w:fill="FFFFFF"/>
        <w:ind w:left="5"/>
      </w:pP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pPr>
      <w:r>
        <w:rPr>
          <w:b/>
          <w:bCs/>
          <w:color w:val="000000"/>
          <w:spacing w:val="-5"/>
          <w:szCs w:val="25"/>
        </w:rPr>
        <w:t xml:space="preserve">Фигура 10   </w:t>
      </w:r>
      <w:r>
        <w:rPr>
          <w:color w:val="000000"/>
          <w:spacing w:val="-5"/>
          <w:szCs w:val="25"/>
        </w:rPr>
        <w:t>«Кружка».</w:t>
      </w:r>
    </w:p>
    <w:p w:rsidR="00CA3631" w:rsidRDefault="00CA3631" w:rsidP="00CA3631">
      <w:pPr>
        <w:shd w:val="clear" w:color="auto" w:fill="FFFFFF"/>
        <w:spacing w:line="274" w:lineRule="exact"/>
        <w:ind w:firstLine="931"/>
      </w:pPr>
      <w:r>
        <w:rPr>
          <w:color w:val="000000"/>
          <w:spacing w:val="4"/>
          <w:szCs w:val="25"/>
        </w:rPr>
        <w:t xml:space="preserve">1 и 2 пары выходят на середину, берутся за руки, образуя круг. Движутся по </w:t>
      </w:r>
      <w:r>
        <w:rPr>
          <w:color w:val="000000"/>
          <w:spacing w:val="-5"/>
          <w:szCs w:val="25"/>
        </w:rPr>
        <w:t>кругу (рис. 23).</w:t>
      </w:r>
    </w:p>
    <w:p w:rsidR="00CA3631" w:rsidRDefault="00CA3631" w:rsidP="00CA3631">
      <w:pPr>
        <w:spacing w:before="19"/>
        <w:ind w:left="3283" w:right="3360"/>
      </w:pPr>
      <w:r>
        <w:rPr>
          <w:noProof/>
        </w:rPr>
        <w:drawing>
          <wp:inline distT="0" distB="0" distL="0" distR="0">
            <wp:extent cx="1847850" cy="1847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CA3631" w:rsidRDefault="00CA3631" w:rsidP="00CA3631">
      <w:pPr>
        <w:spacing w:before="19"/>
        <w:ind w:left="3283" w:right="3360"/>
        <w:sectPr w:rsidR="00CA3631">
          <w:pgSz w:w="11909" w:h="16834"/>
          <w:pgMar w:top="979" w:right="933" w:bottom="360" w:left="1419" w:header="720" w:footer="720" w:gutter="0"/>
          <w:cols w:space="60"/>
          <w:noEndnote/>
        </w:sectPr>
      </w:pPr>
    </w:p>
    <w:p w:rsidR="00CA3631" w:rsidRDefault="00CA3631" w:rsidP="00CA3631">
      <w:pPr>
        <w:shd w:val="clear" w:color="auto" w:fill="FFFFFF"/>
        <w:ind w:left="48"/>
      </w:pPr>
      <w:r>
        <w:rPr>
          <w:color w:val="000000"/>
          <w:spacing w:val="-4"/>
          <w:szCs w:val="25"/>
        </w:rPr>
        <w:lastRenderedPageBreak/>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53"/>
      </w:pPr>
      <w:r>
        <w:rPr>
          <w:color w:val="000000"/>
          <w:spacing w:val="-1"/>
          <w:szCs w:val="25"/>
        </w:rPr>
        <w:t>Аналогично делают по очереди остальные пары.</w:t>
      </w:r>
    </w:p>
    <w:p w:rsidR="00CA3631" w:rsidRDefault="00CA3631" w:rsidP="00CA3631">
      <w:pPr>
        <w:shd w:val="clear" w:color="auto" w:fill="FFFFFF"/>
        <w:spacing w:before="336"/>
        <w:ind w:left="48"/>
      </w:pPr>
      <w:r>
        <w:rPr>
          <w:b/>
          <w:bCs/>
          <w:color w:val="000000"/>
          <w:spacing w:val="-2"/>
          <w:szCs w:val="25"/>
        </w:rPr>
        <w:t xml:space="preserve">Фигура 11 </w:t>
      </w:r>
      <w:r>
        <w:rPr>
          <w:color w:val="000000"/>
          <w:spacing w:val="-2"/>
          <w:szCs w:val="25"/>
        </w:rPr>
        <w:t>«</w:t>
      </w:r>
      <w:proofErr w:type="spellStart"/>
      <w:r>
        <w:rPr>
          <w:color w:val="000000"/>
          <w:spacing w:val="-2"/>
          <w:szCs w:val="25"/>
        </w:rPr>
        <w:t>Прошшальноё</w:t>
      </w:r>
      <w:proofErr w:type="spellEnd"/>
      <w:r>
        <w:rPr>
          <w:color w:val="000000"/>
          <w:spacing w:val="-2"/>
          <w:szCs w:val="25"/>
        </w:rPr>
        <w:t>» или «</w:t>
      </w:r>
      <w:proofErr w:type="spellStart"/>
      <w:r>
        <w:rPr>
          <w:color w:val="000000"/>
          <w:spacing w:val="-2"/>
          <w:szCs w:val="25"/>
        </w:rPr>
        <w:t>Кудри́нсково</w:t>
      </w:r>
      <w:proofErr w:type="spellEnd"/>
      <w:r>
        <w:rPr>
          <w:color w:val="000000"/>
          <w:spacing w:val="-2"/>
          <w:szCs w:val="25"/>
        </w:rPr>
        <w:t>».</w:t>
      </w:r>
    </w:p>
    <w:p w:rsidR="00CA3631" w:rsidRDefault="00CA3631" w:rsidP="00CA3631">
      <w:pPr>
        <w:shd w:val="clear" w:color="auto" w:fill="FFFFFF"/>
        <w:spacing w:line="283" w:lineRule="exact"/>
        <w:ind w:left="48" w:firstLine="902"/>
      </w:pPr>
      <w:r>
        <w:rPr>
          <w:color w:val="000000"/>
          <w:spacing w:val="-2"/>
          <w:szCs w:val="25"/>
        </w:rPr>
        <w:t xml:space="preserve">Пары 1 и 2 идут по кругу в парах (рис. 15 и 24). Пройдя круг, кружатся на своём </w:t>
      </w:r>
      <w:r>
        <w:rPr>
          <w:color w:val="000000"/>
          <w:spacing w:val="-4"/>
          <w:szCs w:val="25"/>
        </w:rPr>
        <w:t>месте (рис. 16).</w:t>
      </w:r>
    </w:p>
    <w:p w:rsidR="00CA3631" w:rsidRDefault="00CA3631" w:rsidP="00CA3631">
      <w:pPr>
        <w:ind w:left="898" w:right="1891"/>
      </w:pPr>
      <w:r>
        <w:rPr>
          <w:noProof/>
        </w:rPr>
        <w:drawing>
          <wp:inline distT="0" distB="0" distL="0" distR="0">
            <wp:extent cx="4286250" cy="1905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235" w:line="274" w:lineRule="exact"/>
        <w:ind w:left="19"/>
        <w:rPr>
          <w:color w:val="000000"/>
          <w:spacing w:val="-3"/>
          <w:szCs w:val="25"/>
        </w:rPr>
      </w:pPr>
      <w:r>
        <w:rPr>
          <w:color w:val="000000"/>
          <w:szCs w:val="25"/>
        </w:rPr>
        <w:t>Повторяется колено «</w:t>
      </w:r>
      <w:proofErr w:type="spellStart"/>
      <w:r>
        <w:rPr>
          <w:color w:val="000000"/>
          <w:szCs w:val="25"/>
        </w:rPr>
        <w:t>Простово</w:t>
      </w:r>
      <w:proofErr w:type="spellEnd"/>
      <w:r>
        <w:rPr>
          <w:color w:val="000000"/>
          <w:szCs w:val="25"/>
        </w:rPr>
        <w:t xml:space="preserve">».  После этого парни на середине жмут руку сначала </w:t>
      </w:r>
      <w:r>
        <w:rPr>
          <w:color w:val="000000"/>
          <w:spacing w:val="-3"/>
          <w:szCs w:val="25"/>
        </w:rPr>
        <w:t>девушке из пары визави, затем парню. Со своей девушкой садятся на скамейку. Когда прощаются, говорят: «Спасибо на парочку».</w:t>
      </w:r>
    </w:p>
    <w:p w:rsidR="00CA3631" w:rsidRDefault="00CA3631" w:rsidP="00CA3631">
      <w:pPr>
        <w:shd w:val="clear" w:color="auto" w:fill="FFFFFF"/>
        <w:spacing w:before="235" w:line="274" w:lineRule="exact"/>
        <w:ind w:left="19"/>
      </w:pPr>
      <w:r>
        <w:rPr>
          <w:color w:val="000000"/>
          <w:spacing w:val="-3"/>
          <w:szCs w:val="25"/>
        </w:rPr>
        <w:t>А</w:t>
      </w:r>
      <w:r>
        <w:rPr>
          <w:color w:val="000000"/>
          <w:spacing w:val="-1"/>
          <w:szCs w:val="25"/>
        </w:rPr>
        <w:t>налогично делают по очереди остальные пары.</w:t>
      </w:r>
    </w:p>
    <w:p w:rsidR="00CA3631" w:rsidRDefault="00CA3631" w:rsidP="00CA3631">
      <w:pPr>
        <w:shd w:val="clear" w:color="auto" w:fill="FFFFFF"/>
        <w:spacing w:before="552" w:line="230" w:lineRule="exact"/>
        <w:ind w:right="14"/>
        <w:jc w:val="both"/>
      </w:pPr>
      <w:r>
        <w:rPr>
          <w:color w:val="000000"/>
          <w:spacing w:val="-1"/>
          <w:szCs w:val="21"/>
        </w:rPr>
        <w:t xml:space="preserve">Исп. </w:t>
      </w:r>
      <w:proofErr w:type="spellStart"/>
      <w:r>
        <w:rPr>
          <w:color w:val="000000"/>
          <w:spacing w:val="-1"/>
          <w:szCs w:val="21"/>
        </w:rPr>
        <w:t>Коноплёв</w:t>
      </w:r>
      <w:proofErr w:type="spellEnd"/>
      <w:r>
        <w:rPr>
          <w:color w:val="000000"/>
          <w:spacing w:val="-1"/>
          <w:szCs w:val="21"/>
        </w:rPr>
        <w:t xml:space="preserve"> Серг. Як</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Коноплева </w:t>
      </w:r>
      <w:r>
        <w:rPr>
          <w:smallCaps/>
          <w:color w:val="000000"/>
          <w:spacing w:val="-1"/>
          <w:szCs w:val="21"/>
        </w:rPr>
        <w:t xml:space="preserve">ан. </w:t>
      </w:r>
      <w:r>
        <w:rPr>
          <w:color w:val="000000"/>
          <w:spacing w:val="-1"/>
          <w:szCs w:val="21"/>
        </w:rPr>
        <w:t>Ив</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Курочкина </w:t>
      </w:r>
      <w:proofErr w:type="spellStart"/>
      <w:r>
        <w:rPr>
          <w:color w:val="000000"/>
          <w:spacing w:val="-1"/>
          <w:szCs w:val="21"/>
        </w:rPr>
        <w:t>Ек</w:t>
      </w:r>
      <w:proofErr w:type="spellEnd"/>
      <w:r>
        <w:rPr>
          <w:color w:val="000000"/>
          <w:spacing w:val="-1"/>
          <w:szCs w:val="21"/>
        </w:rPr>
        <w:t xml:space="preserve">. </w:t>
      </w:r>
      <w:proofErr w:type="gramStart"/>
      <w:r>
        <w:rPr>
          <w:color w:val="000000"/>
          <w:spacing w:val="-1"/>
          <w:szCs w:val="21"/>
        </w:rPr>
        <w:t xml:space="preserve">Ал., </w:t>
      </w:r>
      <w:smartTag w:uri="urn:schemas-microsoft-com:office:smarttags" w:element="metricconverter">
        <w:smartTagPr>
          <w:attr w:name="ProductID" w:val="1932 г"/>
        </w:smartTagPr>
        <w:r>
          <w:rPr>
            <w:color w:val="000000"/>
            <w:spacing w:val="-1"/>
            <w:szCs w:val="21"/>
          </w:rPr>
          <w:t>1932 г</w:t>
        </w:r>
      </w:smartTag>
      <w:r>
        <w:rPr>
          <w:color w:val="000000"/>
          <w:spacing w:val="-1"/>
          <w:szCs w:val="21"/>
        </w:rPr>
        <w:t xml:space="preserve">.р., Курочкин Ник.. Вас., </w:t>
      </w:r>
      <w:smartTag w:uri="urn:schemas-microsoft-com:office:smarttags" w:element="metricconverter">
        <w:smartTagPr>
          <w:attr w:name="ProductID" w:val="1929 г"/>
        </w:smartTagPr>
        <w:r>
          <w:rPr>
            <w:color w:val="000000"/>
            <w:spacing w:val="-1"/>
            <w:szCs w:val="21"/>
          </w:rPr>
          <w:t>1929 г</w:t>
        </w:r>
      </w:smartTag>
      <w:r>
        <w:rPr>
          <w:color w:val="000000"/>
          <w:spacing w:val="-1"/>
          <w:szCs w:val="21"/>
        </w:rPr>
        <w:t xml:space="preserve">.р., Панова </w:t>
      </w:r>
      <w:proofErr w:type="spellStart"/>
      <w:r>
        <w:rPr>
          <w:color w:val="000000"/>
          <w:spacing w:val="-1"/>
          <w:szCs w:val="21"/>
        </w:rPr>
        <w:t>Гал</w:t>
      </w:r>
      <w:proofErr w:type="spellEnd"/>
      <w:r>
        <w:rPr>
          <w:color w:val="000000"/>
          <w:spacing w:val="-1"/>
          <w:szCs w:val="21"/>
        </w:rPr>
        <w:t xml:space="preserve">., Ник., </w:t>
      </w:r>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Ельцина </w:t>
      </w:r>
      <w:r>
        <w:rPr>
          <w:smallCaps/>
          <w:color w:val="000000"/>
          <w:spacing w:val="-1"/>
          <w:szCs w:val="21"/>
        </w:rPr>
        <w:t>ан.</w:t>
      </w:r>
      <w:proofErr w:type="gramEnd"/>
      <w:r>
        <w:rPr>
          <w:smallCaps/>
          <w:color w:val="000000"/>
          <w:spacing w:val="-1"/>
          <w:szCs w:val="21"/>
        </w:rPr>
        <w:t xml:space="preserve"> </w:t>
      </w:r>
      <w:proofErr w:type="gramStart"/>
      <w:r>
        <w:rPr>
          <w:color w:val="000000"/>
          <w:spacing w:val="-1"/>
          <w:szCs w:val="21"/>
        </w:rPr>
        <w:t>Ал</w:t>
      </w:r>
      <w:proofErr w:type="gramEnd"/>
      <w:r>
        <w:rPr>
          <w:color w:val="000000"/>
          <w:spacing w:val="-1"/>
          <w:szCs w:val="21"/>
        </w:rPr>
        <w:t xml:space="preserve">.; </w:t>
      </w:r>
      <w:proofErr w:type="spellStart"/>
      <w:r>
        <w:rPr>
          <w:color w:val="000000"/>
          <w:spacing w:val="-1"/>
          <w:szCs w:val="21"/>
        </w:rPr>
        <w:t>Бушманова</w:t>
      </w:r>
      <w:proofErr w:type="spellEnd"/>
      <w:r>
        <w:rPr>
          <w:color w:val="000000"/>
          <w:spacing w:val="-1"/>
          <w:szCs w:val="21"/>
        </w:rPr>
        <w:t xml:space="preserve"> </w:t>
      </w:r>
      <w:proofErr w:type="spellStart"/>
      <w:r>
        <w:rPr>
          <w:color w:val="000000"/>
          <w:spacing w:val="-1"/>
          <w:szCs w:val="21"/>
        </w:rPr>
        <w:t>Ек</w:t>
      </w:r>
      <w:proofErr w:type="spellEnd"/>
      <w:r>
        <w:rPr>
          <w:color w:val="000000"/>
          <w:spacing w:val="-1"/>
          <w:szCs w:val="21"/>
        </w:rPr>
        <w:t xml:space="preserve">., Вас., </w:t>
      </w:r>
      <w:smartTag w:uri="urn:schemas-microsoft-com:office:smarttags" w:element="metricconverter">
        <w:smartTagPr>
          <w:attr w:name="ProductID" w:val="1920 г"/>
        </w:smartTagPr>
        <w:r>
          <w:rPr>
            <w:color w:val="000000"/>
            <w:spacing w:val="-1"/>
            <w:szCs w:val="21"/>
          </w:rPr>
          <w:t>1920 г</w:t>
        </w:r>
      </w:smartTag>
      <w:r>
        <w:rPr>
          <w:color w:val="000000"/>
          <w:spacing w:val="-1"/>
          <w:szCs w:val="21"/>
        </w:rPr>
        <w:t xml:space="preserve">.р. Зап. </w:t>
      </w:r>
      <w:r>
        <w:rPr>
          <w:color w:val="000000"/>
          <w:spacing w:val="-3"/>
          <w:szCs w:val="21"/>
        </w:rPr>
        <w:t xml:space="preserve">Нестерова М.М. 11.08.2002,. </w:t>
      </w:r>
      <w:proofErr w:type="spellStart"/>
      <w:r>
        <w:rPr>
          <w:color w:val="000000"/>
          <w:spacing w:val="-3"/>
          <w:szCs w:val="21"/>
        </w:rPr>
        <w:t>Расш</w:t>
      </w:r>
      <w:proofErr w:type="spellEnd"/>
      <w:r>
        <w:rPr>
          <w:color w:val="000000"/>
          <w:spacing w:val="-3"/>
          <w:szCs w:val="21"/>
        </w:rPr>
        <w:t>. Павлова В.Е.</w:t>
      </w:r>
    </w:p>
    <w:p w:rsidR="00CA3631" w:rsidRDefault="00CA3631" w:rsidP="00CA3631">
      <w:pPr>
        <w:rPr>
          <w:i/>
        </w:rPr>
      </w:pPr>
    </w:p>
    <w:p w:rsidR="00CA3631" w:rsidRDefault="00CA3631" w:rsidP="00CA3631">
      <w:pPr>
        <w:rPr>
          <w:i/>
        </w:rPr>
      </w:pPr>
    </w:p>
    <w:p w:rsidR="00CA3631" w:rsidRPr="002958EF" w:rsidRDefault="00CA3631" w:rsidP="00CA3631">
      <w:pPr>
        <w:ind w:firstLine="180"/>
        <w:jc w:val="center"/>
        <w:rPr>
          <w:b/>
          <w:color w:val="FF0000"/>
          <w:sz w:val="28"/>
          <w:szCs w:val="28"/>
        </w:rPr>
      </w:pPr>
    </w:p>
    <w:p w:rsidR="00CA3631" w:rsidRPr="00A54635" w:rsidRDefault="00CA3631" w:rsidP="00CA3631">
      <w:pPr>
        <w:ind w:firstLine="180"/>
        <w:jc w:val="both"/>
        <w:rPr>
          <w:color w:val="FF0000"/>
        </w:rPr>
      </w:pPr>
    </w:p>
    <w:p w:rsidR="00BC1E3F" w:rsidRDefault="00BC1E3F"/>
    <w:sectPr w:rsidR="00BC1E3F"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68D" w:rsidRDefault="00C1468D" w:rsidP="00CA3631">
      <w:r>
        <w:separator/>
      </w:r>
    </w:p>
  </w:endnote>
  <w:endnote w:type="continuationSeparator" w:id="0">
    <w:p w:rsidR="00C1468D" w:rsidRDefault="00C1468D"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68D" w:rsidRDefault="00C1468D" w:rsidP="00CA3631">
      <w:r>
        <w:separator/>
      </w:r>
    </w:p>
  </w:footnote>
  <w:footnote w:type="continuationSeparator" w:id="0">
    <w:p w:rsidR="00C1468D" w:rsidRDefault="00C1468D" w:rsidP="00CA3631">
      <w:r>
        <w:continuationSeparator/>
      </w:r>
    </w:p>
  </w:footnote>
  <w:footnote w:id="1">
    <w:p w:rsidR="00610F88" w:rsidRPr="00143AD5" w:rsidRDefault="00610F88" w:rsidP="00CA3631">
      <w:pPr>
        <w:ind w:left="360" w:hanging="360"/>
        <w:jc w:val="both"/>
        <w:rPr>
          <w:sz w:val="16"/>
          <w:szCs w:val="16"/>
        </w:rPr>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hint="default"/>
        <w:b/>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703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10">
    <w:nsid w:val="41D13723"/>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15001"/>
    <w:multiLevelType w:val="hybridMultilevel"/>
    <w:tmpl w:val="13EA4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F5F4305"/>
    <w:multiLevelType w:val="hybridMultilevel"/>
    <w:tmpl w:val="DF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A93736"/>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D6159"/>
    <w:multiLevelType w:val="hybridMultilevel"/>
    <w:tmpl w:val="BFFCAC6A"/>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D4564DD"/>
    <w:multiLevelType w:val="multilevel"/>
    <w:tmpl w:val="3AEE2C7A"/>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9">
    <w:nsid w:val="6E197394"/>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3">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3631"/>
    <w:rsid w:val="00000678"/>
    <w:rsid w:val="000170B8"/>
    <w:rsid w:val="00017C56"/>
    <w:rsid w:val="000303F6"/>
    <w:rsid w:val="00047788"/>
    <w:rsid w:val="000A0011"/>
    <w:rsid w:val="000A1DC0"/>
    <w:rsid w:val="000A5EB3"/>
    <w:rsid w:val="000A7FB8"/>
    <w:rsid w:val="000C2331"/>
    <w:rsid w:val="000C32FE"/>
    <w:rsid w:val="000D1EC0"/>
    <w:rsid w:val="000D6B51"/>
    <w:rsid w:val="000D7338"/>
    <w:rsid w:val="000F1946"/>
    <w:rsid w:val="001922B5"/>
    <w:rsid w:val="00193A45"/>
    <w:rsid w:val="001D32D2"/>
    <w:rsid w:val="001E4F56"/>
    <w:rsid w:val="001F5819"/>
    <w:rsid w:val="00200FC5"/>
    <w:rsid w:val="00210881"/>
    <w:rsid w:val="00232311"/>
    <w:rsid w:val="00263AF4"/>
    <w:rsid w:val="002C17CB"/>
    <w:rsid w:val="002E0DFB"/>
    <w:rsid w:val="002F4B1E"/>
    <w:rsid w:val="002F5D32"/>
    <w:rsid w:val="00316210"/>
    <w:rsid w:val="00316226"/>
    <w:rsid w:val="00336324"/>
    <w:rsid w:val="0033636C"/>
    <w:rsid w:val="00340D59"/>
    <w:rsid w:val="003522BF"/>
    <w:rsid w:val="003826C7"/>
    <w:rsid w:val="003A491A"/>
    <w:rsid w:val="003D0C30"/>
    <w:rsid w:val="003D2C84"/>
    <w:rsid w:val="004005FF"/>
    <w:rsid w:val="00407CBC"/>
    <w:rsid w:val="00411A39"/>
    <w:rsid w:val="004A209E"/>
    <w:rsid w:val="004A4B21"/>
    <w:rsid w:val="004A5191"/>
    <w:rsid w:val="004D31DD"/>
    <w:rsid w:val="004F39BE"/>
    <w:rsid w:val="00530EB0"/>
    <w:rsid w:val="00532B1C"/>
    <w:rsid w:val="00557E1D"/>
    <w:rsid w:val="00571BEC"/>
    <w:rsid w:val="005F0013"/>
    <w:rsid w:val="00600BA4"/>
    <w:rsid w:val="00610F88"/>
    <w:rsid w:val="0068756A"/>
    <w:rsid w:val="006A2ED9"/>
    <w:rsid w:val="006A7267"/>
    <w:rsid w:val="00747FA2"/>
    <w:rsid w:val="007A6F33"/>
    <w:rsid w:val="007B070A"/>
    <w:rsid w:val="007B7F42"/>
    <w:rsid w:val="007D557C"/>
    <w:rsid w:val="008238DE"/>
    <w:rsid w:val="0084172B"/>
    <w:rsid w:val="00853DBB"/>
    <w:rsid w:val="00854F70"/>
    <w:rsid w:val="00877AC2"/>
    <w:rsid w:val="008907F3"/>
    <w:rsid w:val="00893D96"/>
    <w:rsid w:val="008C0F52"/>
    <w:rsid w:val="008C6533"/>
    <w:rsid w:val="008C6782"/>
    <w:rsid w:val="008C6B01"/>
    <w:rsid w:val="00923922"/>
    <w:rsid w:val="00933C32"/>
    <w:rsid w:val="0094428C"/>
    <w:rsid w:val="009610C7"/>
    <w:rsid w:val="00962C78"/>
    <w:rsid w:val="00967A6E"/>
    <w:rsid w:val="00976722"/>
    <w:rsid w:val="00992CE1"/>
    <w:rsid w:val="009A7E67"/>
    <w:rsid w:val="009B4DA0"/>
    <w:rsid w:val="009F382C"/>
    <w:rsid w:val="00A103B3"/>
    <w:rsid w:val="00A57528"/>
    <w:rsid w:val="00A6789C"/>
    <w:rsid w:val="00A7166E"/>
    <w:rsid w:val="00AA28B4"/>
    <w:rsid w:val="00AB4E46"/>
    <w:rsid w:val="00AD1888"/>
    <w:rsid w:val="00B07A80"/>
    <w:rsid w:val="00B236A4"/>
    <w:rsid w:val="00B42DC4"/>
    <w:rsid w:val="00B44368"/>
    <w:rsid w:val="00BB2308"/>
    <w:rsid w:val="00BC01A5"/>
    <w:rsid w:val="00BC02E3"/>
    <w:rsid w:val="00BC1E3F"/>
    <w:rsid w:val="00C1468D"/>
    <w:rsid w:val="00C32CEE"/>
    <w:rsid w:val="00C7017F"/>
    <w:rsid w:val="00C97C7E"/>
    <w:rsid w:val="00CA3631"/>
    <w:rsid w:val="00CB7EC8"/>
    <w:rsid w:val="00CE05C0"/>
    <w:rsid w:val="00CE0B3D"/>
    <w:rsid w:val="00CE237F"/>
    <w:rsid w:val="00CF4668"/>
    <w:rsid w:val="00D31FE2"/>
    <w:rsid w:val="00D611C3"/>
    <w:rsid w:val="00D8777A"/>
    <w:rsid w:val="00D87B4C"/>
    <w:rsid w:val="00D97F7D"/>
    <w:rsid w:val="00DC4F3B"/>
    <w:rsid w:val="00DD0432"/>
    <w:rsid w:val="00DF272D"/>
    <w:rsid w:val="00E5527A"/>
    <w:rsid w:val="00E743EF"/>
    <w:rsid w:val="00EE0800"/>
    <w:rsid w:val="00EF1140"/>
    <w:rsid w:val="00EF4C4A"/>
    <w:rsid w:val="00F107BD"/>
    <w:rsid w:val="00F246B4"/>
    <w:rsid w:val="00F24B44"/>
    <w:rsid w:val="00F30BFA"/>
    <w:rsid w:val="00F75F37"/>
    <w:rsid w:val="00F76C1D"/>
    <w:rsid w:val="00FA6963"/>
    <w:rsid w:val="00FB1573"/>
    <w:rsid w:val="00FB6DC4"/>
    <w:rsid w:val="00FE2EAD"/>
    <w:rsid w:val="00FF3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3631"/>
    <w:pPr>
      <w:keepNext/>
      <w:jc w:val="center"/>
      <w:outlineLvl w:val="0"/>
    </w:pPr>
    <w:rPr>
      <w:b/>
      <w:bCs/>
      <w:sz w:val="28"/>
    </w:rPr>
  </w:style>
  <w:style w:type="paragraph" w:styleId="2">
    <w:name w:val="heading 2"/>
    <w:basedOn w:val="a"/>
    <w:next w:val="a"/>
    <w:link w:val="20"/>
    <w:qFormat/>
    <w:rsid w:val="00CA3631"/>
    <w:pPr>
      <w:keepNext/>
      <w:ind w:firstLine="851"/>
      <w:jc w:val="center"/>
      <w:outlineLvl w:val="1"/>
    </w:pPr>
    <w:rPr>
      <w:b/>
    </w:rPr>
  </w:style>
  <w:style w:type="paragraph" w:styleId="3">
    <w:name w:val="heading 3"/>
    <w:basedOn w:val="a"/>
    <w:next w:val="a"/>
    <w:link w:val="30"/>
    <w:qFormat/>
    <w:rsid w:val="00CA3631"/>
    <w:pPr>
      <w:keepNext/>
      <w:spacing w:before="240" w:after="60"/>
      <w:outlineLvl w:val="2"/>
    </w:pPr>
    <w:rPr>
      <w:rFonts w:ascii="Cambria" w:hAnsi="Cambria"/>
      <w:b/>
      <w:bCs/>
      <w:sz w:val="26"/>
      <w:szCs w:val="26"/>
    </w:rPr>
  </w:style>
  <w:style w:type="paragraph" w:styleId="4">
    <w:name w:val="heading 4"/>
    <w:basedOn w:val="a"/>
    <w:next w:val="a"/>
    <w:link w:val="40"/>
    <w:qFormat/>
    <w:rsid w:val="00CA3631"/>
    <w:pPr>
      <w:keepNext/>
      <w:ind w:firstLine="851"/>
      <w:jc w:val="center"/>
      <w:outlineLvl w:val="3"/>
    </w:pPr>
    <w:rPr>
      <w:b/>
      <w:sz w:val="28"/>
      <w:szCs w:val="20"/>
    </w:rPr>
  </w:style>
  <w:style w:type="paragraph" w:styleId="5">
    <w:name w:val="heading 5"/>
    <w:basedOn w:val="a"/>
    <w:next w:val="a"/>
    <w:link w:val="50"/>
    <w:qFormat/>
    <w:rsid w:val="00CA3631"/>
    <w:pPr>
      <w:keepNext/>
      <w:outlineLvl w:val="4"/>
    </w:pPr>
    <w:rPr>
      <w:sz w:val="28"/>
    </w:rPr>
  </w:style>
  <w:style w:type="paragraph" w:styleId="6">
    <w:name w:val="heading 6"/>
    <w:basedOn w:val="a"/>
    <w:next w:val="a"/>
    <w:link w:val="60"/>
    <w:qFormat/>
    <w:rsid w:val="00CA3631"/>
    <w:pPr>
      <w:keepNext/>
      <w:jc w:val="center"/>
      <w:outlineLvl w:val="5"/>
    </w:pPr>
    <w:rPr>
      <w:b/>
      <w:sz w:val="28"/>
    </w:rPr>
  </w:style>
  <w:style w:type="paragraph" w:styleId="7">
    <w:name w:val="heading 7"/>
    <w:basedOn w:val="a"/>
    <w:next w:val="a"/>
    <w:link w:val="70"/>
    <w:qFormat/>
    <w:rsid w:val="00CA3631"/>
    <w:pPr>
      <w:spacing w:before="240" w:after="60"/>
      <w:outlineLvl w:val="6"/>
    </w:pPr>
  </w:style>
  <w:style w:type="paragraph" w:styleId="9">
    <w:name w:val="heading 9"/>
    <w:basedOn w:val="a"/>
    <w:next w:val="a"/>
    <w:link w:val="90"/>
    <w:qFormat/>
    <w:rsid w:val="00CA3631"/>
    <w:p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CA3631"/>
    <w:rPr>
      <w:rFonts w:ascii="Cambria" w:eastAsia="Times New Roman" w:hAnsi="Cambria" w:cs="Times New Roman"/>
      <w:b/>
      <w:bCs/>
      <w:sz w:val="26"/>
      <w:szCs w:val="26"/>
    </w:rPr>
  </w:style>
  <w:style w:type="character" w:customStyle="1" w:styleId="40">
    <w:name w:val="Заголовок 4 Знак"/>
    <w:basedOn w:val="a0"/>
    <w:link w:val="4"/>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CA3631"/>
    <w:rPr>
      <w:rFonts w:ascii="Times New Roman" w:eastAsia="Times New Roman" w:hAnsi="Times New Roman" w:cs="Times New Roman"/>
      <w:sz w:val="28"/>
      <w:szCs w:val="24"/>
    </w:rPr>
  </w:style>
  <w:style w:type="character" w:customStyle="1" w:styleId="60">
    <w:name w:val="Заголовок 6 Знак"/>
    <w:basedOn w:val="a0"/>
    <w:link w:val="6"/>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A3631"/>
    <w:rPr>
      <w:rFonts w:ascii="Arial" w:eastAsia="Times New Roman" w:hAnsi="Arial" w:cs="Times New Roman"/>
    </w:rPr>
  </w:style>
  <w:style w:type="paragraph" w:styleId="a3">
    <w:name w:val="Title"/>
    <w:basedOn w:val="a"/>
    <w:link w:val="a4"/>
    <w:qFormat/>
    <w:rsid w:val="00CA3631"/>
    <w:pPr>
      <w:jc w:val="center"/>
    </w:pPr>
    <w:rPr>
      <w:b/>
      <w:bCs/>
      <w:sz w:val="28"/>
    </w:rPr>
  </w:style>
  <w:style w:type="character" w:customStyle="1" w:styleId="a4">
    <w:name w:val="Название Знак"/>
    <w:basedOn w:val="a0"/>
    <w:link w:val="a3"/>
    <w:rsid w:val="00CA3631"/>
    <w:rPr>
      <w:rFonts w:ascii="Times New Roman" w:eastAsia="Times New Roman" w:hAnsi="Times New Roman" w:cs="Times New Roman"/>
      <w:b/>
      <w:bCs/>
      <w:sz w:val="28"/>
      <w:szCs w:val="24"/>
    </w:rPr>
  </w:style>
  <w:style w:type="paragraph" w:styleId="21">
    <w:name w:val="Body Text Indent 2"/>
    <w:basedOn w:val="a"/>
    <w:link w:val="22"/>
    <w:rsid w:val="00CA3631"/>
    <w:pPr>
      <w:ind w:firstLine="900"/>
      <w:jc w:val="both"/>
    </w:pPr>
  </w:style>
  <w:style w:type="character" w:customStyle="1" w:styleId="22">
    <w:name w:val="Основной текст с отступом 2 Знак"/>
    <w:basedOn w:val="a0"/>
    <w:link w:val="21"/>
    <w:rsid w:val="00CA3631"/>
    <w:rPr>
      <w:rFonts w:ascii="Times New Roman" w:eastAsia="Times New Roman" w:hAnsi="Times New Roman" w:cs="Times New Roman"/>
      <w:sz w:val="24"/>
      <w:szCs w:val="24"/>
    </w:rPr>
  </w:style>
  <w:style w:type="paragraph" w:styleId="a5">
    <w:name w:val="Body Text"/>
    <w:basedOn w:val="a"/>
    <w:link w:val="a6"/>
    <w:rsid w:val="00CA3631"/>
    <w:pPr>
      <w:jc w:val="both"/>
    </w:pPr>
    <w:rPr>
      <w:sz w:val="28"/>
    </w:rPr>
  </w:style>
  <w:style w:type="character" w:customStyle="1" w:styleId="a6">
    <w:name w:val="Основной текст Знак"/>
    <w:basedOn w:val="a0"/>
    <w:link w:val="a5"/>
    <w:rsid w:val="00CA3631"/>
    <w:rPr>
      <w:rFonts w:ascii="Times New Roman" w:eastAsia="Times New Roman" w:hAnsi="Times New Roman" w:cs="Times New Roman"/>
      <w:sz w:val="28"/>
      <w:szCs w:val="24"/>
      <w:lang w:eastAsia="ru-RU"/>
    </w:rPr>
  </w:style>
  <w:style w:type="paragraph" w:styleId="a7">
    <w:name w:val="Body Text Indent"/>
    <w:basedOn w:val="a"/>
    <w:link w:val="a8"/>
    <w:rsid w:val="00CA3631"/>
    <w:pPr>
      <w:ind w:firstLine="851"/>
    </w:pPr>
    <w:rPr>
      <w:sz w:val="28"/>
      <w:szCs w:val="20"/>
    </w:rPr>
  </w:style>
  <w:style w:type="character" w:customStyle="1" w:styleId="a8">
    <w:name w:val="Основной текст с отступом Знак"/>
    <w:basedOn w:val="a0"/>
    <w:link w:val="a7"/>
    <w:rsid w:val="00CA3631"/>
    <w:rPr>
      <w:rFonts w:ascii="Times New Roman" w:eastAsia="Times New Roman" w:hAnsi="Times New Roman" w:cs="Times New Roman"/>
      <w:sz w:val="28"/>
      <w:szCs w:val="20"/>
      <w:lang w:eastAsia="ru-RU"/>
    </w:rPr>
  </w:style>
  <w:style w:type="paragraph" w:styleId="31">
    <w:name w:val="Body Text Indent 3"/>
    <w:basedOn w:val="a"/>
    <w:link w:val="32"/>
    <w:rsid w:val="00CA3631"/>
    <w:pPr>
      <w:ind w:firstLine="851"/>
    </w:pPr>
    <w:rPr>
      <w:b/>
      <w:sz w:val="28"/>
    </w:rPr>
  </w:style>
  <w:style w:type="character" w:customStyle="1" w:styleId="32">
    <w:name w:val="Основной текст с отступом 3 Знак"/>
    <w:basedOn w:val="a0"/>
    <w:link w:val="31"/>
    <w:rsid w:val="00CA3631"/>
    <w:rPr>
      <w:rFonts w:ascii="Times New Roman" w:eastAsia="Times New Roman" w:hAnsi="Times New Roman" w:cs="Times New Roman"/>
      <w:b/>
      <w:sz w:val="28"/>
      <w:szCs w:val="24"/>
    </w:rPr>
  </w:style>
  <w:style w:type="paragraph" w:styleId="33">
    <w:name w:val="Body Text 3"/>
    <w:basedOn w:val="a"/>
    <w:link w:val="34"/>
    <w:rsid w:val="00CA3631"/>
    <w:rPr>
      <w:b/>
      <w:sz w:val="28"/>
    </w:rPr>
  </w:style>
  <w:style w:type="character" w:customStyle="1" w:styleId="34">
    <w:name w:val="Основной текст 3 Знак"/>
    <w:basedOn w:val="a0"/>
    <w:link w:val="33"/>
    <w:rsid w:val="00CA3631"/>
    <w:rPr>
      <w:rFonts w:ascii="Times New Roman" w:eastAsia="Times New Roman" w:hAnsi="Times New Roman" w:cs="Times New Roman"/>
      <w:b/>
      <w:sz w:val="28"/>
      <w:szCs w:val="24"/>
    </w:rPr>
  </w:style>
  <w:style w:type="paragraph" w:styleId="23">
    <w:name w:val="Body Text 2"/>
    <w:basedOn w:val="a"/>
    <w:link w:val="24"/>
    <w:rsid w:val="00CA3631"/>
    <w:pPr>
      <w:spacing w:after="120" w:line="480" w:lineRule="auto"/>
    </w:pPr>
  </w:style>
  <w:style w:type="character" w:customStyle="1" w:styleId="24">
    <w:name w:val="Основной текст 2 Знак"/>
    <w:basedOn w:val="a0"/>
    <w:link w:val="23"/>
    <w:rsid w:val="00CA3631"/>
    <w:rPr>
      <w:rFonts w:ascii="Times New Roman" w:eastAsia="Times New Roman" w:hAnsi="Times New Roman" w:cs="Times New Roman"/>
      <w:sz w:val="24"/>
      <w:szCs w:val="24"/>
      <w:lang w:eastAsia="ru-RU"/>
    </w:rPr>
  </w:style>
  <w:style w:type="character" w:styleId="a9">
    <w:name w:val="footnote reference"/>
    <w:semiHidden/>
    <w:rsid w:val="00CA3631"/>
    <w:rPr>
      <w:vertAlign w:val="superscript"/>
    </w:rPr>
  </w:style>
  <w:style w:type="paragraph" w:styleId="aa">
    <w:name w:val="footnote text"/>
    <w:basedOn w:val="a"/>
    <w:link w:val="ab"/>
    <w:semiHidden/>
    <w:rsid w:val="00CA3631"/>
    <w:rPr>
      <w:sz w:val="20"/>
      <w:szCs w:val="20"/>
    </w:rPr>
  </w:style>
  <w:style w:type="character" w:customStyle="1" w:styleId="ab">
    <w:name w:val="Текст сноски Знак"/>
    <w:basedOn w:val="a0"/>
    <w:link w:val="aa"/>
    <w:semiHidden/>
    <w:rsid w:val="00CA3631"/>
    <w:rPr>
      <w:rFonts w:ascii="Times New Roman" w:eastAsia="Times New Roman" w:hAnsi="Times New Roman" w:cs="Times New Roman"/>
      <w:sz w:val="20"/>
      <w:szCs w:val="20"/>
      <w:lang w:eastAsia="ru-RU"/>
    </w:rPr>
  </w:style>
  <w:style w:type="paragraph" w:styleId="ac">
    <w:name w:val="header"/>
    <w:basedOn w:val="a"/>
    <w:link w:val="ad"/>
    <w:rsid w:val="00CA3631"/>
    <w:pPr>
      <w:tabs>
        <w:tab w:val="center" w:pos="4677"/>
        <w:tab w:val="right" w:pos="9355"/>
      </w:tabs>
    </w:pPr>
  </w:style>
  <w:style w:type="character" w:customStyle="1" w:styleId="ad">
    <w:name w:val="Верхний колонтитул Знак"/>
    <w:basedOn w:val="a0"/>
    <w:link w:val="ac"/>
    <w:rsid w:val="00CA3631"/>
    <w:rPr>
      <w:rFonts w:ascii="Times New Roman" w:eastAsia="Times New Roman" w:hAnsi="Times New Roman" w:cs="Times New Roman"/>
      <w:sz w:val="24"/>
      <w:szCs w:val="24"/>
    </w:rPr>
  </w:style>
  <w:style w:type="paragraph" w:styleId="ae">
    <w:name w:val="endnote text"/>
    <w:basedOn w:val="a"/>
    <w:link w:val="af"/>
    <w:semiHidden/>
    <w:rsid w:val="00CA3631"/>
    <w:rPr>
      <w:sz w:val="20"/>
      <w:szCs w:val="20"/>
    </w:rPr>
  </w:style>
  <w:style w:type="character" w:customStyle="1" w:styleId="af">
    <w:name w:val="Текст концевой сноски Знак"/>
    <w:basedOn w:val="a0"/>
    <w:link w:val="ae"/>
    <w:semiHidden/>
    <w:rsid w:val="00CA3631"/>
    <w:rPr>
      <w:rFonts w:ascii="Times New Roman" w:eastAsia="Times New Roman" w:hAnsi="Times New Roman" w:cs="Times New Roman"/>
      <w:sz w:val="20"/>
      <w:szCs w:val="20"/>
      <w:lang w:eastAsia="ru-RU"/>
    </w:rPr>
  </w:style>
  <w:style w:type="table" w:styleId="af0">
    <w:name w:val="Table Grid"/>
    <w:basedOn w:val="a1"/>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CA3631"/>
    <w:pPr>
      <w:spacing w:after="200" w:line="360" w:lineRule="auto"/>
      <w:ind w:left="720"/>
      <w:contextualSpacing/>
      <w:jc w:val="right"/>
    </w:pPr>
    <w:rPr>
      <w:rFonts w:ascii="Calibri" w:hAnsi="Calibri"/>
      <w:sz w:val="22"/>
      <w:szCs w:val="22"/>
    </w:rPr>
  </w:style>
  <w:style w:type="paragraph" w:styleId="af2">
    <w:name w:val="Normal (Web)"/>
    <w:basedOn w:val="a"/>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96252">
      <w:bodyDiv w:val="1"/>
      <w:marLeft w:val="0"/>
      <w:marRight w:val="0"/>
      <w:marTop w:val="0"/>
      <w:marBottom w:val="0"/>
      <w:divBdr>
        <w:top w:val="none" w:sz="0" w:space="0" w:color="auto"/>
        <w:left w:val="none" w:sz="0" w:space="0" w:color="auto"/>
        <w:bottom w:val="none" w:sz="0" w:space="0" w:color="auto"/>
        <w:right w:val="none" w:sz="0" w:space="0" w:color="auto"/>
      </w:divBdr>
    </w:div>
    <w:div w:id="12663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pandia.ru/text/category/prakticheskie_raboti/" TargetMode="External"/><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0919-6C3F-41A7-A92D-669E1E3E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46</Pages>
  <Words>17333</Words>
  <Characters>98802</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Лариса</cp:lastModifiedBy>
  <cp:revision>123</cp:revision>
  <cp:lastPrinted>2019-10-09T09:25:00Z</cp:lastPrinted>
  <dcterms:created xsi:type="dcterms:W3CDTF">2018-05-12T07:56:00Z</dcterms:created>
  <dcterms:modified xsi:type="dcterms:W3CDTF">2021-09-21T11:48:00Z</dcterms:modified>
</cp:coreProperties>
</file>